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887731" w14:textId="77777777" w:rsidR="00DC3EB1" w:rsidRDefault="00DC3EB1" w:rsidP="00DC3EB1">
      <w:pPr>
        <w:jc w:val="center"/>
        <w:rPr>
          <w:b/>
          <w:bCs/>
          <w:sz w:val="30"/>
          <w:szCs w:val="30"/>
        </w:rPr>
      </w:pPr>
    </w:p>
    <w:p w14:paraId="40518B10" w14:textId="77777777" w:rsidR="00DC3EB1" w:rsidRPr="00DC3EB1" w:rsidRDefault="00DC3EB1" w:rsidP="00DC3EB1">
      <w:pPr>
        <w:jc w:val="center"/>
        <w:rPr>
          <w:b/>
          <w:bCs/>
          <w:sz w:val="30"/>
          <w:szCs w:val="30"/>
        </w:rPr>
      </w:pPr>
      <w:r w:rsidRPr="00DC3EB1">
        <w:rPr>
          <w:b/>
          <w:bCs/>
          <w:sz w:val="30"/>
          <w:szCs w:val="30"/>
        </w:rPr>
        <w:t xml:space="preserve">HEAD AND NECK PATHOLOGY </w:t>
      </w:r>
    </w:p>
    <w:p w14:paraId="1350ACBF" w14:textId="77777777" w:rsidR="00357603" w:rsidRPr="00ED28EF" w:rsidRDefault="00D25AC3" w:rsidP="00357603">
      <w:pPr>
        <w:rPr>
          <w:b/>
          <w:u w:val="single"/>
        </w:rPr>
      </w:pPr>
      <w:r w:rsidRPr="00ED28EF">
        <w:rPr>
          <w:b/>
          <w:bCs/>
          <w:noProof/>
          <w:u w:val="single"/>
          <w:lang w:eastAsia="en-US"/>
        </w:rPr>
        <w:drawing>
          <wp:anchor distT="0" distB="0" distL="114300" distR="114300" simplePos="0" relativeHeight="251658240" behindDoc="0" locked="0" layoutInCell="1" allowOverlap="1" wp14:anchorId="3A0D562F" wp14:editId="1BD03E2C">
            <wp:simplePos x="0" y="0"/>
            <wp:positionH relativeFrom="column">
              <wp:posOffset>4572000</wp:posOffset>
            </wp:positionH>
            <wp:positionV relativeFrom="paragraph">
              <wp:posOffset>113030</wp:posOffset>
            </wp:positionV>
            <wp:extent cx="2169795" cy="2066925"/>
            <wp:effectExtent l="0" t="0" r="0" b="0"/>
            <wp:wrapSquare wrapText="bothSides"/>
            <wp:docPr id="4101" name="Picture 6" descr="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6" descr="16-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9795" cy="20669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357603" w:rsidRPr="00ED28EF">
        <w:rPr>
          <w:b/>
          <w:bCs/>
          <w:u w:val="single"/>
        </w:rPr>
        <w:t>Diseases of the Oral Cavity</w:t>
      </w:r>
    </w:p>
    <w:p w14:paraId="18FFDD40" w14:textId="77777777" w:rsidR="00357603" w:rsidRPr="00DC3EB1" w:rsidRDefault="00357603" w:rsidP="007D09BA">
      <w:pPr>
        <w:numPr>
          <w:ilvl w:val="0"/>
          <w:numId w:val="1"/>
        </w:numPr>
      </w:pPr>
      <w:r w:rsidRPr="00DC3EB1">
        <w:rPr>
          <w:bCs/>
        </w:rPr>
        <w:t>Normal Dental Anatomy</w:t>
      </w:r>
    </w:p>
    <w:p w14:paraId="2AD7AD21" w14:textId="77777777" w:rsidR="00357603" w:rsidRPr="00DC3EB1" w:rsidRDefault="00357603" w:rsidP="007D09BA">
      <w:pPr>
        <w:numPr>
          <w:ilvl w:val="1"/>
          <w:numId w:val="1"/>
        </w:numPr>
      </w:pPr>
      <w:r w:rsidRPr="00DC3EB1">
        <w:rPr>
          <w:bCs/>
        </w:rPr>
        <w:t>Teeth and supporting structures</w:t>
      </w:r>
    </w:p>
    <w:p w14:paraId="2F198C67" w14:textId="77777777" w:rsidR="00357603" w:rsidRPr="00DC3EB1" w:rsidRDefault="00357603" w:rsidP="007D09BA">
      <w:pPr>
        <w:pStyle w:val="ListParagraph"/>
        <w:numPr>
          <w:ilvl w:val="1"/>
          <w:numId w:val="1"/>
        </w:numPr>
      </w:pPr>
      <w:r w:rsidRPr="00DC3EB1">
        <w:rPr>
          <w:bCs/>
        </w:rPr>
        <w:t>Enamel  - acellular tissue</w:t>
      </w:r>
    </w:p>
    <w:p w14:paraId="022C14DA" w14:textId="77777777" w:rsidR="00357603" w:rsidRPr="00DC3EB1" w:rsidRDefault="00357603" w:rsidP="007D09BA">
      <w:pPr>
        <w:pStyle w:val="ListParagraph"/>
        <w:numPr>
          <w:ilvl w:val="1"/>
          <w:numId w:val="1"/>
        </w:numPr>
      </w:pPr>
      <w:r w:rsidRPr="00DC3EB1">
        <w:rPr>
          <w:bCs/>
        </w:rPr>
        <w:t>Dentin - cellular with tubules</w:t>
      </w:r>
    </w:p>
    <w:p w14:paraId="7028A2F8" w14:textId="77777777" w:rsidR="00357603" w:rsidRPr="00DC3EB1" w:rsidRDefault="00357603" w:rsidP="007D09BA">
      <w:pPr>
        <w:pStyle w:val="ListParagraph"/>
        <w:numPr>
          <w:ilvl w:val="1"/>
          <w:numId w:val="1"/>
        </w:numPr>
      </w:pPr>
      <w:r w:rsidRPr="00DC3EB1">
        <w:rPr>
          <w:bCs/>
        </w:rPr>
        <w:t>Periodontal ligament attach the tooth to the jaw</w:t>
      </w:r>
    </w:p>
    <w:p w14:paraId="6200F1A4" w14:textId="3D537930" w:rsidR="00357603" w:rsidRPr="00DC3EB1" w:rsidRDefault="00357603" w:rsidP="007D09BA">
      <w:pPr>
        <w:pStyle w:val="ListParagraph"/>
        <w:numPr>
          <w:ilvl w:val="0"/>
          <w:numId w:val="1"/>
        </w:numPr>
      </w:pPr>
      <w:r w:rsidRPr="00ED28EF">
        <w:rPr>
          <w:b/>
          <w:bCs/>
          <w:highlight w:val="yellow"/>
        </w:rPr>
        <w:t>Caries</w:t>
      </w:r>
      <w:r w:rsidRPr="00ED28EF">
        <w:rPr>
          <w:bCs/>
          <w:highlight w:val="yellow"/>
        </w:rPr>
        <w:t xml:space="preserve"> (tooth decay)</w:t>
      </w:r>
      <w:r w:rsidR="00ED28EF" w:rsidRPr="00ED28EF">
        <w:rPr>
          <w:bCs/>
          <w:highlight w:val="yellow"/>
        </w:rPr>
        <w:t>—cavities</w:t>
      </w:r>
      <w:r w:rsidR="00ED28EF">
        <w:rPr>
          <w:bCs/>
        </w:rPr>
        <w:t xml:space="preserve"> </w:t>
      </w:r>
    </w:p>
    <w:p w14:paraId="5943008F" w14:textId="77777777" w:rsidR="00357603" w:rsidRPr="00DC3EB1" w:rsidRDefault="00357603" w:rsidP="007D09BA">
      <w:pPr>
        <w:pStyle w:val="ListParagraph"/>
        <w:numPr>
          <w:ilvl w:val="1"/>
          <w:numId w:val="1"/>
        </w:numPr>
      </w:pPr>
      <w:r w:rsidRPr="00ED28EF">
        <w:rPr>
          <w:bCs/>
          <w:u w:val="single"/>
        </w:rPr>
        <w:t>Definition</w:t>
      </w:r>
      <w:r w:rsidRPr="00DC3EB1">
        <w:rPr>
          <w:bCs/>
        </w:rPr>
        <w:t>:  focal degradation of tooth structure caused by mineral dissolution by acid metabolic end products from oral bacteria fermenting sugars.</w:t>
      </w:r>
    </w:p>
    <w:p w14:paraId="7A7961EF" w14:textId="77777777" w:rsidR="00357603" w:rsidRPr="00DC3EB1" w:rsidRDefault="00357603" w:rsidP="007D09BA">
      <w:pPr>
        <w:pStyle w:val="ListParagraph"/>
        <w:numPr>
          <w:ilvl w:val="1"/>
          <w:numId w:val="1"/>
        </w:numPr>
      </w:pPr>
      <w:r w:rsidRPr="00ED28EF">
        <w:rPr>
          <w:bCs/>
          <w:highlight w:val="green"/>
          <w:u w:val="single"/>
        </w:rPr>
        <w:t>Prevention</w:t>
      </w:r>
      <w:r w:rsidRPr="00ED28EF">
        <w:rPr>
          <w:bCs/>
          <w:highlight w:val="green"/>
        </w:rPr>
        <w:t xml:space="preserve">:  fluorides make the enamel resistant to degradation by bacterial acids by forming </w:t>
      </w:r>
      <w:proofErr w:type="gramStart"/>
      <w:r w:rsidRPr="00ED28EF">
        <w:rPr>
          <w:bCs/>
          <w:highlight w:val="green"/>
        </w:rPr>
        <w:t>fluoroapatite</w:t>
      </w:r>
      <w:r w:rsidRPr="00DC3EB1">
        <w:rPr>
          <w:bCs/>
        </w:rPr>
        <w:t xml:space="preserve"> .</w:t>
      </w:r>
      <w:proofErr w:type="gramEnd"/>
    </w:p>
    <w:p w14:paraId="1DAF14EC" w14:textId="77777777" w:rsidR="00357603" w:rsidRPr="00ED28EF" w:rsidRDefault="00357603" w:rsidP="007D09BA">
      <w:pPr>
        <w:pStyle w:val="ListParagraph"/>
        <w:numPr>
          <w:ilvl w:val="0"/>
          <w:numId w:val="1"/>
        </w:numPr>
        <w:rPr>
          <w:b/>
        </w:rPr>
      </w:pPr>
      <w:r w:rsidRPr="00ED28EF">
        <w:rPr>
          <w:b/>
          <w:bCs/>
          <w:highlight w:val="yellow"/>
        </w:rPr>
        <w:t>Gingivitis</w:t>
      </w:r>
    </w:p>
    <w:p w14:paraId="60C26864" w14:textId="77777777" w:rsidR="00357603" w:rsidRPr="00ED28EF" w:rsidRDefault="00357603" w:rsidP="007D09BA">
      <w:pPr>
        <w:pStyle w:val="ListParagraph"/>
        <w:numPr>
          <w:ilvl w:val="1"/>
          <w:numId w:val="1"/>
        </w:numPr>
      </w:pPr>
      <w:r w:rsidRPr="00ED28EF">
        <w:rPr>
          <w:bCs/>
          <w:u w:val="single"/>
        </w:rPr>
        <w:t>Cause</w:t>
      </w:r>
      <w:r w:rsidRPr="00ED28EF">
        <w:rPr>
          <w:bCs/>
        </w:rPr>
        <w:t xml:space="preserve"> – lack of proper oral hygiene</w:t>
      </w:r>
    </w:p>
    <w:p w14:paraId="1D2BA92F" w14:textId="71A3E971" w:rsidR="00357603" w:rsidRPr="00DC3EB1" w:rsidRDefault="00357603" w:rsidP="007D09BA">
      <w:pPr>
        <w:pStyle w:val="ListParagraph"/>
        <w:numPr>
          <w:ilvl w:val="2"/>
          <w:numId w:val="1"/>
        </w:numPr>
      </w:pPr>
      <w:r w:rsidRPr="00DC3EB1">
        <w:rPr>
          <w:bCs/>
        </w:rPr>
        <w:t xml:space="preserve">Accumulation of </w:t>
      </w:r>
      <w:r w:rsidRPr="00ED28EF">
        <w:rPr>
          <w:bCs/>
          <w:highlight w:val="green"/>
        </w:rPr>
        <w:t>dental plaque</w:t>
      </w:r>
      <w:r w:rsidR="00ED28EF">
        <w:rPr>
          <w:bCs/>
        </w:rPr>
        <w:t xml:space="preserve"> which then calcify and then you get inflammation of the gums </w:t>
      </w:r>
    </w:p>
    <w:p w14:paraId="2F063649" w14:textId="77777777" w:rsidR="00357603" w:rsidRPr="00DC3EB1" w:rsidRDefault="00357603" w:rsidP="007D09BA">
      <w:pPr>
        <w:pStyle w:val="ListParagraph"/>
        <w:numPr>
          <w:ilvl w:val="3"/>
          <w:numId w:val="1"/>
        </w:numPr>
      </w:pPr>
      <w:r w:rsidRPr="00DC3EB1">
        <w:rPr>
          <w:bCs/>
        </w:rPr>
        <w:t>Normal oral flora</w:t>
      </w:r>
    </w:p>
    <w:p w14:paraId="1C5D4991" w14:textId="77777777" w:rsidR="00357603" w:rsidRPr="00DC3EB1" w:rsidRDefault="00357603" w:rsidP="007D09BA">
      <w:pPr>
        <w:pStyle w:val="ListParagraph"/>
        <w:numPr>
          <w:ilvl w:val="3"/>
          <w:numId w:val="1"/>
        </w:numPr>
      </w:pPr>
      <w:r w:rsidRPr="00DC3EB1">
        <w:rPr>
          <w:bCs/>
        </w:rPr>
        <w:t>Salivary protein</w:t>
      </w:r>
    </w:p>
    <w:p w14:paraId="41DBF83F" w14:textId="77777777" w:rsidR="00357603" w:rsidRPr="00DC3EB1" w:rsidRDefault="00357603" w:rsidP="007D09BA">
      <w:pPr>
        <w:pStyle w:val="ListParagraph"/>
        <w:numPr>
          <w:ilvl w:val="3"/>
          <w:numId w:val="1"/>
        </w:numPr>
      </w:pPr>
      <w:r w:rsidRPr="00DC3EB1">
        <w:rPr>
          <w:bCs/>
        </w:rPr>
        <w:t>Desquamated epithelial cells</w:t>
      </w:r>
    </w:p>
    <w:p w14:paraId="2ECF680C" w14:textId="77777777" w:rsidR="00357603" w:rsidRPr="00DC3EB1" w:rsidRDefault="00357603" w:rsidP="007D09BA">
      <w:pPr>
        <w:pStyle w:val="ListParagraph"/>
        <w:numPr>
          <w:ilvl w:val="2"/>
          <w:numId w:val="1"/>
        </w:numPr>
      </w:pPr>
      <w:r w:rsidRPr="00DC3EB1">
        <w:rPr>
          <w:bCs/>
        </w:rPr>
        <w:t xml:space="preserve">Calculus formation </w:t>
      </w:r>
    </w:p>
    <w:p w14:paraId="65D7620F" w14:textId="77777777" w:rsidR="00357603" w:rsidRPr="00DC3EB1" w:rsidRDefault="00357603" w:rsidP="007D09BA">
      <w:pPr>
        <w:pStyle w:val="ListParagraph"/>
        <w:numPr>
          <w:ilvl w:val="3"/>
          <w:numId w:val="1"/>
        </w:numPr>
      </w:pPr>
      <w:r w:rsidRPr="00DC3EB1">
        <w:rPr>
          <w:bCs/>
        </w:rPr>
        <w:t>Calcified plaque</w:t>
      </w:r>
    </w:p>
    <w:p w14:paraId="12D9C127" w14:textId="77777777" w:rsidR="00357603" w:rsidRPr="00ED28EF" w:rsidRDefault="00357603" w:rsidP="007D09BA">
      <w:pPr>
        <w:pStyle w:val="ListParagraph"/>
        <w:numPr>
          <w:ilvl w:val="1"/>
          <w:numId w:val="1"/>
        </w:numPr>
        <w:rPr>
          <w:u w:val="single"/>
        </w:rPr>
      </w:pPr>
      <w:r w:rsidRPr="00ED28EF">
        <w:rPr>
          <w:bCs/>
          <w:u w:val="single"/>
        </w:rPr>
        <w:t>Clinical presentation</w:t>
      </w:r>
    </w:p>
    <w:p w14:paraId="46D3B7A1" w14:textId="77777777" w:rsidR="00357603" w:rsidRPr="00DC3EB1" w:rsidRDefault="00357603" w:rsidP="007D09BA">
      <w:pPr>
        <w:pStyle w:val="ListParagraph"/>
        <w:numPr>
          <w:ilvl w:val="2"/>
          <w:numId w:val="1"/>
        </w:numPr>
      </w:pPr>
      <w:r w:rsidRPr="00DC3EB1">
        <w:rPr>
          <w:bCs/>
        </w:rPr>
        <w:t>Redness</w:t>
      </w:r>
    </w:p>
    <w:p w14:paraId="433879C0" w14:textId="77777777" w:rsidR="00357603" w:rsidRPr="00DC3EB1" w:rsidRDefault="00357603" w:rsidP="007D09BA">
      <w:pPr>
        <w:pStyle w:val="ListParagraph"/>
        <w:numPr>
          <w:ilvl w:val="2"/>
          <w:numId w:val="1"/>
        </w:numPr>
      </w:pPr>
      <w:r w:rsidRPr="00DC3EB1">
        <w:rPr>
          <w:bCs/>
        </w:rPr>
        <w:t>Edema</w:t>
      </w:r>
    </w:p>
    <w:p w14:paraId="68A3818E" w14:textId="77777777" w:rsidR="00357603" w:rsidRPr="00DC3EB1" w:rsidRDefault="00357603" w:rsidP="007D09BA">
      <w:pPr>
        <w:pStyle w:val="ListParagraph"/>
        <w:numPr>
          <w:ilvl w:val="2"/>
          <w:numId w:val="1"/>
        </w:numPr>
      </w:pPr>
      <w:r w:rsidRPr="00DC3EB1">
        <w:rPr>
          <w:bCs/>
        </w:rPr>
        <w:t>Bleeding</w:t>
      </w:r>
    </w:p>
    <w:p w14:paraId="63AE1760" w14:textId="77777777" w:rsidR="00357603" w:rsidRPr="00DC3EB1" w:rsidRDefault="00357603" w:rsidP="007D09BA">
      <w:pPr>
        <w:pStyle w:val="ListParagraph"/>
        <w:numPr>
          <w:ilvl w:val="2"/>
          <w:numId w:val="1"/>
        </w:numPr>
      </w:pPr>
      <w:r w:rsidRPr="00DC3EB1">
        <w:rPr>
          <w:bCs/>
        </w:rPr>
        <w:t>Loss of soft tissue adaptation to teeth</w:t>
      </w:r>
    </w:p>
    <w:p w14:paraId="28C3A235" w14:textId="77777777" w:rsidR="00357603" w:rsidRPr="00DC3EB1" w:rsidRDefault="00357603" w:rsidP="007D09BA">
      <w:pPr>
        <w:pStyle w:val="ListParagraph"/>
        <w:numPr>
          <w:ilvl w:val="1"/>
          <w:numId w:val="1"/>
        </w:numPr>
      </w:pPr>
      <w:r w:rsidRPr="00DC3EB1">
        <w:rPr>
          <w:bCs/>
          <w:u w:val="single"/>
        </w:rPr>
        <w:t>Incidence</w:t>
      </w:r>
    </w:p>
    <w:p w14:paraId="7432870B" w14:textId="77777777" w:rsidR="00357603" w:rsidRPr="00DC3EB1" w:rsidRDefault="00357603" w:rsidP="007D09BA">
      <w:pPr>
        <w:pStyle w:val="ListParagraph"/>
        <w:numPr>
          <w:ilvl w:val="2"/>
          <w:numId w:val="1"/>
        </w:numPr>
      </w:pPr>
      <w:r w:rsidRPr="00DC3EB1">
        <w:rPr>
          <w:bCs/>
        </w:rPr>
        <w:t>Severe in adolescents</w:t>
      </w:r>
    </w:p>
    <w:p w14:paraId="5173AF40" w14:textId="77777777" w:rsidR="00357603" w:rsidRPr="00DC3EB1" w:rsidRDefault="00357603" w:rsidP="007D09BA">
      <w:pPr>
        <w:pStyle w:val="ListParagraph"/>
        <w:numPr>
          <w:ilvl w:val="2"/>
          <w:numId w:val="1"/>
        </w:numPr>
      </w:pPr>
      <w:r w:rsidRPr="00DC3EB1">
        <w:rPr>
          <w:bCs/>
        </w:rPr>
        <w:t>But can occur in any age</w:t>
      </w:r>
    </w:p>
    <w:p w14:paraId="5E1706A3" w14:textId="77777777" w:rsidR="00357603" w:rsidRPr="00DC3EB1" w:rsidRDefault="00357603" w:rsidP="007D09BA">
      <w:pPr>
        <w:pStyle w:val="ListParagraph"/>
        <w:numPr>
          <w:ilvl w:val="1"/>
          <w:numId w:val="1"/>
        </w:numPr>
      </w:pPr>
      <w:r w:rsidRPr="00DC3EB1">
        <w:rPr>
          <w:bCs/>
          <w:u w:val="single"/>
        </w:rPr>
        <w:t>Prevention</w:t>
      </w:r>
    </w:p>
    <w:p w14:paraId="346673A2" w14:textId="77777777" w:rsidR="00357603" w:rsidRPr="00DC3EB1" w:rsidRDefault="00357603" w:rsidP="007D09BA">
      <w:pPr>
        <w:pStyle w:val="ListParagraph"/>
        <w:numPr>
          <w:ilvl w:val="2"/>
          <w:numId w:val="1"/>
        </w:numPr>
      </w:pPr>
      <w:r w:rsidRPr="00DC3EB1">
        <w:rPr>
          <w:bCs/>
        </w:rPr>
        <w:t>Proper oral hygiene</w:t>
      </w:r>
    </w:p>
    <w:p w14:paraId="596ECE37" w14:textId="77777777" w:rsidR="00357603" w:rsidRPr="00DC3EB1" w:rsidRDefault="00357603" w:rsidP="007D09BA">
      <w:pPr>
        <w:pStyle w:val="ListParagraph"/>
        <w:numPr>
          <w:ilvl w:val="3"/>
          <w:numId w:val="1"/>
        </w:numPr>
      </w:pPr>
      <w:r w:rsidRPr="00DC3EB1">
        <w:rPr>
          <w:bCs/>
        </w:rPr>
        <w:t>Brushing</w:t>
      </w:r>
    </w:p>
    <w:p w14:paraId="0AE9EEF2" w14:textId="77777777" w:rsidR="00357603" w:rsidRPr="00DC3EB1" w:rsidRDefault="00357603" w:rsidP="007D09BA">
      <w:pPr>
        <w:pStyle w:val="ListParagraph"/>
        <w:numPr>
          <w:ilvl w:val="3"/>
          <w:numId w:val="1"/>
        </w:numPr>
      </w:pPr>
      <w:r w:rsidRPr="00DC3EB1">
        <w:rPr>
          <w:bCs/>
        </w:rPr>
        <w:t>Flossing</w:t>
      </w:r>
    </w:p>
    <w:p w14:paraId="4B808105" w14:textId="77777777" w:rsidR="00357603" w:rsidRPr="00DC3EB1" w:rsidRDefault="00357603" w:rsidP="007D09BA">
      <w:pPr>
        <w:pStyle w:val="ListParagraph"/>
        <w:numPr>
          <w:ilvl w:val="3"/>
          <w:numId w:val="1"/>
        </w:numPr>
      </w:pPr>
      <w:r w:rsidRPr="00DC3EB1">
        <w:rPr>
          <w:bCs/>
        </w:rPr>
        <w:t>Regular hygiene visits</w:t>
      </w:r>
    </w:p>
    <w:p w14:paraId="1BE2851E" w14:textId="77777777" w:rsidR="00357603" w:rsidRPr="00ED28EF" w:rsidRDefault="00357603" w:rsidP="007D09BA">
      <w:pPr>
        <w:pStyle w:val="ListParagraph"/>
        <w:numPr>
          <w:ilvl w:val="0"/>
          <w:numId w:val="1"/>
        </w:numPr>
        <w:rPr>
          <w:b/>
          <w:highlight w:val="green"/>
        </w:rPr>
      </w:pPr>
      <w:r w:rsidRPr="00ED28EF">
        <w:rPr>
          <w:b/>
          <w:highlight w:val="green"/>
        </w:rPr>
        <w:t>Swollen Gums</w:t>
      </w:r>
    </w:p>
    <w:p w14:paraId="5C19A3BE" w14:textId="52585EC5" w:rsidR="00357603" w:rsidRDefault="00357603" w:rsidP="007D09BA">
      <w:pPr>
        <w:pStyle w:val="ListParagraph"/>
        <w:numPr>
          <w:ilvl w:val="1"/>
          <w:numId w:val="1"/>
        </w:numPr>
        <w:rPr>
          <w:highlight w:val="green"/>
        </w:rPr>
      </w:pPr>
      <w:r w:rsidRPr="00ED28EF">
        <w:rPr>
          <w:highlight w:val="green"/>
        </w:rPr>
        <w:t>Phenytoin</w:t>
      </w:r>
      <w:r w:rsidR="00ED28EF">
        <w:rPr>
          <w:highlight w:val="green"/>
        </w:rPr>
        <w:t xml:space="preserve"> </w:t>
      </w:r>
    </w:p>
    <w:p w14:paraId="23389D76" w14:textId="5791BB41" w:rsidR="00ED28EF" w:rsidRDefault="00ED28EF" w:rsidP="00ED28EF">
      <w:pPr>
        <w:pStyle w:val="ListParagraph"/>
        <w:numPr>
          <w:ilvl w:val="2"/>
          <w:numId w:val="1"/>
        </w:numPr>
        <w:rPr>
          <w:highlight w:val="green"/>
        </w:rPr>
      </w:pPr>
      <w:r>
        <w:rPr>
          <w:highlight w:val="green"/>
        </w:rPr>
        <w:t xml:space="preserve">Commonly used antiepileptic </w:t>
      </w:r>
    </w:p>
    <w:p w14:paraId="0FD41E0E" w14:textId="58009D10" w:rsidR="00ED28EF" w:rsidRPr="00ED28EF" w:rsidRDefault="00ED28EF" w:rsidP="00ED28EF">
      <w:pPr>
        <w:pStyle w:val="ListParagraph"/>
        <w:numPr>
          <w:ilvl w:val="2"/>
          <w:numId w:val="1"/>
        </w:numPr>
        <w:rPr>
          <w:highlight w:val="green"/>
        </w:rPr>
      </w:pPr>
      <w:r>
        <w:rPr>
          <w:highlight w:val="green"/>
        </w:rPr>
        <w:t xml:space="preserve">Trade name: Dilantin </w:t>
      </w:r>
    </w:p>
    <w:p w14:paraId="5EAB93AD" w14:textId="77777777" w:rsidR="00357603" w:rsidRDefault="00357603" w:rsidP="007D09BA">
      <w:pPr>
        <w:pStyle w:val="ListParagraph"/>
        <w:numPr>
          <w:ilvl w:val="1"/>
          <w:numId w:val="1"/>
        </w:numPr>
        <w:rPr>
          <w:highlight w:val="green"/>
        </w:rPr>
      </w:pPr>
      <w:r w:rsidRPr="00ED28EF">
        <w:rPr>
          <w:highlight w:val="green"/>
        </w:rPr>
        <w:t>AML5 (monoblastic leukemia)</w:t>
      </w:r>
    </w:p>
    <w:p w14:paraId="383F8E7C" w14:textId="2FB19A88" w:rsidR="00ED28EF" w:rsidRDefault="00ED28EF" w:rsidP="00ED28EF">
      <w:pPr>
        <w:pStyle w:val="ListParagraph"/>
        <w:numPr>
          <w:ilvl w:val="2"/>
          <w:numId w:val="1"/>
        </w:numPr>
        <w:rPr>
          <w:highlight w:val="green"/>
        </w:rPr>
      </w:pPr>
      <w:r>
        <w:rPr>
          <w:highlight w:val="green"/>
        </w:rPr>
        <w:t>Acute myelogenous leukemia = AML</w:t>
      </w:r>
    </w:p>
    <w:p w14:paraId="4B821BB6" w14:textId="462ABBF0" w:rsidR="00ED28EF" w:rsidRPr="00ED28EF" w:rsidRDefault="00ED28EF" w:rsidP="00ED28EF">
      <w:pPr>
        <w:pStyle w:val="ListParagraph"/>
        <w:numPr>
          <w:ilvl w:val="3"/>
          <w:numId w:val="1"/>
        </w:numPr>
        <w:rPr>
          <w:highlight w:val="green"/>
        </w:rPr>
      </w:pPr>
      <w:r>
        <w:rPr>
          <w:highlight w:val="green"/>
        </w:rPr>
        <w:t>Usually the first presentation of AML5</w:t>
      </w:r>
    </w:p>
    <w:p w14:paraId="774D4403" w14:textId="77777777" w:rsidR="00357603" w:rsidRPr="00ED28EF" w:rsidRDefault="00357603" w:rsidP="007D09BA">
      <w:pPr>
        <w:pStyle w:val="ListParagraph"/>
        <w:numPr>
          <w:ilvl w:val="0"/>
          <w:numId w:val="1"/>
        </w:numPr>
        <w:rPr>
          <w:b/>
        </w:rPr>
      </w:pPr>
      <w:r w:rsidRPr="00ED28EF">
        <w:rPr>
          <w:b/>
          <w:bCs/>
        </w:rPr>
        <w:t>Periodontitis</w:t>
      </w:r>
    </w:p>
    <w:p w14:paraId="6A372411" w14:textId="77777777" w:rsidR="00357603" w:rsidRPr="00DC3EB1" w:rsidRDefault="00357603" w:rsidP="007D09BA">
      <w:pPr>
        <w:pStyle w:val="ListParagraph"/>
        <w:numPr>
          <w:ilvl w:val="1"/>
          <w:numId w:val="1"/>
        </w:numPr>
      </w:pPr>
      <w:r w:rsidRPr="00DC3EB1">
        <w:rPr>
          <w:bCs/>
        </w:rPr>
        <w:t xml:space="preserve">Inflammation of the </w:t>
      </w:r>
      <w:r w:rsidRPr="00ED28EF">
        <w:rPr>
          <w:bCs/>
          <w:highlight w:val="green"/>
        </w:rPr>
        <w:t>periodontal ligament, cementum and alveolar bone</w:t>
      </w:r>
    </w:p>
    <w:p w14:paraId="606F9F7A" w14:textId="77777777" w:rsidR="00357603" w:rsidRPr="00DC3EB1" w:rsidRDefault="00357603" w:rsidP="007D09BA">
      <w:pPr>
        <w:pStyle w:val="ListParagraph"/>
        <w:numPr>
          <w:ilvl w:val="1"/>
          <w:numId w:val="1"/>
        </w:numPr>
      </w:pPr>
      <w:r w:rsidRPr="00DC3EB1">
        <w:rPr>
          <w:bCs/>
        </w:rPr>
        <w:t>Can lead to teeth loss</w:t>
      </w:r>
    </w:p>
    <w:p w14:paraId="3545FC77" w14:textId="77777777" w:rsidR="00357603" w:rsidRPr="00DC3EB1" w:rsidRDefault="00357603" w:rsidP="007D09BA">
      <w:pPr>
        <w:pStyle w:val="ListParagraph"/>
        <w:numPr>
          <w:ilvl w:val="1"/>
          <w:numId w:val="1"/>
        </w:numPr>
      </w:pPr>
      <w:r w:rsidRPr="00DC3EB1">
        <w:rPr>
          <w:bCs/>
        </w:rPr>
        <w:t>Causative organisms</w:t>
      </w:r>
    </w:p>
    <w:p w14:paraId="58F31F58" w14:textId="77777777" w:rsidR="00357603" w:rsidRPr="00DC3EB1" w:rsidRDefault="00357603" w:rsidP="007D09BA">
      <w:pPr>
        <w:pStyle w:val="ListParagraph"/>
        <w:numPr>
          <w:ilvl w:val="2"/>
          <w:numId w:val="1"/>
        </w:numPr>
      </w:pPr>
      <w:r w:rsidRPr="00DC3EB1">
        <w:rPr>
          <w:bCs/>
        </w:rPr>
        <w:t>Actinobacillus</w:t>
      </w:r>
    </w:p>
    <w:p w14:paraId="02066311" w14:textId="77777777" w:rsidR="00357603" w:rsidRPr="00DC3EB1" w:rsidRDefault="00357603" w:rsidP="007D09BA">
      <w:pPr>
        <w:pStyle w:val="ListParagraph"/>
        <w:numPr>
          <w:ilvl w:val="2"/>
          <w:numId w:val="1"/>
        </w:numPr>
      </w:pPr>
      <w:r w:rsidRPr="00DC3EB1">
        <w:rPr>
          <w:bCs/>
        </w:rPr>
        <w:t>Actinomycetes</w:t>
      </w:r>
    </w:p>
    <w:p w14:paraId="4A132C76" w14:textId="64598A39" w:rsidR="00357603" w:rsidRPr="00DC3EB1" w:rsidRDefault="00ED28EF" w:rsidP="007D09BA">
      <w:pPr>
        <w:pStyle w:val="ListParagraph"/>
        <w:numPr>
          <w:ilvl w:val="1"/>
          <w:numId w:val="1"/>
        </w:numPr>
      </w:pPr>
      <w:r>
        <w:rPr>
          <w:bCs/>
        </w:rPr>
        <w:t xml:space="preserve">Can be associated with some kind of immunosuppression </w:t>
      </w:r>
    </w:p>
    <w:p w14:paraId="5C9D87EE" w14:textId="77777777" w:rsidR="00357603" w:rsidRPr="00DC3EB1" w:rsidRDefault="00357603" w:rsidP="007D09BA">
      <w:pPr>
        <w:pStyle w:val="ListParagraph"/>
        <w:numPr>
          <w:ilvl w:val="2"/>
          <w:numId w:val="1"/>
        </w:numPr>
      </w:pPr>
      <w:r w:rsidRPr="00DC3EB1">
        <w:rPr>
          <w:bCs/>
        </w:rPr>
        <w:t>AIDS</w:t>
      </w:r>
    </w:p>
    <w:p w14:paraId="227496DF" w14:textId="7D7DB188" w:rsidR="00357603" w:rsidRPr="00DC3EB1" w:rsidRDefault="00357603" w:rsidP="007D09BA">
      <w:pPr>
        <w:pStyle w:val="ListParagraph"/>
        <w:numPr>
          <w:ilvl w:val="2"/>
          <w:numId w:val="1"/>
        </w:numPr>
      </w:pPr>
      <w:r w:rsidRPr="00DC3EB1">
        <w:rPr>
          <w:bCs/>
        </w:rPr>
        <w:t>Leukemia</w:t>
      </w:r>
      <w:r w:rsidR="00ED28EF">
        <w:rPr>
          <w:bCs/>
        </w:rPr>
        <w:t xml:space="preserve"> (on chemotherapy or b/c their leukemia has depleted their neutrophils) </w:t>
      </w:r>
    </w:p>
    <w:p w14:paraId="6DCCA195" w14:textId="77777777" w:rsidR="00357603" w:rsidRPr="00DC3EB1" w:rsidRDefault="00357603" w:rsidP="007D09BA">
      <w:pPr>
        <w:pStyle w:val="ListParagraph"/>
        <w:numPr>
          <w:ilvl w:val="2"/>
          <w:numId w:val="1"/>
        </w:numPr>
      </w:pPr>
      <w:r w:rsidRPr="00DC3EB1">
        <w:rPr>
          <w:bCs/>
        </w:rPr>
        <w:t>Diabetes</w:t>
      </w:r>
    </w:p>
    <w:p w14:paraId="5E5FB049" w14:textId="77777777" w:rsidR="00357603" w:rsidRPr="00DC3EB1" w:rsidRDefault="00357603" w:rsidP="007D09BA">
      <w:pPr>
        <w:pStyle w:val="ListParagraph"/>
        <w:numPr>
          <w:ilvl w:val="2"/>
          <w:numId w:val="1"/>
        </w:numPr>
      </w:pPr>
      <w:r w:rsidRPr="00DC3EB1">
        <w:rPr>
          <w:bCs/>
        </w:rPr>
        <w:t>Neutropenia</w:t>
      </w:r>
    </w:p>
    <w:p w14:paraId="17FAD4BC" w14:textId="77777777" w:rsidR="00357603" w:rsidRPr="00DC3EB1" w:rsidRDefault="00357603" w:rsidP="007D09BA">
      <w:pPr>
        <w:pStyle w:val="ListParagraph"/>
        <w:numPr>
          <w:ilvl w:val="1"/>
          <w:numId w:val="1"/>
        </w:numPr>
      </w:pPr>
      <w:r w:rsidRPr="00DC3EB1">
        <w:rPr>
          <w:bCs/>
        </w:rPr>
        <w:t>Can Cause:</w:t>
      </w:r>
    </w:p>
    <w:p w14:paraId="0CBFFF93" w14:textId="77777777" w:rsidR="00357603" w:rsidRPr="00ED28EF" w:rsidRDefault="00357603" w:rsidP="007D09BA">
      <w:pPr>
        <w:pStyle w:val="ListParagraph"/>
        <w:numPr>
          <w:ilvl w:val="2"/>
          <w:numId w:val="1"/>
        </w:numPr>
      </w:pPr>
      <w:r w:rsidRPr="00DC3EB1">
        <w:rPr>
          <w:bCs/>
        </w:rPr>
        <w:t>Infective endocarditis</w:t>
      </w:r>
    </w:p>
    <w:p w14:paraId="2DC50016" w14:textId="3000745A" w:rsidR="00ED28EF" w:rsidRPr="00DC3EB1" w:rsidRDefault="00ED28EF" w:rsidP="00ED28EF">
      <w:pPr>
        <w:pStyle w:val="ListParagraph"/>
        <w:numPr>
          <w:ilvl w:val="3"/>
          <w:numId w:val="1"/>
        </w:numPr>
      </w:pPr>
      <w:r>
        <w:rPr>
          <w:bCs/>
        </w:rPr>
        <w:lastRenderedPageBreak/>
        <w:t>Pay attention to when patients have dental work in a vignette</w:t>
      </w:r>
    </w:p>
    <w:p w14:paraId="3CBC649F" w14:textId="77777777" w:rsidR="00357603" w:rsidRPr="00DC3EB1" w:rsidRDefault="00357603" w:rsidP="007D09BA">
      <w:pPr>
        <w:pStyle w:val="ListParagraph"/>
        <w:numPr>
          <w:ilvl w:val="2"/>
          <w:numId w:val="1"/>
        </w:numPr>
      </w:pPr>
      <w:r w:rsidRPr="00DC3EB1">
        <w:rPr>
          <w:bCs/>
        </w:rPr>
        <w:t>Pulmonary abscess</w:t>
      </w:r>
    </w:p>
    <w:p w14:paraId="75935263" w14:textId="01261A20" w:rsidR="00ED28EF" w:rsidRPr="00ED28EF" w:rsidRDefault="00357603" w:rsidP="00357603">
      <w:pPr>
        <w:pStyle w:val="ListParagraph"/>
        <w:numPr>
          <w:ilvl w:val="2"/>
          <w:numId w:val="1"/>
        </w:numPr>
      </w:pPr>
      <w:r w:rsidRPr="00DC3EB1">
        <w:rPr>
          <w:bCs/>
        </w:rPr>
        <w:t>Brain abscess</w:t>
      </w:r>
    </w:p>
    <w:p w14:paraId="4BA999B1" w14:textId="77777777" w:rsidR="00357603" w:rsidRPr="00ED28EF" w:rsidRDefault="00357603" w:rsidP="00357603">
      <w:pPr>
        <w:rPr>
          <w:b/>
        </w:rPr>
      </w:pPr>
      <w:r w:rsidRPr="00ED28EF">
        <w:rPr>
          <w:b/>
          <w:bCs/>
          <w:u w:val="single"/>
        </w:rPr>
        <w:t>Inflammatory/reactive lesions</w:t>
      </w:r>
    </w:p>
    <w:p w14:paraId="447A0B3E" w14:textId="77777777" w:rsidR="00357603" w:rsidRPr="00ED28EF" w:rsidRDefault="00357603" w:rsidP="007D09BA">
      <w:pPr>
        <w:pStyle w:val="ListParagraph"/>
        <w:numPr>
          <w:ilvl w:val="0"/>
          <w:numId w:val="1"/>
        </w:numPr>
        <w:rPr>
          <w:b/>
        </w:rPr>
      </w:pPr>
      <w:r w:rsidRPr="00ED28EF">
        <w:rPr>
          <w:b/>
          <w:bCs/>
          <w:highlight w:val="yellow"/>
          <w:u w:val="single"/>
        </w:rPr>
        <w:t>Pyogenic granuloma</w:t>
      </w:r>
    </w:p>
    <w:p w14:paraId="190E319A" w14:textId="77777777" w:rsidR="00357603" w:rsidRDefault="00357603" w:rsidP="007D09BA">
      <w:pPr>
        <w:pStyle w:val="ListParagraph"/>
        <w:numPr>
          <w:ilvl w:val="1"/>
          <w:numId w:val="1"/>
        </w:numPr>
      </w:pPr>
      <w:r w:rsidRPr="00DC3EB1">
        <w:rPr>
          <w:bCs/>
          <w:noProof/>
          <w:u w:val="single"/>
          <w:lang w:eastAsia="en-US"/>
        </w:rPr>
        <w:drawing>
          <wp:inline distT="0" distB="0" distL="0" distR="0" wp14:anchorId="7C801971" wp14:editId="595D0FDE">
            <wp:extent cx="1028700" cy="718107"/>
            <wp:effectExtent l="0" t="0" r="0" b="0"/>
            <wp:docPr id="14340" name="Picture 4" descr="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Picture 4" descr="1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29226" cy="718474"/>
                    </a:xfrm>
                    <a:prstGeom prst="rect">
                      <a:avLst/>
                    </a:prstGeom>
                    <a:noFill/>
                    <a:ln>
                      <a:noFill/>
                    </a:ln>
                    <a:extLst/>
                  </pic:spPr>
                </pic:pic>
              </a:graphicData>
            </a:graphic>
          </wp:inline>
        </w:drawing>
      </w:r>
    </w:p>
    <w:p w14:paraId="3D18ADB7" w14:textId="76CD19FF" w:rsidR="00ED28EF" w:rsidRDefault="00ED28EF" w:rsidP="00ED28EF">
      <w:pPr>
        <w:pStyle w:val="ListParagraph"/>
        <w:numPr>
          <w:ilvl w:val="2"/>
          <w:numId w:val="1"/>
        </w:numPr>
      </w:pPr>
      <w:r>
        <w:t xml:space="preserve">Pyogenic granuloma. Erythematous, hemorrhagic and exophytic mass arising from the gingival mucosa </w:t>
      </w:r>
    </w:p>
    <w:p w14:paraId="1C7C796A" w14:textId="5DC8F562" w:rsidR="00ED28EF" w:rsidRPr="00DC3EB1" w:rsidRDefault="00ED28EF" w:rsidP="007D09BA">
      <w:pPr>
        <w:pStyle w:val="ListParagraph"/>
        <w:numPr>
          <w:ilvl w:val="1"/>
          <w:numId w:val="1"/>
        </w:numPr>
      </w:pPr>
      <w:r>
        <w:t xml:space="preserve">Benign </w:t>
      </w:r>
    </w:p>
    <w:p w14:paraId="50919FE2" w14:textId="77777777" w:rsidR="00357603" w:rsidRPr="00DC3EB1" w:rsidRDefault="00357603" w:rsidP="007D09BA">
      <w:pPr>
        <w:pStyle w:val="ListParagraph"/>
        <w:numPr>
          <w:ilvl w:val="1"/>
          <w:numId w:val="1"/>
        </w:numPr>
      </w:pPr>
      <w:r w:rsidRPr="00DC3EB1">
        <w:t>Common in pregnancy</w:t>
      </w:r>
    </w:p>
    <w:p w14:paraId="7DAF911E" w14:textId="77777777" w:rsidR="00357603" w:rsidRDefault="00357603" w:rsidP="007D09BA">
      <w:pPr>
        <w:pStyle w:val="ListParagraph"/>
        <w:numPr>
          <w:ilvl w:val="1"/>
          <w:numId w:val="1"/>
        </w:numPr>
      </w:pPr>
      <w:r w:rsidRPr="00DC3EB1">
        <w:t xml:space="preserve">Looks like granuloma tissue </w:t>
      </w:r>
    </w:p>
    <w:p w14:paraId="017A98C2" w14:textId="5742EA05" w:rsidR="00ED28EF" w:rsidRPr="00DC3EB1" w:rsidRDefault="00ED28EF" w:rsidP="007D09BA">
      <w:pPr>
        <w:pStyle w:val="ListParagraph"/>
        <w:numPr>
          <w:ilvl w:val="1"/>
          <w:numId w:val="1"/>
        </w:numPr>
      </w:pPr>
      <w:r>
        <w:t xml:space="preserve">Microscopically it is just a reactive inflammatory process </w:t>
      </w:r>
    </w:p>
    <w:p w14:paraId="535F1AF1" w14:textId="77777777" w:rsidR="00357603" w:rsidRPr="00ED28EF" w:rsidRDefault="00357603" w:rsidP="007D09BA">
      <w:pPr>
        <w:pStyle w:val="ListParagraph"/>
        <w:numPr>
          <w:ilvl w:val="0"/>
          <w:numId w:val="1"/>
        </w:numPr>
        <w:rPr>
          <w:b/>
        </w:rPr>
      </w:pPr>
      <w:r w:rsidRPr="00ED28EF">
        <w:rPr>
          <w:b/>
          <w:bCs/>
          <w:highlight w:val="yellow"/>
          <w:u w:val="single"/>
        </w:rPr>
        <w:t>Aphthous ulcers</w:t>
      </w:r>
      <w:r w:rsidRPr="00ED28EF">
        <w:rPr>
          <w:b/>
          <w:bCs/>
          <w:highlight w:val="yellow"/>
        </w:rPr>
        <w:t xml:space="preserve"> (canker sores)</w:t>
      </w:r>
    </w:p>
    <w:p w14:paraId="356B47A5" w14:textId="77777777" w:rsidR="00ED28EF" w:rsidRPr="00ED28EF" w:rsidRDefault="00357603" w:rsidP="007D09BA">
      <w:pPr>
        <w:pStyle w:val="ListParagraph"/>
        <w:numPr>
          <w:ilvl w:val="1"/>
          <w:numId w:val="1"/>
        </w:numPr>
      </w:pPr>
      <w:r w:rsidRPr="00DC3EB1">
        <w:rPr>
          <w:bCs/>
          <w:noProof/>
          <w:u w:val="single"/>
          <w:lang w:eastAsia="en-US"/>
        </w:rPr>
        <w:drawing>
          <wp:inline distT="0" distB="0" distL="0" distR="0" wp14:anchorId="62368F63" wp14:editId="6227BDB4">
            <wp:extent cx="914400" cy="648295"/>
            <wp:effectExtent l="0" t="0" r="0" b="12700"/>
            <wp:docPr id="15364" name="Picture 4" descr="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Picture 4" descr="16-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5037" cy="648747"/>
                    </a:xfrm>
                    <a:prstGeom prst="rect">
                      <a:avLst/>
                    </a:prstGeom>
                    <a:noFill/>
                    <a:ln>
                      <a:noFill/>
                    </a:ln>
                    <a:extLst/>
                  </pic:spPr>
                </pic:pic>
              </a:graphicData>
            </a:graphic>
          </wp:inline>
        </w:drawing>
      </w:r>
    </w:p>
    <w:p w14:paraId="538C6611" w14:textId="5063F1BC" w:rsidR="00357603" w:rsidRPr="00DC3EB1" w:rsidRDefault="00ED28EF" w:rsidP="00ED28EF">
      <w:pPr>
        <w:pStyle w:val="ListParagraph"/>
        <w:numPr>
          <w:ilvl w:val="2"/>
          <w:numId w:val="1"/>
        </w:numPr>
      </w:pPr>
      <w:r>
        <w:t>Aphthous ulcer. Single ulceration w/ an erythematous halo surrounding a yellowish fibrinopurulent membrane</w:t>
      </w:r>
    </w:p>
    <w:p w14:paraId="4C347D75" w14:textId="77777777" w:rsidR="00357603" w:rsidRPr="00DC3EB1" w:rsidRDefault="00357603" w:rsidP="007D09BA">
      <w:pPr>
        <w:pStyle w:val="ListParagraph"/>
        <w:numPr>
          <w:ilvl w:val="1"/>
          <w:numId w:val="1"/>
        </w:numPr>
      </w:pPr>
      <w:r w:rsidRPr="00DC3EB1">
        <w:rPr>
          <w:bCs/>
        </w:rPr>
        <w:t>Painful</w:t>
      </w:r>
    </w:p>
    <w:p w14:paraId="14BDD5D6" w14:textId="77777777" w:rsidR="00357603" w:rsidRPr="00DC3EB1" w:rsidRDefault="00357603" w:rsidP="007D09BA">
      <w:pPr>
        <w:pStyle w:val="ListParagraph"/>
        <w:numPr>
          <w:ilvl w:val="1"/>
          <w:numId w:val="1"/>
        </w:numPr>
      </w:pPr>
      <w:r w:rsidRPr="00DC3EB1">
        <w:rPr>
          <w:bCs/>
        </w:rPr>
        <w:t>Cause unknown</w:t>
      </w:r>
    </w:p>
    <w:p w14:paraId="51C12E89" w14:textId="77777777" w:rsidR="00357603" w:rsidRPr="00DC3EB1" w:rsidRDefault="00357603" w:rsidP="007D09BA">
      <w:pPr>
        <w:pStyle w:val="ListParagraph"/>
        <w:numPr>
          <w:ilvl w:val="1"/>
          <w:numId w:val="1"/>
        </w:numPr>
      </w:pPr>
      <w:r w:rsidRPr="00ED28EF">
        <w:rPr>
          <w:bCs/>
          <w:highlight w:val="green"/>
        </w:rPr>
        <w:t>Associated with stress</w:t>
      </w:r>
    </w:p>
    <w:p w14:paraId="7B2315A8" w14:textId="77777777" w:rsidR="00357603" w:rsidRPr="00DC3EB1" w:rsidRDefault="00357603" w:rsidP="007D09BA">
      <w:pPr>
        <w:pStyle w:val="ListParagraph"/>
        <w:numPr>
          <w:ilvl w:val="0"/>
          <w:numId w:val="1"/>
        </w:numPr>
      </w:pPr>
      <w:r w:rsidRPr="00ED28EF">
        <w:rPr>
          <w:bCs/>
          <w:highlight w:val="yellow"/>
          <w:u w:val="single"/>
        </w:rPr>
        <w:t>Glossitis</w:t>
      </w:r>
      <w:r w:rsidRPr="00DC3EB1">
        <w:rPr>
          <w:bCs/>
          <w:u w:val="single"/>
        </w:rPr>
        <w:t xml:space="preserve"> </w:t>
      </w:r>
      <w:r w:rsidRPr="00DC3EB1">
        <w:rPr>
          <w:bCs/>
        </w:rPr>
        <w:t xml:space="preserve"> (Beefy red tongue)</w:t>
      </w:r>
    </w:p>
    <w:p w14:paraId="0C02D0B6" w14:textId="3A1C8E2B" w:rsidR="00357603" w:rsidRPr="00DC3EB1" w:rsidRDefault="00357603" w:rsidP="007D09BA">
      <w:pPr>
        <w:pStyle w:val="ListParagraph"/>
        <w:numPr>
          <w:ilvl w:val="1"/>
          <w:numId w:val="1"/>
        </w:numPr>
      </w:pPr>
      <w:r w:rsidRPr="00DC3EB1">
        <w:rPr>
          <w:bCs/>
        </w:rPr>
        <w:t>Not</w:t>
      </w:r>
      <w:r w:rsidR="003D45A3">
        <w:rPr>
          <w:bCs/>
        </w:rPr>
        <w:t xml:space="preserve"> a true inflammation, but atrophy of the tongue </w:t>
      </w:r>
    </w:p>
    <w:p w14:paraId="630D8133" w14:textId="4DCA2A5E" w:rsidR="00357603" w:rsidRPr="00DC3EB1" w:rsidRDefault="00357603" w:rsidP="007D09BA">
      <w:pPr>
        <w:pStyle w:val="ListParagraph"/>
        <w:numPr>
          <w:ilvl w:val="1"/>
          <w:numId w:val="1"/>
        </w:numPr>
      </w:pPr>
      <w:r w:rsidRPr="003D45A3">
        <w:rPr>
          <w:bCs/>
          <w:highlight w:val="green"/>
        </w:rPr>
        <w:t>B</w:t>
      </w:r>
      <w:r w:rsidRPr="003D45A3">
        <w:rPr>
          <w:bCs/>
          <w:highlight w:val="green"/>
          <w:vertAlign w:val="subscript"/>
        </w:rPr>
        <w:t>12</w:t>
      </w:r>
      <w:r w:rsidRPr="003D45A3">
        <w:rPr>
          <w:bCs/>
          <w:highlight w:val="green"/>
        </w:rPr>
        <w:t xml:space="preserve"> deficiency</w:t>
      </w:r>
      <w:r w:rsidR="003D45A3" w:rsidRPr="003D45A3">
        <w:rPr>
          <w:bCs/>
          <w:highlight w:val="green"/>
        </w:rPr>
        <w:t>= pernicious anemia</w:t>
      </w:r>
      <w:r w:rsidR="003D45A3">
        <w:rPr>
          <w:bCs/>
        </w:rPr>
        <w:t xml:space="preserve"> </w:t>
      </w:r>
    </w:p>
    <w:p w14:paraId="18226C61" w14:textId="77777777" w:rsidR="00357603" w:rsidRPr="00DC3EB1" w:rsidRDefault="00357603" w:rsidP="007D09BA">
      <w:pPr>
        <w:pStyle w:val="ListParagraph"/>
        <w:numPr>
          <w:ilvl w:val="1"/>
          <w:numId w:val="1"/>
        </w:numPr>
      </w:pPr>
      <w:r w:rsidRPr="00DC3EB1">
        <w:rPr>
          <w:bCs/>
        </w:rPr>
        <w:t>Other vitamin deficiencies</w:t>
      </w:r>
    </w:p>
    <w:p w14:paraId="7BA47976" w14:textId="77777777" w:rsidR="00357603" w:rsidRPr="00DC3EB1" w:rsidRDefault="00357603" w:rsidP="007D09BA">
      <w:pPr>
        <w:pStyle w:val="ListParagraph"/>
        <w:numPr>
          <w:ilvl w:val="1"/>
          <w:numId w:val="1"/>
        </w:numPr>
      </w:pPr>
      <w:r w:rsidRPr="00DC3EB1">
        <w:rPr>
          <w:bCs/>
        </w:rPr>
        <w:t>Sprue</w:t>
      </w:r>
    </w:p>
    <w:p w14:paraId="6FD494DB" w14:textId="77777777" w:rsidR="00357603" w:rsidRPr="00DC3EB1" w:rsidRDefault="00357603" w:rsidP="007D09BA">
      <w:pPr>
        <w:pStyle w:val="ListParagraph"/>
        <w:numPr>
          <w:ilvl w:val="1"/>
          <w:numId w:val="1"/>
        </w:numPr>
      </w:pPr>
      <w:r w:rsidRPr="00DC3EB1">
        <w:rPr>
          <w:bCs/>
        </w:rPr>
        <w:t>Secondary inflammation can occur</w:t>
      </w:r>
    </w:p>
    <w:p w14:paraId="495F9277" w14:textId="56F67D1E" w:rsidR="00357603" w:rsidRPr="003D45A3" w:rsidRDefault="00B0611C" w:rsidP="007D09BA">
      <w:pPr>
        <w:pStyle w:val="ListParagraph"/>
        <w:numPr>
          <w:ilvl w:val="1"/>
          <w:numId w:val="1"/>
        </w:numPr>
      </w:pPr>
      <w:r>
        <w:rPr>
          <w:bCs/>
          <w:highlight w:val="green"/>
        </w:rPr>
        <w:t xml:space="preserve">Kawasaki Disease </w:t>
      </w:r>
      <w:r>
        <w:rPr>
          <w:bCs/>
        </w:rPr>
        <w:t>(KD)</w:t>
      </w:r>
    </w:p>
    <w:p w14:paraId="7486E581" w14:textId="66D927D4" w:rsidR="003D45A3" w:rsidRPr="003D45A3" w:rsidRDefault="003D45A3" w:rsidP="003D45A3">
      <w:pPr>
        <w:pStyle w:val="ListParagraph"/>
        <w:numPr>
          <w:ilvl w:val="2"/>
          <w:numId w:val="1"/>
        </w:numPr>
      </w:pPr>
      <w:r>
        <w:rPr>
          <w:bCs/>
        </w:rPr>
        <w:t xml:space="preserve">Dz of children w/ multiple organ system involvement </w:t>
      </w:r>
    </w:p>
    <w:p w14:paraId="53CA2DB2" w14:textId="095715D3" w:rsidR="003D45A3" w:rsidRPr="003D45A3" w:rsidRDefault="00B0611C" w:rsidP="003D45A3">
      <w:pPr>
        <w:pStyle w:val="ListParagraph"/>
        <w:numPr>
          <w:ilvl w:val="2"/>
          <w:numId w:val="1"/>
        </w:numPr>
      </w:pPr>
      <w:r>
        <w:rPr>
          <w:bCs/>
        </w:rPr>
        <w:t>FIRST AID ORGAN SYSTEMS BOOK</w:t>
      </w:r>
      <w:r w:rsidR="003D45A3">
        <w:rPr>
          <w:bCs/>
        </w:rPr>
        <w:t xml:space="preserve"> INFO</w:t>
      </w:r>
    </w:p>
    <w:p w14:paraId="0E47F77C" w14:textId="08495320" w:rsidR="003D45A3" w:rsidRPr="003D45A3" w:rsidRDefault="003D45A3" w:rsidP="003D45A3">
      <w:pPr>
        <w:pStyle w:val="ListParagraph"/>
        <w:numPr>
          <w:ilvl w:val="3"/>
          <w:numId w:val="1"/>
        </w:numPr>
      </w:pPr>
      <w:r>
        <w:rPr>
          <w:bCs/>
        </w:rPr>
        <w:t xml:space="preserve">KD is a febrile vasculitis of childhood characterized by fever, rash, conjunctivitis, usually unilateral cervical adenopathy, mucocutaneous symptoms, and coronary artery aneurysms. </w:t>
      </w:r>
      <w:r w:rsidR="00B0611C">
        <w:rPr>
          <w:bCs/>
        </w:rPr>
        <w:t>Although</w:t>
      </w:r>
      <w:r>
        <w:rPr>
          <w:bCs/>
        </w:rPr>
        <w:t xml:space="preserve"> its cause remains unknown it is likely due to a combo of infectious and </w:t>
      </w:r>
      <w:r w:rsidR="00B0611C">
        <w:rPr>
          <w:bCs/>
        </w:rPr>
        <w:t>autoimmune</w:t>
      </w:r>
      <w:r>
        <w:rPr>
          <w:bCs/>
        </w:rPr>
        <w:t xml:space="preserve"> causes. Currently, KD Is the leading cause of acquired cardiac disease in young children</w:t>
      </w:r>
    </w:p>
    <w:p w14:paraId="76D0A761" w14:textId="1D376E82" w:rsidR="003D45A3" w:rsidRPr="003D45A3" w:rsidRDefault="003D45A3" w:rsidP="003D45A3">
      <w:pPr>
        <w:pStyle w:val="ListParagraph"/>
        <w:numPr>
          <w:ilvl w:val="3"/>
          <w:numId w:val="1"/>
        </w:numPr>
      </w:pPr>
      <w:r>
        <w:rPr>
          <w:bCs/>
        </w:rPr>
        <w:t>Presentation</w:t>
      </w:r>
    </w:p>
    <w:p w14:paraId="778750E6" w14:textId="2EBAB8C9" w:rsidR="003D45A3" w:rsidRPr="003D45A3" w:rsidRDefault="003D45A3" w:rsidP="003D45A3">
      <w:pPr>
        <w:pStyle w:val="ListParagraph"/>
        <w:numPr>
          <w:ilvl w:val="4"/>
          <w:numId w:val="1"/>
        </w:numPr>
      </w:pPr>
      <w:r>
        <w:rPr>
          <w:bCs/>
        </w:rPr>
        <w:t>Nonspecific sx</w:t>
      </w:r>
    </w:p>
    <w:p w14:paraId="72973AE1" w14:textId="1CCB2657" w:rsidR="003D45A3" w:rsidRPr="003D45A3" w:rsidRDefault="003D45A3" w:rsidP="003D45A3">
      <w:pPr>
        <w:pStyle w:val="ListParagraph"/>
        <w:numPr>
          <w:ilvl w:val="4"/>
          <w:numId w:val="1"/>
        </w:numPr>
      </w:pPr>
      <w:r>
        <w:rPr>
          <w:bCs/>
        </w:rPr>
        <w:t xml:space="preserve">Peak </w:t>
      </w:r>
      <w:r w:rsidR="00B0611C">
        <w:rPr>
          <w:bCs/>
        </w:rPr>
        <w:t>incidence</w:t>
      </w:r>
      <w:r>
        <w:rPr>
          <w:bCs/>
        </w:rPr>
        <w:t xml:space="preserve"> 9-12 months old </w:t>
      </w:r>
    </w:p>
    <w:p w14:paraId="556B1C5B" w14:textId="38736801" w:rsidR="003D45A3" w:rsidRPr="003D45A3" w:rsidRDefault="003D45A3" w:rsidP="003D45A3">
      <w:pPr>
        <w:pStyle w:val="ListParagraph"/>
        <w:numPr>
          <w:ilvl w:val="4"/>
          <w:numId w:val="1"/>
        </w:numPr>
      </w:pPr>
      <w:r>
        <w:rPr>
          <w:bCs/>
        </w:rPr>
        <w:t xml:space="preserve">Kids &lt;2 y/o usually present w/ fever hat is unresponsive to </w:t>
      </w:r>
      <w:r w:rsidR="00B0611C">
        <w:rPr>
          <w:bCs/>
        </w:rPr>
        <w:t>antibiotics</w:t>
      </w:r>
      <w:r>
        <w:rPr>
          <w:bCs/>
        </w:rPr>
        <w:t xml:space="preserve"> and these kids are often disproportionately irritable. </w:t>
      </w:r>
    </w:p>
    <w:p w14:paraId="6D963338" w14:textId="127D3F81" w:rsidR="003D45A3" w:rsidRPr="003D45A3" w:rsidRDefault="003D45A3" w:rsidP="003D45A3">
      <w:pPr>
        <w:pStyle w:val="ListParagraph"/>
        <w:numPr>
          <w:ilvl w:val="4"/>
          <w:numId w:val="1"/>
        </w:numPr>
      </w:pPr>
      <w:r>
        <w:rPr>
          <w:bCs/>
        </w:rPr>
        <w:t xml:space="preserve">Other signs are erythema, desquamation and edema of the extremities, </w:t>
      </w:r>
      <w:r w:rsidR="00B0611C">
        <w:rPr>
          <w:bCs/>
        </w:rPr>
        <w:t>conjunctivitis</w:t>
      </w:r>
      <w:r>
        <w:rPr>
          <w:bCs/>
        </w:rPr>
        <w:t xml:space="preserve">, rash, lymphadenopathy, </w:t>
      </w:r>
      <w:r w:rsidR="00B0611C">
        <w:rPr>
          <w:bCs/>
        </w:rPr>
        <w:t>strawberry tongue</w:t>
      </w:r>
      <w:r>
        <w:rPr>
          <w:bCs/>
        </w:rPr>
        <w:t xml:space="preserve">, and swollen/fissured lips. </w:t>
      </w:r>
    </w:p>
    <w:p w14:paraId="778E9113" w14:textId="2ADC65DF" w:rsidR="003D45A3" w:rsidRPr="003D45A3" w:rsidRDefault="003D45A3" w:rsidP="003D45A3">
      <w:pPr>
        <w:pStyle w:val="ListParagraph"/>
        <w:numPr>
          <w:ilvl w:val="4"/>
          <w:numId w:val="1"/>
        </w:numPr>
      </w:pPr>
      <w:r>
        <w:rPr>
          <w:bCs/>
        </w:rPr>
        <w:t xml:space="preserve">More common in Japanese population and more common in males </w:t>
      </w:r>
    </w:p>
    <w:p w14:paraId="15063999" w14:textId="0C977896" w:rsidR="003D45A3" w:rsidRPr="003D45A3" w:rsidRDefault="003D45A3" w:rsidP="003D45A3">
      <w:pPr>
        <w:pStyle w:val="ListParagraph"/>
        <w:numPr>
          <w:ilvl w:val="3"/>
          <w:numId w:val="1"/>
        </w:numPr>
      </w:pPr>
      <w:r>
        <w:rPr>
          <w:bCs/>
        </w:rPr>
        <w:t>Dx</w:t>
      </w:r>
    </w:p>
    <w:p w14:paraId="643CD3D5" w14:textId="6CC81CCD" w:rsidR="003D45A3" w:rsidRPr="003D45A3" w:rsidRDefault="003D45A3" w:rsidP="003D45A3">
      <w:pPr>
        <w:pStyle w:val="ListParagraph"/>
        <w:numPr>
          <w:ilvl w:val="4"/>
          <w:numId w:val="1"/>
        </w:numPr>
      </w:pPr>
      <w:r>
        <w:rPr>
          <w:bCs/>
        </w:rPr>
        <w:t>Prolonged high grade fever &gt;5 days</w:t>
      </w:r>
    </w:p>
    <w:p w14:paraId="29F9BCAE" w14:textId="7D29005F" w:rsidR="003D45A3" w:rsidRPr="003D45A3" w:rsidRDefault="003D45A3" w:rsidP="003D45A3">
      <w:pPr>
        <w:pStyle w:val="ListParagraph"/>
        <w:numPr>
          <w:ilvl w:val="4"/>
          <w:numId w:val="1"/>
        </w:numPr>
      </w:pPr>
      <w:r>
        <w:rPr>
          <w:bCs/>
        </w:rPr>
        <w:t>Conjunctivitis</w:t>
      </w:r>
    </w:p>
    <w:p w14:paraId="5405CA26" w14:textId="0A485D18" w:rsidR="003D45A3" w:rsidRPr="003D45A3" w:rsidRDefault="003D45A3" w:rsidP="003D45A3">
      <w:pPr>
        <w:pStyle w:val="ListParagraph"/>
        <w:numPr>
          <w:ilvl w:val="4"/>
          <w:numId w:val="1"/>
        </w:numPr>
      </w:pPr>
      <w:r>
        <w:rPr>
          <w:bCs/>
        </w:rPr>
        <w:t>Cracking and fissuring of lips w/ inflammation of mucosal membranes (strawberry tongue)</w:t>
      </w:r>
    </w:p>
    <w:p w14:paraId="29004449" w14:textId="1160DAA7" w:rsidR="003D45A3" w:rsidRPr="00B0611C" w:rsidRDefault="003D45A3" w:rsidP="003D45A3">
      <w:pPr>
        <w:pStyle w:val="ListParagraph"/>
        <w:numPr>
          <w:ilvl w:val="4"/>
          <w:numId w:val="1"/>
        </w:numPr>
      </w:pPr>
      <w:r>
        <w:rPr>
          <w:bCs/>
        </w:rPr>
        <w:t xml:space="preserve">Unilateral cervical lymphadenopathy </w:t>
      </w:r>
    </w:p>
    <w:p w14:paraId="3C480484" w14:textId="1D207332" w:rsidR="00B0611C" w:rsidRPr="00B0611C" w:rsidRDefault="00B0611C" w:rsidP="003D45A3">
      <w:pPr>
        <w:pStyle w:val="ListParagraph"/>
        <w:numPr>
          <w:ilvl w:val="4"/>
          <w:numId w:val="1"/>
        </w:numPr>
      </w:pPr>
      <w:r>
        <w:rPr>
          <w:bCs/>
        </w:rPr>
        <w:t>Rash involving the trunk and extremities</w:t>
      </w:r>
    </w:p>
    <w:p w14:paraId="31E213D8" w14:textId="152F1B4C" w:rsidR="00B0611C" w:rsidRPr="00B0611C" w:rsidRDefault="00B0611C" w:rsidP="003D45A3">
      <w:pPr>
        <w:pStyle w:val="ListParagraph"/>
        <w:numPr>
          <w:ilvl w:val="4"/>
          <w:numId w:val="1"/>
        </w:numPr>
      </w:pPr>
      <w:r>
        <w:rPr>
          <w:bCs/>
        </w:rPr>
        <w:t>Erythema and edema of the hands and feet progressing to desquamation</w:t>
      </w:r>
    </w:p>
    <w:p w14:paraId="70BCC71A" w14:textId="14482A1D" w:rsidR="00B0611C" w:rsidRPr="00B0611C" w:rsidRDefault="00B0611C" w:rsidP="00B0611C">
      <w:pPr>
        <w:pStyle w:val="ListParagraph"/>
        <w:numPr>
          <w:ilvl w:val="3"/>
          <w:numId w:val="1"/>
        </w:numPr>
      </w:pPr>
      <w:r>
        <w:rPr>
          <w:bCs/>
        </w:rPr>
        <w:t xml:space="preserve">Tx: only case where you will give a young kid aspirin! </w:t>
      </w:r>
    </w:p>
    <w:p w14:paraId="4B36E6FC" w14:textId="05B6AC78" w:rsidR="00B0611C" w:rsidRPr="00DC3EB1" w:rsidRDefault="00B0611C" w:rsidP="00B0611C">
      <w:pPr>
        <w:pStyle w:val="ListParagraph"/>
        <w:numPr>
          <w:ilvl w:val="3"/>
          <w:numId w:val="1"/>
        </w:numPr>
      </w:pPr>
      <w:r>
        <w:rPr>
          <w:bCs/>
        </w:rPr>
        <w:t xml:space="preserve">Prognosis: self-limiting but most develop cardiac complications and 20% of all patients develop coronary artery aneuryms </w:t>
      </w:r>
    </w:p>
    <w:p w14:paraId="6CED0389" w14:textId="77777777" w:rsidR="00B0611C" w:rsidRPr="00B0611C" w:rsidRDefault="00357603" w:rsidP="007D09BA">
      <w:pPr>
        <w:pStyle w:val="ListParagraph"/>
        <w:numPr>
          <w:ilvl w:val="1"/>
          <w:numId w:val="1"/>
        </w:numPr>
      </w:pPr>
      <w:r w:rsidRPr="00B0611C">
        <w:rPr>
          <w:bCs/>
          <w:highlight w:val="green"/>
        </w:rPr>
        <w:t>Plummer-Vinson syndrome</w:t>
      </w:r>
    </w:p>
    <w:p w14:paraId="2C3A64EA" w14:textId="77777777" w:rsidR="00B0611C" w:rsidRPr="00B0611C" w:rsidRDefault="00B0611C" w:rsidP="00B0611C">
      <w:pPr>
        <w:pStyle w:val="ListParagraph"/>
        <w:numPr>
          <w:ilvl w:val="2"/>
          <w:numId w:val="1"/>
        </w:numPr>
      </w:pPr>
      <w:r>
        <w:rPr>
          <w:bCs/>
        </w:rPr>
        <w:t>FIRST AID INFO:</w:t>
      </w:r>
    </w:p>
    <w:p w14:paraId="0A17BB58" w14:textId="77777777" w:rsidR="00B0611C" w:rsidRPr="00B0611C" w:rsidRDefault="00B0611C" w:rsidP="00B0611C">
      <w:pPr>
        <w:pStyle w:val="ListParagraph"/>
        <w:numPr>
          <w:ilvl w:val="3"/>
          <w:numId w:val="1"/>
        </w:numPr>
      </w:pPr>
      <w:r>
        <w:rPr>
          <w:bCs/>
        </w:rPr>
        <w:t xml:space="preserve">Triad of: Dysphagia (due to esophageal webs), Glossitis, and Iron deficiency anemia </w:t>
      </w:r>
    </w:p>
    <w:p w14:paraId="7282B146" w14:textId="2A6F3CD4" w:rsidR="00357603" w:rsidRPr="00DC3EB1" w:rsidRDefault="00B0611C" w:rsidP="00B0611C">
      <w:pPr>
        <w:pStyle w:val="ListParagraph"/>
        <w:numPr>
          <w:ilvl w:val="3"/>
          <w:numId w:val="1"/>
        </w:numPr>
      </w:pPr>
      <w:r>
        <w:rPr>
          <w:bCs/>
        </w:rPr>
        <w:t xml:space="preserve">May progress to esophageal squamous cell carcinoma </w:t>
      </w:r>
      <w:r w:rsidR="00357603" w:rsidRPr="00DC3EB1">
        <w:rPr>
          <w:bCs/>
        </w:rPr>
        <w:t xml:space="preserve"> </w:t>
      </w:r>
    </w:p>
    <w:p w14:paraId="1AD7C6AA" w14:textId="77777777" w:rsidR="00357603" w:rsidRPr="00B0611C" w:rsidRDefault="00357603" w:rsidP="007D09BA">
      <w:pPr>
        <w:numPr>
          <w:ilvl w:val="0"/>
          <w:numId w:val="1"/>
        </w:numPr>
        <w:rPr>
          <w:highlight w:val="green"/>
        </w:rPr>
      </w:pPr>
      <w:r w:rsidRPr="00B0611C">
        <w:rPr>
          <w:bCs/>
          <w:highlight w:val="green"/>
        </w:rPr>
        <w:t>Macroglossia (large tongue)</w:t>
      </w:r>
    </w:p>
    <w:p w14:paraId="62ED2187" w14:textId="087D6085" w:rsidR="00357603" w:rsidRPr="00B0611C" w:rsidRDefault="00357603" w:rsidP="007D09BA">
      <w:pPr>
        <w:pStyle w:val="ListParagraph"/>
        <w:numPr>
          <w:ilvl w:val="1"/>
          <w:numId w:val="1"/>
        </w:numPr>
        <w:rPr>
          <w:highlight w:val="green"/>
        </w:rPr>
      </w:pPr>
      <w:r w:rsidRPr="00B0611C">
        <w:rPr>
          <w:bCs/>
          <w:highlight w:val="green"/>
        </w:rPr>
        <w:t xml:space="preserve">Children </w:t>
      </w:r>
      <w:r w:rsidRPr="00B0611C">
        <w:rPr>
          <w:rFonts w:hint="eastAsia"/>
          <w:highlight w:val="green"/>
        </w:rPr>
        <w:sym w:font="Wingdings" w:char="00E0"/>
      </w:r>
      <w:r w:rsidRPr="00B0611C">
        <w:rPr>
          <w:bCs/>
          <w:highlight w:val="green"/>
        </w:rPr>
        <w:t xml:space="preserve"> Cretinism </w:t>
      </w:r>
      <w:r w:rsidR="00B0611C">
        <w:rPr>
          <w:bCs/>
          <w:highlight w:val="green"/>
        </w:rPr>
        <w:t xml:space="preserve">(hypothyroidism) </w:t>
      </w:r>
    </w:p>
    <w:p w14:paraId="3E2C139B" w14:textId="26A10CEA" w:rsidR="00357603" w:rsidRPr="006F58DC" w:rsidRDefault="00357603" w:rsidP="007D09BA">
      <w:pPr>
        <w:pStyle w:val="ListParagraph"/>
        <w:numPr>
          <w:ilvl w:val="1"/>
          <w:numId w:val="1"/>
        </w:numPr>
        <w:rPr>
          <w:highlight w:val="green"/>
        </w:rPr>
      </w:pPr>
      <w:r w:rsidRPr="00B0611C">
        <w:rPr>
          <w:bCs/>
          <w:highlight w:val="green"/>
        </w:rPr>
        <w:t xml:space="preserve">Adult </w:t>
      </w:r>
      <w:r w:rsidRPr="00B0611C">
        <w:rPr>
          <w:rFonts w:hint="eastAsia"/>
          <w:highlight w:val="green"/>
        </w:rPr>
        <w:sym w:font="Wingdings" w:char="00E0"/>
      </w:r>
      <w:r w:rsidRPr="00B0611C">
        <w:rPr>
          <w:bCs/>
          <w:highlight w:val="green"/>
        </w:rPr>
        <w:t xml:space="preserve"> Amyl</w:t>
      </w:r>
      <w:r w:rsidR="00B0611C">
        <w:rPr>
          <w:bCs/>
          <w:highlight w:val="green"/>
        </w:rPr>
        <w:t xml:space="preserve">oidosis </w:t>
      </w:r>
    </w:p>
    <w:p w14:paraId="577739FC" w14:textId="13F85649" w:rsidR="006F58DC" w:rsidRPr="006F58DC" w:rsidRDefault="006F58DC" w:rsidP="006F58DC">
      <w:pPr>
        <w:pStyle w:val="ListParagraph"/>
        <w:numPr>
          <w:ilvl w:val="2"/>
          <w:numId w:val="1"/>
        </w:numPr>
      </w:pPr>
      <w:r>
        <w:t xml:space="preserve">So can have a patient w/ CHF, waxy appearing skin, macroglossia </w:t>
      </w:r>
    </w:p>
    <w:p w14:paraId="056B1B37" w14:textId="29E06AD9" w:rsidR="00B0611C" w:rsidRDefault="00B0611C" w:rsidP="00B0611C">
      <w:pPr>
        <w:pStyle w:val="ListParagraph"/>
        <w:numPr>
          <w:ilvl w:val="2"/>
          <w:numId w:val="1"/>
        </w:numPr>
      </w:pPr>
      <w:r>
        <w:t xml:space="preserve">Amyloidosis—is a disorder in which amyloid light-chain protein fibers are deposited in tissues and organs, impeding their function </w:t>
      </w:r>
    </w:p>
    <w:p w14:paraId="4407E0DD" w14:textId="51C54C9E" w:rsidR="006F58DC" w:rsidRDefault="006F58DC" w:rsidP="006F58DC">
      <w:pPr>
        <w:pStyle w:val="ListParagraph"/>
        <w:numPr>
          <w:ilvl w:val="3"/>
          <w:numId w:val="1"/>
        </w:numPr>
      </w:pPr>
      <w:r>
        <w:t xml:space="preserve">Characterized by deposition of fibrous, insoluble proteins in </w:t>
      </w:r>
      <w:r>
        <w:sym w:font="Symbol" w:char="F062"/>
      </w:r>
      <w:r>
        <w:t xml:space="preserve">-pleated sheet conformation in extracellular space of organs (like in the renal glomeruli). </w:t>
      </w:r>
    </w:p>
    <w:p w14:paraId="2B14A331" w14:textId="73921687" w:rsidR="006F58DC" w:rsidRDefault="006F58DC" w:rsidP="006F58DC">
      <w:pPr>
        <w:pStyle w:val="ListParagraph"/>
        <w:numPr>
          <w:ilvl w:val="3"/>
          <w:numId w:val="1"/>
        </w:numPr>
      </w:pPr>
      <w:r>
        <w:t xml:space="preserve">Can be acquired of inherited </w:t>
      </w:r>
    </w:p>
    <w:p w14:paraId="268F9A47" w14:textId="7D5F98D6" w:rsidR="006F58DC" w:rsidRDefault="006F58DC" w:rsidP="006F58DC">
      <w:pPr>
        <w:pStyle w:val="ListParagraph"/>
        <w:numPr>
          <w:ilvl w:val="3"/>
          <w:numId w:val="1"/>
        </w:numPr>
      </w:pPr>
      <w:r>
        <w:t>Amyloid L (AL) subtype is associated w/ multiple myeloma</w:t>
      </w:r>
    </w:p>
    <w:p w14:paraId="671E14BB" w14:textId="77777777" w:rsidR="006F58DC" w:rsidRDefault="006F58DC" w:rsidP="006F58DC">
      <w:pPr>
        <w:pStyle w:val="ListParagraph"/>
        <w:numPr>
          <w:ilvl w:val="3"/>
          <w:numId w:val="1"/>
        </w:numPr>
      </w:pPr>
      <w:r>
        <w:t xml:space="preserve">Dx: Renal, abdominal fat pad, or rectal biopsy </w:t>
      </w:r>
    </w:p>
    <w:p w14:paraId="19191D9F" w14:textId="080E4592" w:rsidR="006F58DC" w:rsidRPr="00B0611C" w:rsidRDefault="006F58DC" w:rsidP="006F58DC">
      <w:pPr>
        <w:pStyle w:val="ListParagraph"/>
        <w:numPr>
          <w:ilvl w:val="4"/>
          <w:numId w:val="1"/>
        </w:numPr>
      </w:pPr>
      <w:proofErr w:type="gramStart"/>
      <w:r>
        <w:t>light</w:t>
      </w:r>
      <w:proofErr w:type="gramEnd"/>
      <w:r>
        <w:t xml:space="preserve"> microscopy: tissue stained w/ congo red has deposits of amyloid that show apple-green birefringence under polarized light </w:t>
      </w:r>
    </w:p>
    <w:p w14:paraId="3BF8F9CD" w14:textId="77777777" w:rsidR="00357603" w:rsidRPr="00DC3EB1" w:rsidRDefault="00357603" w:rsidP="00357603">
      <w:r w:rsidRPr="00DC3EB1">
        <w:rPr>
          <w:bCs/>
          <w:u w:val="single"/>
        </w:rPr>
        <w:t>Infections</w:t>
      </w:r>
    </w:p>
    <w:p w14:paraId="5993F4CE" w14:textId="77777777" w:rsidR="00357603" w:rsidRPr="006F58DC" w:rsidRDefault="00357603" w:rsidP="007D09BA">
      <w:pPr>
        <w:pStyle w:val="ListParagraph"/>
        <w:numPr>
          <w:ilvl w:val="0"/>
          <w:numId w:val="1"/>
        </w:numPr>
        <w:rPr>
          <w:b/>
        </w:rPr>
      </w:pPr>
      <w:r w:rsidRPr="006F58DC">
        <w:rPr>
          <w:b/>
          <w:bCs/>
          <w:highlight w:val="yellow"/>
        </w:rPr>
        <w:t>Herpes Simplex (cold sores)</w:t>
      </w:r>
    </w:p>
    <w:p w14:paraId="1C2359AE" w14:textId="77777777" w:rsidR="00357603" w:rsidRPr="00DC3EB1" w:rsidRDefault="00357603" w:rsidP="007D09BA">
      <w:pPr>
        <w:pStyle w:val="ListParagraph"/>
        <w:numPr>
          <w:ilvl w:val="1"/>
          <w:numId w:val="1"/>
        </w:numPr>
      </w:pPr>
      <w:r w:rsidRPr="00DC3EB1">
        <w:rPr>
          <w:bCs/>
        </w:rPr>
        <w:t>HSV-1 most common</w:t>
      </w:r>
    </w:p>
    <w:p w14:paraId="13342FB2" w14:textId="77777777" w:rsidR="00357603" w:rsidRPr="00DC3EB1" w:rsidRDefault="00357603" w:rsidP="007D09BA">
      <w:pPr>
        <w:pStyle w:val="ListParagraph"/>
        <w:numPr>
          <w:ilvl w:val="1"/>
          <w:numId w:val="1"/>
        </w:numPr>
      </w:pPr>
      <w:r w:rsidRPr="00DC3EB1">
        <w:rPr>
          <w:bCs/>
        </w:rPr>
        <w:t>HSV-2 can occur</w:t>
      </w:r>
    </w:p>
    <w:p w14:paraId="54167E14" w14:textId="77777777" w:rsidR="00357603" w:rsidRPr="00DC3EB1" w:rsidRDefault="00357603" w:rsidP="007D09BA">
      <w:pPr>
        <w:pStyle w:val="ListParagraph"/>
        <w:numPr>
          <w:ilvl w:val="1"/>
          <w:numId w:val="1"/>
        </w:numPr>
      </w:pPr>
      <w:r w:rsidRPr="00DC3EB1">
        <w:rPr>
          <w:bCs/>
        </w:rPr>
        <w:t>Vesicular lesions</w:t>
      </w:r>
    </w:p>
    <w:p w14:paraId="7DEFAADD" w14:textId="77777777" w:rsidR="00357603" w:rsidRPr="00DC3EB1" w:rsidRDefault="00357603" w:rsidP="007D09BA">
      <w:pPr>
        <w:pStyle w:val="ListParagraph"/>
        <w:numPr>
          <w:ilvl w:val="1"/>
          <w:numId w:val="1"/>
        </w:numPr>
      </w:pPr>
      <w:r w:rsidRPr="00DC3EB1">
        <w:rPr>
          <w:bCs/>
        </w:rPr>
        <w:t>Recurrent</w:t>
      </w:r>
    </w:p>
    <w:p w14:paraId="6E7AEC2C" w14:textId="77777777" w:rsidR="00357603" w:rsidRPr="006F58DC" w:rsidRDefault="00357603" w:rsidP="007D09BA">
      <w:pPr>
        <w:pStyle w:val="ListParagraph"/>
        <w:numPr>
          <w:ilvl w:val="0"/>
          <w:numId w:val="1"/>
        </w:numPr>
        <w:rPr>
          <w:b/>
        </w:rPr>
      </w:pPr>
      <w:r w:rsidRPr="006F58DC">
        <w:rPr>
          <w:b/>
          <w:bCs/>
          <w:highlight w:val="yellow"/>
          <w:u w:val="single"/>
        </w:rPr>
        <w:t xml:space="preserve">Candida </w:t>
      </w:r>
      <w:r w:rsidRPr="006F58DC">
        <w:rPr>
          <w:b/>
          <w:bCs/>
          <w:highlight w:val="yellow"/>
        </w:rPr>
        <w:t xml:space="preserve"> (Thrush)</w:t>
      </w:r>
    </w:p>
    <w:p w14:paraId="7CC358FB" w14:textId="77777777" w:rsidR="00357603" w:rsidRPr="00DC3EB1" w:rsidRDefault="00357603" w:rsidP="007D09BA">
      <w:pPr>
        <w:pStyle w:val="ListParagraph"/>
        <w:numPr>
          <w:ilvl w:val="1"/>
          <w:numId w:val="1"/>
        </w:numPr>
      </w:pPr>
      <w:r w:rsidRPr="00DC3EB1">
        <w:rPr>
          <w:bCs/>
        </w:rPr>
        <w:t>Pseudomembranous candidiasis</w:t>
      </w:r>
    </w:p>
    <w:p w14:paraId="6D397EE8" w14:textId="77777777" w:rsidR="00357603" w:rsidRPr="00DC3EB1" w:rsidRDefault="00357603" w:rsidP="007D09BA">
      <w:pPr>
        <w:pStyle w:val="ListParagraph"/>
        <w:numPr>
          <w:ilvl w:val="1"/>
          <w:numId w:val="1"/>
        </w:numPr>
      </w:pPr>
      <w:r w:rsidRPr="00DC3EB1">
        <w:rPr>
          <w:bCs/>
        </w:rPr>
        <w:t>Immunosuppression is a risk factor</w:t>
      </w:r>
    </w:p>
    <w:p w14:paraId="51C66F82" w14:textId="77777777" w:rsidR="00357603" w:rsidRPr="00DC3EB1" w:rsidRDefault="00357603" w:rsidP="007D09BA">
      <w:pPr>
        <w:pStyle w:val="ListParagraph"/>
        <w:numPr>
          <w:ilvl w:val="1"/>
          <w:numId w:val="1"/>
        </w:numPr>
      </w:pPr>
      <w:r w:rsidRPr="006F58DC">
        <w:rPr>
          <w:bCs/>
          <w:highlight w:val="green"/>
        </w:rPr>
        <w:t>Diabetes</w:t>
      </w:r>
    </w:p>
    <w:p w14:paraId="44B0B75A" w14:textId="77777777" w:rsidR="00357603" w:rsidRPr="006F58DC" w:rsidRDefault="00357603" w:rsidP="007D09BA">
      <w:pPr>
        <w:pStyle w:val="ListParagraph"/>
        <w:numPr>
          <w:ilvl w:val="1"/>
          <w:numId w:val="1"/>
        </w:numPr>
      </w:pPr>
      <w:r w:rsidRPr="00DC3EB1">
        <w:rPr>
          <w:bCs/>
        </w:rPr>
        <w:t>AIDS</w:t>
      </w:r>
    </w:p>
    <w:p w14:paraId="3912EAEA" w14:textId="0E569A2C" w:rsidR="006F58DC" w:rsidRPr="006F58DC" w:rsidRDefault="006F58DC" w:rsidP="007D09BA">
      <w:pPr>
        <w:pStyle w:val="ListParagraph"/>
        <w:numPr>
          <w:ilvl w:val="1"/>
          <w:numId w:val="1"/>
        </w:numPr>
      </w:pPr>
      <w:r>
        <w:rPr>
          <w:bCs/>
        </w:rPr>
        <w:t xml:space="preserve">*Don't confuse this w/ leukoplakia, which is precancerous </w:t>
      </w:r>
    </w:p>
    <w:p w14:paraId="26A86C38" w14:textId="4FC7FBD0" w:rsidR="006F58DC" w:rsidRPr="006F58DC" w:rsidRDefault="006F58DC" w:rsidP="006F58DC">
      <w:pPr>
        <w:pStyle w:val="ListParagraph"/>
        <w:numPr>
          <w:ilvl w:val="2"/>
          <w:numId w:val="1"/>
        </w:numPr>
      </w:pPr>
      <w:r>
        <w:rPr>
          <w:bCs/>
        </w:rPr>
        <w:t>To differentiate:</w:t>
      </w:r>
    </w:p>
    <w:p w14:paraId="264C740A" w14:textId="27DF66A5" w:rsidR="006F58DC" w:rsidRPr="00DC3EB1" w:rsidRDefault="006F58DC" w:rsidP="006F58DC">
      <w:pPr>
        <w:pStyle w:val="ListParagraph"/>
        <w:numPr>
          <w:ilvl w:val="3"/>
          <w:numId w:val="1"/>
        </w:numPr>
      </w:pPr>
      <w:r>
        <w:rPr>
          <w:bCs/>
        </w:rPr>
        <w:t xml:space="preserve">Candida you can scrape it off b/c it is a </w:t>
      </w:r>
      <w:r w:rsidRPr="006F58DC">
        <w:rPr>
          <w:bCs/>
          <w:highlight w:val="green"/>
        </w:rPr>
        <w:t>pseudomembrane</w:t>
      </w:r>
      <w:r>
        <w:rPr>
          <w:bCs/>
        </w:rPr>
        <w:t xml:space="preserve"> </w:t>
      </w:r>
    </w:p>
    <w:p w14:paraId="4071829C" w14:textId="2963EECF" w:rsidR="006F58DC" w:rsidRPr="009E0CD2" w:rsidRDefault="00357603" w:rsidP="009E0CD2">
      <w:pPr>
        <w:pStyle w:val="ListParagraph"/>
        <w:numPr>
          <w:ilvl w:val="0"/>
          <w:numId w:val="1"/>
        </w:numPr>
        <w:rPr>
          <w:b/>
        </w:rPr>
      </w:pPr>
      <w:r w:rsidRPr="006F58DC">
        <w:rPr>
          <w:b/>
          <w:bCs/>
        </w:rPr>
        <w:t>Oral Manifestations of Some Systemic Diseases</w:t>
      </w:r>
    </w:p>
    <w:tbl>
      <w:tblPr>
        <w:tblStyle w:val="TableGrid"/>
        <w:tblW w:w="0" w:type="auto"/>
        <w:tblLook w:val="0600" w:firstRow="0" w:lastRow="0" w:firstColumn="0" w:lastColumn="0" w:noHBand="1" w:noVBand="1"/>
      </w:tblPr>
      <w:tblGrid>
        <w:gridCol w:w="2411"/>
        <w:gridCol w:w="8605"/>
      </w:tblGrid>
      <w:tr w:rsidR="00357603" w:rsidRPr="00DC3EB1" w14:paraId="32F7FADA" w14:textId="77777777" w:rsidTr="00D25AC3">
        <w:trPr>
          <w:trHeight w:val="90"/>
        </w:trPr>
        <w:tc>
          <w:tcPr>
            <w:tcW w:w="2411" w:type="dxa"/>
            <w:shd w:val="clear" w:color="auto" w:fill="000000" w:themeFill="text1"/>
            <w:hideMark/>
          </w:tcPr>
          <w:p w14:paraId="4A6870EB" w14:textId="77777777" w:rsidR="00357603" w:rsidRPr="00DC3EB1" w:rsidRDefault="00357603" w:rsidP="00357603">
            <w:pPr>
              <w:rPr>
                <w:sz w:val="24"/>
                <w:szCs w:val="24"/>
              </w:rPr>
            </w:pPr>
            <w:r w:rsidRPr="00DC3EB1">
              <w:rPr>
                <w:bCs/>
                <w:sz w:val="24"/>
                <w:szCs w:val="24"/>
              </w:rPr>
              <w:t>Systemic Disease</w:t>
            </w:r>
          </w:p>
        </w:tc>
        <w:tc>
          <w:tcPr>
            <w:tcW w:w="8605" w:type="dxa"/>
            <w:shd w:val="clear" w:color="auto" w:fill="000000" w:themeFill="text1"/>
            <w:hideMark/>
          </w:tcPr>
          <w:p w14:paraId="23C0B54C" w14:textId="77777777" w:rsidR="00357603" w:rsidRPr="00DC3EB1" w:rsidRDefault="00357603" w:rsidP="00357603">
            <w:pPr>
              <w:rPr>
                <w:sz w:val="24"/>
                <w:szCs w:val="24"/>
              </w:rPr>
            </w:pPr>
            <w:r w:rsidRPr="00DC3EB1">
              <w:rPr>
                <w:bCs/>
                <w:sz w:val="24"/>
                <w:szCs w:val="24"/>
              </w:rPr>
              <w:t>Associated</w:t>
            </w:r>
            <w:r w:rsidR="00D25AC3" w:rsidRPr="00DC3EB1">
              <w:rPr>
                <w:bCs/>
                <w:sz w:val="24"/>
                <w:szCs w:val="24"/>
              </w:rPr>
              <w:t xml:space="preserve"> </w:t>
            </w:r>
            <w:r w:rsidRPr="00DC3EB1">
              <w:rPr>
                <w:bCs/>
                <w:sz w:val="24"/>
                <w:szCs w:val="24"/>
              </w:rPr>
              <w:t>Oral Changes</w:t>
            </w:r>
          </w:p>
        </w:tc>
      </w:tr>
      <w:tr w:rsidR="00357603" w:rsidRPr="00DC3EB1" w14:paraId="5AFF616A" w14:textId="77777777" w:rsidTr="00D25AC3">
        <w:trPr>
          <w:trHeight w:val="90"/>
        </w:trPr>
        <w:tc>
          <w:tcPr>
            <w:tcW w:w="0" w:type="auto"/>
            <w:gridSpan w:val="2"/>
            <w:shd w:val="clear" w:color="auto" w:fill="BFBFBF" w:themeFill="background1" w:themeFillShade="BF"/>
            <w:hideMark/>
          </w:tcPr>
          <w:p w14:paraId="6E5F59A8" w14:textId="77777777" w:rsidR="00357603" w:rsidRPr="00DC3EB1" w:rsidRDefault="00357603" w:rsidP="00357603">
            <w:r w:rsidRPr="00DC3EB1">
              <w:rPr>
                <w:bCs/>
                <w:u w:val="single"/>
              </w:rPr>
              <w:t>Infectious Diseases</w:t>
            </w:r>
          </w:p>
        </w:tc>
      </w:tr>
      <w:tr w:rsidR="00357603" w:rsidRPr="00DC3EB1" w14:paraId="2C12D7DA" w14:textId="77777777" w:rsidTr="00357603">
        <w:trPr>
          <w:trHeight w:val="90"/>
        </w:trPr>
        <w:tc>
          <w:tcPr>
            <w:tcW w:w="2411" w:type="dxa"/>
            <w:hideMark/>
          </w:tcPr>
          <w:p w14:paraId="12490231" w14:textId="77777777" w:rsidR="00357603" w:rsidRPr="006F58DC" w:rsidRDefault="00357603" w:rsidP="00357603">
            <w:r w:rsidRPr="006F58DC">
              <w:rPr>
                <w:bCs/>
              </w:rPr>
              <w:t>Scarlet fever</w:t>
            </w:r>
          </w:p>
        </w:tc>
        <w:tc>
          <w:tcPr>
            <w:tcW w:w="8605" w:type="dxa"/>
            <w:hideMark/>
          </w:tcPr>
          <w:p w14:paraId="15E5CDBF" w14:textId="5DAC7D20" w:rsidR="00357603" w:rsidRPr="00DC3EB1" w:rsidRDefault="00357603" w:rsidP="00357603">
            <w:r w:rsidRPr="00DC3EB1">
              <w:rPr>
                <w:bCs/>
              </w:rPr>
              <w:t>Fiery red tongue with prominent papillae (raspberry tongue); white-coated tongue through which hyperemic papillae project (strawberry tongue)</w:t>
            </w:r>
            <w:r w:rsidR="006F58DC">
              <w:rPr>
                <w:bCs/>
              </w:rPr>
              <w:t xml:space="preserve">. This is NOT glossitis (b/c glossitis is atrophy tongue) </w:t>
            </w:r>
          </w:p>
        </w:tc>
      </w:tr>
      <w:tr w:rsidR="00357603" w:rsidRPr="00DC3EB1" w14:paraId="54A8FF5C" w14:textId="77777777" w:rsidTr="00357603">
        <w:trPr>
          <w:trHeight w:val="90"/>
        </w:trPr>
        <w:tc>
          <w:tcPr>
            <w:tcW w:w="2411" w:type="dxa"/>
            <w:hideMark/>
          </w:tcPr>
          <w:p w14:paraId="69EF9A43" w14:textId="77777777" w:rsidR="00357603" w:rsidRPr="00DC3EB1" w:rsidRDefault="00357603" w:rsidP="00357603">
            <w:r w:rsidRPr="00DC3EB1">
              <w:rPr>
                <w:bCs/>
              </w:rPr>
              <w:t>Measles</w:t>
            </w:r>
          </w:p>
        </w:tc>
        <w:tc>
          <w:tcPr>
            <w:tcW w:w="8605" w:type="dxa"/>
            <w:hideMark/>
          </w:tcPr>
          <w:p w14:paraId="27FDF4E7" w14:textId="3594D74F" w:rsidR="00357603" w:rsidRPr="00DC3EB1" w:rsidRDefault="00357603" w:rsidP="00357603">
            <w:r w:rsidRPr="00DC3EB1">
              <w:rPr>
                <w:bCs/>
              </w:rPr>
              <w:t xml:space="preserve">Spotty erythema in the oral cavity often precedes the skin rash; ulcerations on the buccal mucosa about Stensen duct </w:t>
            </w:r>
            <w:r w:rsidRPr="006F58DC">
              <w:rPr>
                <w:bCs/>
                <w:highlight w:val="green"/>
              </w:rPr>
              <w:t>produce Koplik spots</w:t>
            </w:r>
            <w:r w:rsidR="006F58DC">
              <w:rPr>
                <w:bCs/>
              </w:rPr>
              <w:t xml:space="preserve"> (these are spots around the salivary gland </w:t>
            </w:r>
            <w:r w:rsidR="009E0CD2">
              <w:rPr>
                <w:bCs/>
              </w:rPr>
              <w:t>ducts—little ulcerations w/ erythema)</w:t>
            </w:r>
          </w:p>
        </w:tc>
      </w:tr>
      <w:tr w:rsidR="00357603" w:rsidRPr="00DC3EB1" w14:paraId="321599B1" w14:textId="77777777" w:rsidTr="00357603">
        <w:trPr>
          <w:trHeight w:val="90"/>
        </w:trPr>
        <w:tc>
          <w:tcPr>
            <w:tcW w:w="2411" w:type="dxa"/>
            <w:hideMark/>
          </w:tcPr>
          <w:p w14:paraId="72594429" w14:textId="77777777" w:rsidR="00357603" w:rsidRPr="00DC3EB1" w:rsidRDefault="00357603" w:rsidP="00357603">
            <w:r w:rsidRPr="00DC3EB1">
              <w:rPr>
                <w:bCs/>
              </w:rPr>
              <w:t>Infectious mononucleosis</w:t>
            </w:r>
          </w:p>
        </w:tc>
        <w:tc>
          <w:tcPr>
            <w:tcW w:w="8605" w:type="dxa"/>
            <w:hideMark/>
          </w:tcPr>
          <w:p w14:paraId="6598CDA1" w14:textId="77777777" w:rsidR="00357603" w:rsidRPr="00DC3EB1" w:rsidRDefault="00357603" w:rsidP="00357603">
            <w:r w:rsidRPr="00DC3EB1">
              <w:rPr>
                <w:bCs/>
              </w:rPr>
              <w:t>Acute pharyngitis and tonsillitis that may cause coating with a gray-white exudative membrane; enlargement of lymph nodes in the neck, palatal petechiae</w:t>
            </w:r>
          </w:p>
        </w:tc>
      </w:tr>
      <w:tr w:rsidR="00357603" w:rsidRPr="00DC3EB1" w14:paraId="298E8410" w14:textId="77777777" w:rsidTr="009E0CD2">
        <w:trPr>
          <w:trHeight w:val="90"/>
        </w:trPr>
        <w:tc>
          <w:tcPr>
            <w:tcW w:w="2411" w:type="dxa"/>
            <w:shd w:val="clear" w:color="auto" w:fill="FABF8F" w:themeFill="accent6" w:themeFillTint="99"/>
            <w:hideMark/>
          </w:tcPr>
          <w:p w14:paraId="01B5ECFA" w14:textId="77777777" w:rsidR="00357603" w:rsidRPr="00DC3EB1" w:rsidRDefault="00357603" w:rsidP="00357603">
            <w:r w:rsidRPr="00DC3EB1">
              <w:rPr>
                <w:bCs/>
              </w:rPr>
              <w:t>Diphtheria</w:t>
            </w:r>
          </w:p>
        </w:tc>
        <w:tc>
          <w:tcPr>
            <w:tcW w:w="8605" w:type="dxa"/>
            <w:shd w:val="clear" w:color="auto" w:fill="FABF8F" w:themeFill="accent6" w:themeFillTint="99"/>
            <w:hideMark/>
          </w:tcPr>
          <w:p w14:paraId="3B50E5D9" w14:textId="2A14CD90" w:rsidR="00357603" w:rsidRPr="00DC3EB1" w:rsidRDefault="00357603" w:rsidP="00357603">
            <w:r w:rsidRPr="00DC3EB1">
              <w:rPr>
                <w:bCs/>
              </w:rPr>
              <w:t xml:space="preserve">Characteristic </w:t>
            </w:r>
            <w:r w:rsidRPr="009E0CD2">
              <w:rPr>
                <w:bCs/>
                <w:highlight w:val="green"/>
              </w:rPr>
              <w:t>dirty white</w:t>
            </w:r>
            <w:r w:rsidRPr="00DC3EB1">
              <w:rPr>
                <w:bCs/>
              </w:rPr>
              <w:t xml:space="preserve">, fibrinosuppurative, tough, inflammatory membrane </w:t>
            </w:r>
            <w:r w:rsidR="009E0CD2">
              <w:rPr>
                <w:bCs/>
              </w:rPr>
              <w:t xml:space="preserve">(you cannot scrape this off) </w:t>
            </w:r>
            <w:r w:rsidRPr="00DC3EB1">
              <w:rPr>
                <w:bCs/>
              </w:rPr>
              <w:t xml:space="preserve">over the tonsils and retropharynx </w:t>
            </w:r>
          </w:p>
        </w:tc>
      </w:tr>
      <w:tr w:rsidR="00357603" w:rsidRPr="00DC3EB1" w14:paraId="4034D6F7" w14:textId="77777777" w:rsidTr="00357603">
        <w:trPr>
          <w:trHeight w:val="90"/>
        </w:trPr>
        <w:tc>
          <w:tcPr>
            <w:tcW w:w="2411" w:type="dxa"/>
            <w:hideMark/>
          </w:tcPr>
          <w:p w14:paraId="5B6D1634" w14:textId="77777777" w:rsidR="00357603" w:rsidRPr="00DC3EB1" w:rsidRDefault="00357603" w:rsidP="00357603">
            <w:r w:rsidRPr="00DC3EB1">
              <w:rPr>
                <w:bCs/>
              </w:rPr>
              <w:t>Human immunodeficiency virus</w:t>
            </w:r>
          </w:p>
        </w:tc>
        <w:tc>
          <w:tcPr>
            <w:tcW w:w="8605" w:type="dxa"/>
            <w:hideMark/>
          </w:tcPr>
          <w:p w14:paraId="02F9B22B" w14:textId="77777777" w:rsidR="00357603" w:rsidRPr="00DC3EB1" w:rsidRDefault="00357603" w:rsidP="00357603">
            <w:r w:rsidRPr="00DC3EB1">
              <w:rPr>
                <w:bCs/>
              </w:rPr>
              <w:t xml:space="preserve">Predisposition to opportunistic oral infections, particularly herpesvirus, </w:t>
            </w:r>
            <w:r w:rsidRPr="00DC3EB1">
              <w:rPr>
                <w:bCs/>
                <w:i/>
                <w:iCs/>
              </w:rPr>
              <w:t>Candida</w:t>
            </w:r>
            <w:r w:rsidRPr="00DC3EB1">
              <w:rPr>
                <w:bCs/>
              </w:rPr>
              <w:t xml:space="preserve">, and other fungi; oral lesions of Kaposi sarcoma and hairy leukoplakia </w:t>
            </w:r>
          </w:p>
        </w:tc>
      </w:tr>
      <w:tr w:rsidR="00D25AC3" w:rsidRPr="00DC3EB1" w14:paraId="77B92206" w14:textId="77777777" w:rsidTr="00D25AC3">
        <w:trPr>
          <w:trHeight w:val="90"/>
        </w:trPr>
        <w:tc>
          <w:tcPr>
            <w:tcW w:w="11016" w:type="dxa"/>
            <w:gridSpan w:val="2"/>
            <w:shd w:val="clear" w:color="auto" w:fill="BFBFBF" w:themeFill="background1" w:themeFillShade="BF"/>
          </w:tcPr>
          <w:p w14:paraId="4627962D" w14:textId="77777777" w:rsidR="00D25AC3" w:rsidRPr="00DC3EB1" w:rsidRDefault="00D25AC3" w:rsidP="00357603">
            <w:pPr>
              <w:rPr>
                <w:bCs/>
              </w:rPr>
            </w:pPr>
            <w:r w:rsidRPr="00DC3EB1">
              <w:rPr>
                <w:bCs/>
                <w:u w:val="single"/>
              </w:rPr>
              <w:t>Dermatologic Conditions*</w:t>
            </w:r>
          </w:p>
        </w:tc>
      </w:tr>
      <w:tr w:rsidR="00357603" w:rsidRPr="00DC3EB1" w14:paraId="58C9AA93" w14:textId="77777777" w:rsidTr="00357603">
        <w:trPr>
          <w:trHeight w:val="90"/>
        </w:trPr>
        <w:tc>
          <w:tcPr>
            <w:tcW w:w="2411" w:type="dxa"/>
          </w:tcPr>
          <w:p w14:paraId="145B2CAE" w14:textId="77777777" w:rsidR="00357603" w:rsidRPr="00DC3EB1" w:rsidRDefault="00357603" w:rsidP="00357603">
            <w:r w:rsidRPr="00DC3EB1">
              <w:rPr>
                <w:bCs/>
              </w:rPr>
              <w:t>Lichen planus</w:t>
            </w:r>
          </w:p>
        </w:tc>
        <w:tc>
          <w:tcPr>
            <w:tcW w:w="8605" w:type="dxa"/>
          </w:tcPr>
          <w:p w14:paraId="08CDC34A" w14:textId="77777777" w:rsidR="00357603" w:rsidRPr="00DC3EB1" w:rsidRDefault="00357603" w:rsidP="00357603">
            <w:r w:rsidRPr="00DC3EB1">
              <w:rPr>
                <w:bCs/>
              </w:rPr>
              <w:t>Reticulate, lacelike, white keratotic lesions that rarely become builous and ulcerated; seen in more than 50% of patients with cutaneous lichen planus; rarely, is the sole manifestation</w:t>
            </w:r>
          </w:p>
        </w:tc>
      </w:tr>
      <w:tr w:rsidR="00357603" w:rsidRPr="00DC3EB1" w14:paraId="7CABCB55" w14:textId="77777777" w:rsidTr="00357603">
        <w:trPr>
          <w:trHeight w:val="90"/>
        </w:trPr>
        <w:tc>
          <w:tcPr>
            <w:tcW w:w="2411" w:type="dxa"/>
          </w:tcPr>
          <w:p w14:paraId="4BA1A830" w14:textId="77777777" w:rsidR="00357603" w:rsidRPr="00DC3EB1" w:rsidRDefault="00357603" w:rsidP="00357603">
            <w:r w:rsidRPr="00DC3EB1">
              <w:rPr>
                <w:bCs/>
              </w:rPr>
              <w:t>Pemphigus</w:t>
            </w:r>
          </w:p>
        </w:tc>
        <w:tc>
          <w:tcPr>
            <w:tcW w:w="8605" w:type="dxa"/>
          </w:tcPr>
          <w:p w14:paraId="13BE0AAA" w14:textId="77777777" w:rsidR="00357603" w:rsidRPr="00DC3EB1" w:rsidRDefault="00357603" w:rsidP="00357603">
            <w:r w:rsidRPr="00DC3EB1">
              <w:rPr>
                <w:bCs/>
              </w:rPr>
              <w:t>Vesicles and bullae prone to rupture, leaving hyperemic erosions covered with exudates</w:t>
            </w:r>
          </w:p>
        </w:tc>
      </w:tr>
      <w:tr w:rsidR="00357603" w:rsidRPr="00DC3EB1" w14:paraId="72689CF7" w14:textId="77777777" w:rsidTr="00357603">
        <w:trPr>
          <w:trHeight w:val="90"/>
        </w:trPr>
        <w:tc>
          <w:tcPr>
            <w:tcW w:w="2411" w:type="dxa"/>
          </w:tcPr>
          <w:p w14:paraId="65A48931" w14:textId="77777777" w:rsidR="00357603" w:rsidRPr="00DC3EB1" w:rsidRDefault="00357603" w:rsidP="00357603">
            <w:r w:rsidRPr="00DC3EB1">
              <w:rPr>
                <w:bCs/>
              </w:rPr>
              <w:t>Bullous pemphigoid</w:t>
            </w:r>
          </w:p>
        </w:tc>
        <w:tc>
          <w:tcPr>
            <w:tcW w:w="8605" w:type="dxa"/>
          </w:tcPr>
          <w:p w14:paraId="74300CD1" w14:textId="77777777" w:rsidR="00357603" w:rsidRPr="00DC3EB1" w:rsidRDefault="00357603" w:rsidP="00357603">
            <w:r w:rsidRPr="00DC3EB1">
              <w:rPr>
                <w:bCs/>
              </w:rPr>
              <w:t>Oral lesions resemble macroscopically those of pemphigus but can be differentiated histologically</w:t>
            </w:r>
          </w:p>
        </w:tc>
      </w:tr>
      <w:tr w:rsidR="00357603" w:rsidRPr="00DC3EB1" w14:paraId="19782170" w14:textId="77777777" w:rsidTr="009E0CD2">
        <w:trPr>
          <w:trHeight w:val="90"/>
        </w:trPr>
        <w:tc>
          <w:tcPr>
            <w:tcW w:w="2411" w:type="dxa"/>
            <w:shd w:val="clear" w:color="auto" w:fill="FABF8F" w:themeFill="accent6" w:themeFillTint="99"/>
          </w:tcPr>
          <w:p w14:paraId="325AB76D" w14:textId="77777777" w:rsidR="00357603" w:rsidRPr="00DC3EB1" w:rsidRDefault="00357603" w:rsidP="00357603">
            <w:r w:rsidRPr="00DC3EB1">
              <w:rPr>
                <w:bCs/>
              </w:rPr>
              <w:t>Erythema multiforme</w:t>
            </w:r>
          </w:p>
          <w:p w14:paraId="5D3BA8A3" w14:textId="77777777" w:rsidR="00357603" w:rsidRPr="00DC3EB1" w:rsidRDefault="00357603" w:rsidP="00357603">
            <w:r w:rsidRPr="00DC3EB1">
              <w:rPr>
                <w:bCs/>
              </w:rPr>
              <w:t>Collagen vascular disease and cancer</w:t>
            </w:r>
          </w:p>
        </w:tc>
        <w:tc>
          <w:tcPr>
            <w:tcW w:w="8605" w:type="dxa"/>
            <w:shd w:val="clear" w:color="auto" w:fill="FABF8F" w:themeFill="accent6" w:themeFillTint="99"/>
          </w:tcPr>
          <w:p w14:paraId="54C15F76" w14:textId="79CD43CD" w:rsidR="00D25AC3" w:rsidRPr="00DC3EB1" w:rsidRDefault="00357603" w:rsidP="00357603">
            <w:pPr>
              <w:rPr>
                <w:bCs/>
                <w:i/>
                <w:iCs/>
              </w:rPr>
            </w:pPr>
            <w:r w:rsidRPr="00DC3EB1">
              <w:rPr>
                <w:bCs/>
              </w:rPr>
              <w:t>Maculopapular</w:t>
            </w:r>
            <w:r w:rsidR="009E0CD2">
              <w:rPr>
                <w:bCs/>
              </w:rPr>
              <w:t xml:space="preserve"> (raised and red)</w:t>
            </w:r>
            <w:r w:rsidRPr="00DC3EB1">
              <w:rPr>
                <w:bCs/>
              </w:rPr>
              <w:t>, vesciulobullous eruption</w:t>
            </w:r>
            <w:r w:rsidR="009E0CD2">
              <w:rPr>
                <w:bCs/>
              </w:rPr>
              <w:t xml:space="preserve"> (may have vesicules)</w:t>
            </w:r>
            <w:r w:rsidRPr="00DC3EB1">
              <w:rPr>
                <w:bCs/>
              </w:rPr>
              <w:t xml:space="preserve"> that sometimes follows an infection elsewhere, ingestion of drugs</w:t>
            </w:r>
            <w:r w:rsidR="009E0CD2">
              <w:rPr>
                <w:bCs/>
              </w:rPr>
              <w:t xml:space="preserve"> (antibiotic therapy)</w:t>
            </w:r>
            <w:r w:rsidRPr="00DC3EB1">
              <w:rPr>
                <w:bCs/>
              </w:rPr>
              <w:t>, development of cancer</w:t>
            </w:r>
            <w:r w:rsidR="009E0CD2">
              <w:rPr>
                <w:bCs/>
              </w:rPr>
              <w:t xml:space="preserve"> (early malignancies)</w:t>
            </w:r>
            <w:r w:rsidRPr="00DC3EB1">
              <w:rPr>
                <w:bCs/>
              </w:rPr>
              <w:t xml:space="preserve">, or a collagen vascular disease; </w:t>
            </w:r>
            <w:r w:rsidR="009E0CD2">
              <w:rPr>
                <w:bCs/>
              </w:rPr>
              <w:t xml:space="preserve">it is usually on the skin but </w:t>
            </w:r>
            <w:r w:rsidRPr="00DC3EB1">
              <w:rPr>
                <w:bCs/>
              </w:rPr>
              <w:t xml:space="preserve">when it involves the lips and oral mucosa, it is referred to as </w:t>
            </w:r>
            <w:r w:rsidRPr="009E0CD2">
              <w:rPr>
                <w:bCs/>
                <w:i/>
                <w:iCs/>
                <w:highlight w:val="green"/>
              </w:rPr>
              <w:t>Stevens-Johnson syndrome</w:t>
            </w:r>
          </w:p>
        </w:tc>
      </w:tr>
      <w:tr w:rsidR="00D25AC3" w:rsidRPr="00DC3EB1" w14:paraId="26895348" w14:textId="77777777" w:rsidTr="00D25AC3">
        <w:trPr>
          <w:trHeight w:val="90"/>
        </w:trPr>
        <w:tc>
          <w:tcPr>
            <w:tcW w:w="11016" w:type="dxa"/>
            <w:gridSpan w:val="2"/>
            <w:shd w:val="clear" w:color="auto" w:fill="BFBFBF" w:themeFill="background1" w:themeFillShade="BF"/>
          </w:tcPr>
          <w:p w14:paraId="30A78AEC" w14:textId="77777777" w:rsidR="00D25AC3" w:rsidRPr="00DC3EB1" w:rsidRDefault="00D25AC3" w:rsidP="00D25AC3">
            <w:pPr>
              <w:rPr>
                <w:bCs/>
              </w:rPr>
            </w:pPr>
            <w:r w:rsidRPr="00DC3EB1">
              <w:rPr>
                <w:bCs/>
                <w:u w:val="single"/>
              </w:rPr>
              <w:t>Hematologic Disorders</w:t>
            </w:r>
          </w:p>
        </w:tc>
      </w:tr>
      <w:tr w:rsidR="00D25AC3" w:rsidRPr="00DC3EB1" w14:paraId="07F58284" w14:textId="77777777" w:rsidTr="00357603">
        <w:trPr>
          <w:trHeight w:val="90"/>
        </w:trPr>
        <w:tc>
          <w:tcPr>
            <w:tcW w:w="2411" w:type="dxa"/>
          </w:tcPr>
          <w:p w14:paraId="7D4CB8EF" w14:textId="244721A9" w:rsidR="00D25AC3" w:rsidRPr="00DC3EB1" w:rsidRDefault="009E0CD2" w:rsidP="009E0CD2">
            <w:r>
              <w:rPr>
                <w:bCs/>
              </w:rPr>
              <w:t xml:space="preserve">Pancytopenia </w:t>
            </w:r>
            <w:r w:rsidRPr="00DC3EB1">
              <w:rPr>
                <w:bCs/>
              </w:rPr>
              <w:t>(agranulocytosis, aplastic anemia)</w:t>
            </w:r>
            <w:r>
              <w:rPr>
                <w:bCs/>
              </w:rPr>
              <w:t xml:space="preserve">**neutropenia is part of this </w:t>
            </w:r>
          </w:p>
        </w:tc>
        <w:tc>
          <w:tcPr>
            <w:tcW w:w="8605" w:type="dxa"/>
          </w:tcPr>
          <w:p w14:paraId="035FA97B" w14:textId="77777777" w:rsidR="00D25AC3" w:rsidRPr="00DC3EB1" w:rsidRDefault="00D25AC3" w:rsidP="00D25AC3">
            <w:r w:rsidRPr="00DC3EB1">
              <w:rPr>
                <w:bCs/>
              </w:rPr>
              <w:t xml:space="preserve">Severe oral infections in the form of gingivitis, pharyngitis, tonsillitis, may extend to produce cellulitis of the neck </w:t>
            </w:r>
            <w:r w:rsidRPr="009E0CD2">
              <w:rPr>
                <w:bCs/>
                <w:i/>
                <w:iCs/>
                <w:highlight w:val="green"/>
              </w:rPr>
              <w:t>(Ludwig angina)</w:t>
            </w:r>
          </w:p>
        </w:tc>
      </w:tr>
      <w:tr w:rsidR="00D25AC3" w:rsidRPr="00DC3EB1" w14:paraId="55E07AE7" w14:textId="77777777" w:rsidTr="00357603">
        <w:trPr>
          <w:trHeight w:val="90"/>
        </w:trPr>
        <w:tc>
          <w:tcPr>
            <w:tcW w:w="2411" w:type="dxa"/>
          </w:tcPr>
          <w:p w14:paraId="709CC995" w14:textId="77777777" w:rsidR="00D25AC3" w:rsidRPr="00DC3EB1" w:rsidRDefault="00D25AC3" w:rsidP="00D25AC3">
            <w:r w:rsidRPr="00DC3EB1">
              <w:rPr>
                <w:bCs/>
              </w:rPr>
              <w:t xml:space="preserve">Leukemia </w:t>
            </w:r>
          </w:p>
        </w:tc>
        <w:tc>
          <w:tcPr>
            <w:tcW w:w="8605" w:type="dxa"/>
          </w:tcPr>
          <w:p w14:paraId="49EE4BD8" w14:textId="77777777" w:rsidR="00D25AC3" w:rsidRPr="00DC3EB1" w:rsidRDefault="00D25AC3" w:rsidP="00D25AC3">
            <w:r w:rsidRPr="00DC3EB1">
              <w:rPr>
                <w:bCs/>
              </w:rPr>
              <w:t>With depletion of functioning neutrophils, oral lesions may appear like those in pancytopenia</w:t>
            </w:r>
          </w:p>
        </w:tc>
      </w:tr>
      <w:tr w:rsidR="00D25AC3" w:rsidRPr="00DC3EB1" w14:paraId="093151E1" w14:textId="77777777" w:rsidTr="009E0CD2">
        <w:trPr>
          <w:trHeight w:val="90"/>
        </w:trPr>
        <w:tc>
          <w:tcPr>
            <w:tcW w:w="2411" w:type="dxa"/>
            <w:shd w:val="clear" w:color="auto" w:fill="FABF8F" w:themeFill="accent6" w:themeFillTint="99"/>
          </w:tcPr>
          <w:p w14:paraId="1FD7DD2A" w14:textId="57E30D89" w:rsidR="00D25AC3" w:rsidRPr="00DC3EB1" w:rsidRDefault="00D25AC3" w:rsidP="00D25AC3">
            <w:r w:rsidRPr="00DC3EB1">
              <w:rPr>
                <w:bCs/>
              </w:rPr>
              <w:t>Monocytic leukemia</w:t>
            </w:r>
            <w:r w:rsidR="009E0CD2">
              <w:rPr>
                <w:bCs/>
              </w:rPr>
              <w:t xml:space="preserve"> (AML5)</w:t>
            </w:r>
          </w:p>
        </w:tc>
        <w:tc>
          <w:tcPr>
            <w:tcW w:w="8605" w:type="dxa"/>
            <w:shd w:val="clear" w:color="auto" w:fill="FABF8F" w:themeFill="accent6" w:themeFillTint="99"/>
          </w:tcPr>
          <w:p w14:paraId="61A5B75B" w14:textId="77777777" w:rsidR="00D25AC3" w:rsidRDefault="00D25AC3" w:rsidP="00D25AC3">
            <w:pPr>
              <w:rPr>
                <w:bCs/>
              </w:rPr>
            </w:pPr>
            <w:r w:rsidRPr="00DC3EB1">
              <w:rPr>
                <w:bCs/>
              </w:rPr>
              <w:t xml:space="preserve">Leukemic infiltration and enlargement of the gingivae, often with accompanying </w:t>
            </w:r>
            <w:r w:rsidR="009E0CD2">
              <w:rPr>
                <w:bCs/>
              </w:rPr>
              <w:t xml:space="preserve">periodontitis. </w:t>
            </w:r>
          </w:p>
          <w:p w14:paraId="374C67A7" w14:textId="70736CF2" w:rsidR="009E0CD2" w:rsidRPr="00DC3EB1" w:rsidRDefault="009E0CD2" w:rsidP="00D25AC3">
            <w:r>
              <w:rPr>
                <w:bCs/>
              </w:rPr>
              <w:t xml:space="preserve">*Swollen gums </w:t>
            </w:r>
          </w:p>
        </w:tc>
      </w:tr>
      <w:tr w:rsidR="00D25AC3" w:rsidRPr="00DC3EB1" w14:paraId="6FA6F8A6" w14:textId="77777777" w:rsidTr="00D25AC3">
        <w:trPr>
          <w:trHeight w:val="90"/>
        </w:trPr>
        <w:tc>
          <w:tcPr>
            <w:tcW w:w="11016" w:type="dxa"/>
            <w:gridSpan w:val="2"/>
            <w:shd w:val="clear" w:color="auto" w:fill="BFBFBF" w:themeFill="background1" w:themeFillShade="BF"/>
          </w:tcPr>
          <w:p w14:paraId="441EE0E8" w14:textId="2D780563" w:rsidR="00D25AC3" w:rsidRPr="00DC3EB1" w:rsidRDefault="00D25AC3" w:rsidP="00D25AC3">
            <w:pPr>
              <w:rPr>
                <w:bCs/>
              </w:rPr>
            </w:pPr>
            <w:r w:rsidRPr="00DC3EB1">
              <w:rPr>
                <w:bCs/>
                <w:u w:val="single"/>
              </w:rPr>
              <w:t>Miscellaneous</w:t>
            </w:r>
          </w:p>
        </w:tc>
      </w:tr>
      <w:tr w:rsidR="00D25AC3" w:rsidRPr="00DC3EB1" w14:paraId="71C56B59" w14:textId="77777777" w:rsidTr="00357603">
        <w:trPr>
          <w:trHeight w:val="90"/>
        </w:trPr>
        <w:tc>
          <w:tcPr>
            <w:tcW w:w="2411" w:type="dxa"/>
          </w:tcPr>
          <w:p w14:paraId="739DE65F" w14:textId="77777777" w:rsidR="00D25AC3" w:rsidRPr="00DC3EB1" w:rsidRDefault="00D25AC3" w:rsidP="00D25AC3">
            <w:r w:rsidRPr="00DC3EB1">
              <w:rPr>
                <w:bCs/>
              </w:rPr>
              <w:t>Melanotic pigmentation</w:t>
            </w:r>
          </w:p>
        </w:tc>
        <w:tc>
          <w:tcPr>
            <w:tcW w:w="8605" w:type="dxa"/>
          </w:tcPr>
          <w:p w14:paraId="0B9BC446" w14:textId="77777777" w:rsidR="00D25AC3" w:rsidRPr="00DC3EB1" w:rsidRDefault="00D25AC3" w:rsidP="00D25AC3">
            <w:r w:rsidRPr="00DC3EB1">
              <w:rPr>
                <w:bCs/>
              </w:rPr>
              <w:t>May appear in Addison disease, hemochromatosis, fibrosis dysplasia of bone (Albright syndrome), and Peutz-Jagher syndrome (gastrointestinal polyposis)</w:t>
            </w:r>
          </w:p>
        </w:tc>
      </w:tr>
      <w:tr w:rsidR="00D25AC3" w:rsidRPr="00DC3EB1" w14:paraId="6CB86591" w14:textId="77777777" w:rsidTr="009E0CD2">
        <w:trPr>
          <w:trHeight w:val="90"/>
        </w:trPr>
        <w:tc>
          <w:tcPr>
            <w:tcW w:w="2411" w:type="dxa"/>
            <w:shd w:val="clear" w:color="auto" w:fill="FABF8F" w:themeFill="accent6" w:themeFillTint="99"/>
          </w:tcPr>
          <w:p w14:paraId="3DB41ED5" w14:textId="30EDEACD" w:rsidR="00D25AC3" w:rsidRPr="00DC3EB1" w:rsidRDefault="00D25AC3" w:rsidP="00D25AC3">
            <w:r w:rsidRPr="00DC3EB1">
              <w:rPr>
                <w:bCs/>
              </w:rPr>
              <w:t>Phenytoin (Dilantin) ingestion</w:t>
            </w:r>
            <w:r w:rsidR="009E0CD2">
              <w:rPr>
                <w:bCs/>
              </w:rPr>
              <w:t>—antiepileptic medication</w:t>
            </w:r>
          </w:p>
        </w:tc>
        <w:tc>
          <w:tcPr>
            <w:tcW w:w="8605" w:type="dxa"/>
            <w:shd w:val="clear" w:color="auto" w:fill="FABF8F" w:themeFill="accent6" w:themeFillTint="99"/>
          </w:tcPr>
          <w:p w14:paraId="420FA1A1" w14:textId="172772C8" w:rsidR="00D25AC3" w:rsidRPr="00DC3EB1" w:rsidRDefault="00D25AC3" w:rsidP="00D25AC3">
            <w:r w:rsidRPr="00DC3EB1">
              <w:rPr>
                <w:bCs/>
              </w:rPr>
              <w:t xml:space="preserve">Striking fibrous enlargement </w:t>
            </w:r>
            <w:r w:rsidR="009E0CD2">
              <w:rPr>
                <w:bCs/>
              </w:rPr>
              <w:t xml:space="preserve">and thickening </w:t>
            </w:r>
            <w:r w:rsidRPr="00DC3EB1">
              <w:rPr>
                <w:bCs/>
              </w:rPr>
              <w:t>of the gingivae</w:t>
            </w:r>
          </w:p>
        </w:tc>
      </w:tr>
      <w:tr w:rsidR="00D25AC3" w:rsidRPr="00DC3EB1" w14:paraId="4F99D021" w14:textId="77777777" w:rsidTr="009E0CD2">
        <w:trPr>
          <w:trHeight w:val="90"/>
        </w:trPr>
        <w:tc>
          <w:tcPr>
            <w:tcW w:w="2411" w:type="dxa"/>
            <w:shd w:val="clear" w:color="auto" w:fill="FABF8F" w:themeFill="accent6" w:themeFillTint="99"/>
          </w:tcPr>
          <w:p w14:paraId="791D61D6" w14:textId="77777777" w:rsidR="00D25AC3" w:rsidRPr="00DC3EB1" w:rsidRDefault="00D25AC3" w:rsidP="00D25AC3">
            <w:r w:rsidRPr="00DC3EB1">
              <w:rPr>
                <w:bCs/>
              </w:rPr>
              <w:t>Pregnancy</w:t>
            </w:r>
          </w:p>
        </w:tc>
        <w:tc>
          <w:tcPr>
            <w:tcW w:w="8605" w:type="dxa"/>
            <w:shd w:val="clear" w:color="auto" w:fill="FABF8F" w:themeFill="accent6" w:themeFillTint="99"/>
          </w:tcPr>
          <w:p w14:paraId="773F39D0" w14:textId="77777777" w:rsidR="00D25AC3" w:rsidRPr="00DC3EB1" w:rsidRDefault="00D25AC3" w:rsidP="00D25AC3">
            <w:r w:rsidRPr="00DC3EB1">
              <w:rPr>
                <w:bCs/>
              </w:rPr>
              <w:t>A friable, red, pyogenic granuloma protruding from the gingiva (“pregnancy tumor”)</w:t>
            </w:r>
          </w:p>
        </w:tc>
      </w:tr>
      <w:tr w:rsidR="00D25AC3" w:rsidRPr="00DC3EB1" w14:paraId="1F6C9C4F" w14:textId="77777777" w:rsidTr="009E0CD2">
        <w:trPr>
          <w:trHeight w:val="90"/>
        </w:trPr>
        <w:tc>
          <w:tcPr>
            <w:tcW w:w="2411" w:type="dxa"/>
            <w:shd w:val="clear" w:color="auto" w:fill="FABF8F" w:themeFill="accent6" w:themeFillTint="99"/>
          </w:tcPr>
          <w:p w14:paraId="5AD26DA9" w14:textId="58E18C33" w:rsidR="00D25AC3" w:rsidRPr="00DC3EB1" w:rsidRDefault="00D25AC3" w:rsidP="00D25AC3">
            <w:r w:rsidRPr="00DC3EB1">
              <w:rPr>
                <w:bCs/>
              </w:rPr>
              <w:t>Rendu-Osler-Weber syndrome</w:t>
            </w:r>
            <w:r w:rsidR="009E0CD2">
              <w:rPr>
                <w:bCs/>
              </w:rPr>
              <w:t xml:space="preserve"> (Hereditary hemorrhagic telangiectasia)</w:t>
            </w:r>
          </w:p>
        </w:tc>
        <w:tc>
          <w:tcPr>
            <w:tcW w:w="8605" w:type="dxa"/>
            <w:shd w:val="clear" w:color="auto" w:fill="FABF8F" w:themeFill="accent6" w:themeFillTint="99"/>
          </w:tcPr>
          <w:p w14:paraId="55C5C6E8" w14:textId="5FCC6C7F" w:rsidR="00D25AC3" w:rsidRPr="00DC3EB1" w:rsidRDefault="00D25AC3" w:rsidP="00D25AC3">
            <w:r w:rsidRPr="009E0CD2">
              <w:rPr>
                <w:bCs/>
                <w:highlight w:val="green"/>
              </w:rPr>
              <w:t>Autosomal dominant</w:t>
            </w:r>
            <w:r w:rsidRPr="00DC3EB1">
              <w:rPr>
                <w:bCs/>
              </w:rPr>
              <w:t xml:space="preserve"> disorder with multiple congenital aneurysmal telangiectasis beneath mucosal surfaces of the oral cavity and lips</w:t>
            </w:r>
            <w:r w:rsidR="009E0CD2">
              <w:rPr>
                <w:bCs/>
              </w:rPr>
              <w:t xml:space="preserve">. Leads to dilated, tortuous blood vessels w/ thin walls in the skin and mucous membranes </w:t>
            </w:r>
          </w:p>
        </w:tc>
      </w:tr>
    </w:tbl>
    <w:p w14:paraId="24B53700" w14:textId="77777777" w:rsidR="00357603" w:rsidRPr="00DC3EB1" w:rsidRDefault="00357603" w:rsidP="00357603"/>
    <w:p w14:paraId="570BCC99" w14:textId="77777777" w:rsidR="00357603" w:rsidRPr="009E0CD2" w:rsidRDefault="00357603" w:rsidP="00D25AC3">
      <w:pPr>
        <w:rPr>
          <w:b/>
        </w:rPr>
      </w:pPr>
      <w:r w:rsidRPr="009E0CD2">
        <w:rPr>
          <w:b/>
          <w:bCs/>
          <w:u w:val="single"/>
        </w:rPr>
        <w:t>Tumors</w:t>
      </w:r>
    </w:p>
    <w:p w14:paraId="7AB4DC00" w14:textId="77777777" w:rsidR="00357603" w:rsidRPr="009E0CD2" w:rsidRDefault="00357603" w:rsidP="007D09BA">
      <w:pPr>
        <w:pStyle w:val="ListParagraph"/>
        <w:numPr>
          <w:ilvl w:val="0"/>
          <w:numId w:val="1"/>
        </w:numPr>
        <w:rPr>
          <w:b/>
        </w:rPr>
      </w:pPr>
      <w:r w:rsidRPr="009E0CD2">
        <w:rPr>
          <w:b/>
          <w:bCs/>
          <w:highlight w:val="yellow"/>
          <w:u w:val="single"/>
        </w:rPr>
        <w:t>Leukoplakia</w:t>
      </w:r>
    </w:p>
    <w:p w14:paraId="0768E4B7" w14:textId="77777777" w:rsidR="00357603" w:rsidRPr="00B87DEF" w:rsidRDefault="00357603" w:rsidP="007D09BA">
      <w:pPr>
        <w:pStyle w:val="ListParagraph"/>
        <w:numPr>
          <w:ilvl w:val="1"/>
          <w:numId w:val="1"/>
        </w:numPr>
      </w:pPr>
      <w:r w:rsidRPr="00DC3EB1">
        <w:rPr>
          <w:bCs/>
        </w:rPr>
        <w:t>Thickening of the epithelium</w:t>
      </w:r>
    </w:p>
    <w:p w14:paraId="40D0B89D" w14:textId="29697696" w:rsidR="00B87DEF" w:rsidRPr="00B87DEF" w:rsidRDefault="00B87DEF" w:rsidP="00B87DEF">
      <w:pPr>
        <w:pStyle w:val="ListParagraph"/>
        <w:numPr>
          <w:ilvl w:val="2"/>
          <w:numId w:val="1"/>
        </w:numPr>
      </w:pPr>
      <w:r>
        <w:rPr>
          <w:bCs/>
        </w:rPr>
        <w:t xml:space="preserve">Squamous cell hyperplasia, which can develop into dysplasia, carcinoma in situ, and invasive carcinoma. It can also be seen in inflammatory conditions related to malignancy. </w:t>
      </w:r>
    </w:p>
    <w:p w14:paraId="469DA901" w14:textId="682A4E4E" w:rsidR="00B87DEF" w:rsidRPr="00DC3EB1" w:rsidRDefault="00B87DEF" w:rsidP="00B87DEF">
      <w:pPr>
        <w:pStyle w:val="ListParagraph"/>
        <w:numPr>
          <w:ilvl w:val="2"/>
          <w:numId w:val="1"/>
        </w:numPr>
      </w:pPr>
      <w:r>
        <w:rPr>
          <w:bCs/>
        </w:rPr>
        <w:t xml:space="preserve">Hairy leukoplakia is distinct inflammatory condition affecting immunocompromised patients (pre-AIDS-defining conditions) </w:t>
      </w:r>
    </w:p>
    <w:p w14:paraId="5E1AE592" w14:textId="77777777" w:rsidR="00357603" w:rsidRPr="00DC3EB1" w:rsidRDefault="00357603" w:rsidP="007D09BA">
      <w:pPr>
        <w:pStyle w:val="ListParagraph"/>
        <w:numPr>
          <w:ilvl w:val="1"/>
          <w:numId w:val="1"/>
        </w:numPr>
      </w:pPr>
      <w:r w:rsidRPr="009E0CD2">
        <w:rPr>
          <w:bCs/>
          <w:highlight w:val="green"/>
        </w:rPr>
        <w:t>Precancerous</w:t>
      </w:r>
    </w:p>
    <w:p w14:paraId="48E5E882" w14:textId="77777777" w:rsidR="00D25AC3" w:rsidRPr="00DC3EB1" w:rsidRDefault="00D25AC3" w:rsidP="007D09BA">
      <w:pPr>
        <w:pStyle w:val="ListParagraph"/>
        <w:numPr>
          <w:ilvl w:val="1"/>
          <w:numId w:val="1"/>
        </w:numPr>
      </w:pPr>
      <w:r w:rsidRPr="00DC3EB1">
        <w:rPr>
          <w:bCs/>
          <w:noProof/>
          <w:lang w:eastAsia="en-US"/>
        </w:rPr>
        <w:drawing>
          <wp:inline distT="0" distB="0" distL="0" distR="0" wp14:anchorId="29A57C15" wp14:editId="4C95F55D">
            <wp:extent cx="1257300" cy="888358"/>
            <wp:effectExtent l="0" t="0" r="0" b="1270"/>
            <wp:docPr id="24579" name="Picture 4" descr="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9" name="Picture 4" descr="16-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888358"/>
                    </a:xfrm>
                    <a:prstGeom prst="rect">
                      <a:avLst/>
                    </a:prstGeom>
                    <a:noFill/>
                    <a:ln>
                      <a:noFill/>
                    </a:ln>
                    <a:extLst/>
                  </pic:spPr>
                </pic:pic>
              </a:graphicData>
            </a:graphic>
          </wp:inline>
        </w:drawing>
      </w:r>
      <w:r w:rsidRPr="00DC3EB1">
        <w:rPr>
          <w:bCs/>
          <w:noProof/>
          <w:lang w:eastAsia="en-US"/>
        </w:rPr>
        <w:drawing>
          <wp:inline distT="0" distB="0" distL="0" distR="0" wp14:anchorId="2FF2D26B" wp14:editId="117F205A">
            <wp:extent cx="1222035" cy="863600"/>
            <wp:effectExtent l="0" t="0" r="0" b="0"/>
            <wp:docPr id="24581" name="Picture 6" descr="16-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6" descr="16-6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22188" cy="863708"/>
                    </a:xfrm>
                    <a:prstGeom prst="rect">
                      <a:avLst/>
                    </a:prstGeom>
                    <a:noFill/>
                    <a:ln>
                      <a:noFill/>
                    </a:ln>
                    <a:extLst/>
                  </pic:spPr>
                </pic:pic>
              </a:graphicData>
            </a:graphic>
          </wp:inline>
        </w:drawing>
      </w:r>
      <w:r w:rsidRPr="00DC3EB1">
        <w:rPr>
          <w:bCs/>
          <w:noProof/>
          <w:lang w:eastAsia="en-US"/>
        </w:rPr>
        <w:drawing>
          <wp:inline distT="0" distB="0" distL="0" distR="0" wp14:anchorId="5508C920" wp14:editId="4D18C5D0">
            <wp:extent cx="1181100" cy="837421"/>
            <wp:effectExtent l="0" t="0" r="0" b="1270"/>
            <wp:docPr id="24582" name="Picture 7" descr="16-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2" name="Picture 7" descr="16-6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1614" cy="837786"/>
                    </a:xfrm>
                    <a:prstGeom prst="rect">
                      <a:avLst/>
                    </a:prstGeom>
                    <a:noFill/>
                    <a:ln>
                      <a:noFill/>
                    </a:ln>
                    <a:extLst/>
                  </pic:spPr>
                </pic:pic>
              </a:graphicData>
            </a:graphic>
          </wp:inline>
        </w:drawing>
      </w:r>
      <w:r w:rsidRPr="00DC3EB1">
        <w:rPr>
          <w:bCs/>
          <w:noProof/>
          <w:lang w:eastAsia="en-US"/>
        </w:rPr>
        <w:drawing>
          <wp:inline distT="0" distB="0" distL="0" distR="0" wp14:anchorId="4A6999B3" wp14:editId="503A3966">
            <wp:extent cx="1256407" cy="887334"/>
            <wp:effectExtent l="0" t="0" r="0" b="1905"/>
            <wp:docPr id="24583" name="Picture 8" descr="1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3" name="Picture 8" descr="16-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7132" cy="887846"/>
                    </a:xfrm>
                    <a:prstGeom prst="rect">
                      <a:avLst/>
                    </a:prstGeom>
                    <a:noFill/>
                    <a:ln>
                      <a:noFill/>
                    </a:ln>
                    <a:extLst/>
                  </pic:spPr>
                </pic:pic>
              </a:graphicData>
            </a:graphic>
          </wp:inline>
        </w:drawing>
      </w:r>
    </w:p>
    <w:p w14:paraId="406B3A86" w14:textId="5D624081" w:rsidR="009E0CD2" w:rsidRPr="009E0CD2" w:rsidRDefault="009E0CD2" w:rsidP="007D09BA">
      <w:pPr>
        <w:pStyle w:val="ListParagraph"/>
        <w:numPr>
          <w:ilvl w:val="2"/>
          <w:numId w:val="1"/>
        </w:numPr>
      </w:pPr>
      <w:r>
        <w:t xml:space="preserve">White lesion that cannot be scrapped off and is </w:t>
      </w:r>
      <w:r w:rsidRPr="009E0CD2">
        <w:rPr>
          <w:highlight w:val="green"/>
        </w:rPr>
        <w:t>associated w/ smoking</w:t>
      </w:r>
      <w:r>
        <w:t xml:space="preserve"> </w:t>
      </w:r>
    </w:p>
    <w:p w14:paraId="37158E3B" w14:textId="77777777" w:rsidR="00D25AC3" w:rsidRPr="00DC3EB1" w:rsidRDefault="00D25AC3" w:rsidP="007D09BA">
      <w:pPr>
        <w:pStyle w:val="ListParagraph"/>
        <w:numPr>
          <w:ilvl w:val="2"/>
          <w:numId w:val="1"/>
        </w:numPr>
      </w:pPr>
      <w:r w:rsidRPr="00DC3EB1">
        <w:rPr>
          <w:bCs/>
        </w:rPr>
        <w:t xml:space="preserve">Figure 16-6.   Leukoplakia. Clinical appearance of leukoplakias is highly variable and can range from </w:t>
      </w:r>
      <w:proofErr w:type="gramStart"/>
      <w:r w:rsidRPr="00DC3EB1">
        <w:rPr>
          <w:bCs/>
          <w:i/>
          <w:iCs/>
        </w:rPr>
        <w:t>A</w:t>
      </w:r>
      <w:proofErr w:type="gramEnd"/>
      <w:r w:rsidRPr="00DC3EB1">
        <w:rPr>
          <w:bCs/>
          <w:i/>
          <w:iCs/>
        </w:rPr>
        <w:t>,</w:t>
      </w:r>
      <w:r w:rsidRPr="00DC3EB1">
        <w:rPr>
          <w:bCs/>
        </w:rPr>
        <w:t xml:space="preserve"> smooth and thin with well-demarcated borders. </w:t>
      </w:r>
      <w:r w:rsidRPr="00DC3EB1">
        <w:rPr>
          <w:bCs/>
          <w:i/>
          <w:iCs/>
        </w:rPr>
        <w:t>B,</w:t>
      </w:r>
      <w:r w:rsidRPr="00DC3EB1">
        <w:rPr>
          <w:bCs/>
        </w:rPr>
        <w:t xml:space="preserve"> diffuse and thick. </w:t>
      </w:r>
      <w:r w:rsidRPr="00DC3EB1">
        <w:rPr>
          <w:bCs/>
          <w:i/>
          <w:iCs/>
        </w:rPr>
        <w:t>C,</w:t>
      </w:r>
      <w:r w:rsidRPr="00DC3EB1">
        <w:rPr>
          <w:bCs/>
        </w:rPr>
        <w:t xml:space="preserve"> irregular with a granular surface. </w:t>
      </w:r>
      <w:r w:rsidRPr="00DC3EB1">
        <w:rPr>
          <w:bCs/>
          <w:i/>
          <w:iCs/>
        </w:rPr>
        <w:t>D,</w:t>
      </w:r>
      <w:r w:rsidRPr="00DC3EB1">
        <w:rPr>
          <w:bCs/>
        </w:rPr>
        <w:t xml:space="preserve"> diffuse and corrugated </w:t>
      </w:r>
    </w:p>
    <w:p w14:paraId="50FE4074" w14:textId="1D517EE4" w:rsidR="00357603" w:rsidRPr="009E0CD2" w:rsidRDefault="00357603" w:rsidP="007D09BA">
      <w:pPr>
        <w:pStyle w:val="ListParagraph"/>
        <w:numPr>
          <w:ilvl w:val="0"/>
          <w:numId w:val="1"/>
        </w:numPr>
        <w:rPr>
          <w:b/>
        </w:rPr>
      </w:pPr>
      <w:r w:rsidRPr="009E0CD2">
        <w:rPr>
          <w:b/>
          <w:bCs/>
          <w:highlight w:val="yellow"/>
          <w:u w:val="single"/>
        </w:rPr>
        <w:t>Squamous cell carcinoma</w:t>
      </w:r>
      <w:r w:rsidR="009E0CD2">
        <w:rPr>
          <w:b/>
          <w:bCs/>
          <w:u w:val="single"/>
        </w:rPr>
        <w:t xml:space="preserve"> of the mouth </w:t>
      </w:r>
    </w:p>
    <w:p w14:paraId="44FB85DF" w14:textId="77777777" w:rsidR="00357603" w:rsidRPr="00DC3EB1" w:rsidRDefault="00357603" w:rsidP="007D09BA">
      <w:pPr>
        <w:pStyle w:val="ListParagraph"/>
        <w:numPr>
          <w:ilvl w:val="1"/>
          <w:numId w:val="1"/>
        </w:numPr>
      </w:pPr>
      <w:r w:rsidRPr="00DC3EB1">
        <w:rPr>
          <w:bCs/>
        </w:rPr>
        <w:t>Pathogenesis</w:t>
      </w:r>
    </w:p>
    <w:p w14:paraId="004B8CCA" w14:textId="77777777" w:rsidR="00357603" w:rsidRPr="00DC3EB1" w:rsidRDefault="00357603" w:rsidP="007D09BA">
      <w:pPr>
        <w:pStyle w:val="ListParagraph"/>
        <w:numPr>
          <w:ilvl w:val="2"/>
          <w:numId w:val="1"/>
        </w:numPr>
      </w:pPr>
      <w:r w:rsidRPr="00DC3EB1">
        <w:rPr>
          <w:bCs/>
        </w:rPr>
        <w:t>Smoking</w:t>
      </w:r>
    </w:p>
    <w:p w14:paraId="6D64CD83" w14:textId="77777777" w:rsidR="00357603" w:rsidRPr="00DC3EB1" w:rsidRDefault="00357603" w:rsidP="007D09BA">
      <w:pPr>
        <w:pStyle w:val="ListParagraph"/>
        <w:numPr>
          <w:ilvl w:val="2"/>
          <w:numId w:val="1"/>
        </w:numPr>
      </w:pPr>
      <w:r w:rsidRPr="00DC3EB1">
        <w:rPr>
          <w:bCs/>
        </w:rPr>
        <w:t>Alcohol</w:t>
      </w:r>
    </w:p>
    <w:p w14:paraId="4F2D1A45" w14:textId="77777777" w:rsidR="00357603" w:rsidRPr="00DC3EB1" w:rsidRDefault="00357603" w:rsidP="007D09BA">
      <w:pPr>
        <w:pStyle w:val="ListParagraph"/>
        <w:numPr>
          <w:ilvl w:val="2"/>
          <w:numId w:val="1"/>
        </w:numPr>
      </w:pPr>
      <w:r w:rsidRPr="009E0CD2">
        <w:rPr>
          <w:bCs/>
          <w:highlight w:val="green"/>
        </w:rPr>
        <w:t>HPV</w:t>
      </w:r>
    </w:p>
    <w:p w14:paraId="10559EB6" w14:textId="77777777" w:rsidR="00D25AC3" w:rsidRPr="00DC3EB1" w:rsidRDefault="00D25AC3" w:rsidP="007D09BA">
      <w:pPr>
        <w:pStyle w:val="ListParagraph"/>
        <w:numPr>
          <w:ilvl w:val="1"/>
          <w:numId w:val="1"/>
        </w:numPr>
      </w:pPr>
      <w:r w:rsidRPr="00DC3EB1">
        <w:rPr>
          <w:bCs/>
          <w:noProof/>
          <w:lang w:eastAsia="en-US"/>
        </w:rPr>
        <w:drawing>
          <wp:inline distT="0" distB="0" distL="0" distR="0" wp14:anchorId="64B8E1EF" wp14:editId="70BDFE89">
            <wp:extent cx="3421251" cy="1531643"/>
            <wp:effectExtent l="0" t="0" r="8255" b="0"/>
            <wp:docPr id="26626" name="Picture 4" descr="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6" name="Picture 4" descr="16-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23403" cy="1532606"/>
                    </a:xfrm>
                    <a:prstGeom prst="rect">
                      <a:avLst/>
                    </a:prstGeom>
                    <a:noFill/>
                    <a:ln>
                      <a:noFill/>
                    </a:ln>
                    <a:extLst/>
                  </pic:spPr>
                </pic:pic>
              </a:graphicData>
            </a:graphic>
          </wp:inline>
        </w:drawing>
      </w:r>
    </w:p>
    <w:p w14:paraId="3FB67732" w14:textId="77777777" w:rsidR="00D25AC3" w:rsidRPr="00DC3EB1" w:rsidRDefault="00D25AC3" w:rsidP="007D09BA">
      <w:pPr>
        <w:pStyle w:val="ListParagraph"/>
        <w:numPr>
          <w:ilvl w:val="2"/>
          <w:numId w:val="1"/>
        </w:numPr>
      </w:pPr>
      <w:r w:rsidRPr="00DC3EB1">
        <w:rPr>
          <w:bCs/>
        </w:rPr>
        <w:t xml:space="preserve">Figure 16-7.   Clinical, histologic, and molecular progression of oral cancer. </w:t>
      </w:r>
    </w:p>
    <w:p w14:paraId="56079327" w14:textId="77777777" w:rsidR="00D25AC3" w:rsidRPr="00DC3EB1" w:rsidRDefault="00D25AC3" w:rsidP="007D09BA">
      <w:pPr>
        <w:pStyle w:val="ListParagraph"/>
        <w:numPr>
          <w:ilvl w:val="2"/>
          <w:numId w:val="1"/>
        </w:numPr>
      </w:pPr>
      <w:r w:rsidRPr="00DC3EB1">
        <w:rPr>
          <w:bCs/>
          <w:i/>
          <w:iCs/>
        </w:rPr>
        <w:t>A,</w:t>
      </w:r>
      <w:r w:rsidRPr="00DC3EB1">
        <w:rPr>
          <w:bCs/>
        </w:rPr>
        <w:t xml:space="preserve"> The typical clinical progression of oral cancer. </w:t>
      </w:r>
      <w:r w:rsidRPr="00DC3EB1">
        <w:rPr>
          <w:bCs/>
          <w:i/>
          <w:iCs/>
        </w:rPr>
        <w:t>B,</w:t>
      </w:r>
      <w:r w:rsidRPr="00DC3EB1">
        <w:rPr>
          <w:bCs/>
        </w:rPr>
        <w:t xml:space="preserve"> The histologic progression of squamous epithelium from normal, to hyperkeratosis, to mild/moderate dysplasia, to severe dysplasia, to cancer. </w:t>
      </w:r>
      <w:r w:rsidRPr="00DC3EB1">
        <w:rPr>
          <w:bCs/>
          <w:i/>
          <w:iCs/>
        </w:rPr>
        <w:t>C,</w:t>
      </w:r>
      <w:r w:rsidRPr="00DC3EB1">
        <w:rPr>
          <w:bCs/>
        </w:rPr>
        <w:t xml:space="preserve"> The sites of the most common genetic alterations identified as important for cancer development.</w:t>
      </w:r>
    </w:p>
    <w:p w14:paraId="7BA51EC6" w14:textId="77777777" w:rsidR="00357603" w:rsidRPr="00DC3EB1" w:rsidRDefault="00357603" w:rsidP="007D09BA">
      <w:pPr>
        <w:pStyle w:val="ListParagraph"/>
        <w:numPr>
          <w:ilvl w:val="1"/>
          <w:numId w:val="1"/>
        </w:numPr>
      </w:pPr>
      <w:r w:rsidRPr="00DC3EB1">
        <w:rPr>
          <w:bCs/>
        </w:rPr>
        <w:t xml:space="preserve">Loss of chromosomal regions of 3p and </w:t>
      </w:r>
      <w:r w:rsidRPr="004A5C31">
        <w:rPr>
          <w:bCs/>
          <w:highlight w:val="green"/>
        </w:rPr>
        <w:t>9p21</w:t>
      </w:r>
      <w:r w:rsidRPr="00DC3EB1">
        <w:rPr>
          <w:bCs/>
        </w:rPr>
        <w:t xml:space="preserve"> and inactivation of p16 gene.</w:t>
      </w:r>
    </w:p>
    <w:p w14:paraId="089A8972" w14:textId="77777777" w:rsidR="00357603" w:rsidRPr="00DC3EB1" w:rsidRDefault="00357603" w:rsidP="007D09BA">
      <w:pPr>
        <w:pStyle w:val="ListParagraph"/>
        <w:numPr>
          <w:ilvl w:val="2"/>
          <w:numId w:val="1"/>
        </w:numPr>
      </w:pPr>
      <w:r w:rsidRPr="00DC3EB1">
        <w:rPr>
          <w:bCs/>
        </w:rPr>
        <w:t>This results in hyperplasia/hyperkeratosis</w:t>
      </w:r>
    </w:p>
    <w:p w14:paraId="2B97831A" w14:textId="77777777" w:rsidR="00357603" w:rsidRPr="00DC3EB1" w:rsidRDefault="00357603" w:rsidP="007D09BA">
      <w:pPr>
        <w:pStyle w:val="ListParagraph"/>
        <w:numPr>
          <w:ilvl w:val="1"/>
          <w:numId w:val="1"/>
        </w:numPr>
      </w:pPr>
      <w:r w:rsidRPr="00DC3EB1">
        <w:rPr>
          <w:bCs/>
        </w:rPr>
        <w:t xml:space="preserve">Then mutation of </w:t>
      </w:r>
      <w:r w:rsidRPr="004A5C31">
        <w:rPr>
          <w:bCs/>
          <w:highlight w:val="green"/>
        </w:rPr>
        <w:t>P53</w:t>
      </w:r>
      <w:r w:rsidRPr="00DC3EB1">
        <w:rPr>
          <w:bCs/>
        </w:rPr>
        <w:t xml:space="preserve"> results in dysplasia </w:t>
      </w:r>
    </w:p>
    <w:p w14:paraId="3D14B8A2" w14:textId="71A0C014" w:rsidR="00D25AC3" w:rsidRPr="004A5C31" w:rsidRDefault="00357603" w:rsidP="00D25AC3">
      <w:pPr>
        <w:pStyle w:val="ListParagraph"/>
        <w:numPr>
          <w:ilvl w:val="2"/>
          <w:numId w:val="1"/>
        </w:numPr>
      </w:pPr>
      <w:r w:rsidRPr="00DC3EB1">
        <w:rPr>
          <w:bCs/>
        </w:rPr>
        <w:t xml:space="preserve">Then more deletions </w:t>
      </w:r>
      <w:r w:rsidRPr="00DC3EB1">
        <w:rPr>
          <w:rFonts w:hint="eastAsia"/>
        </w:rPr>
        <w:sym w:font="Wingdings" w:char="00E8"/>
      </w:r>
      <w:r w:rsidRPr="00DC3EB1">
        <w:rPr>
          <w:bCs/>
        </w:rPr>
        <w:t xml:space="preserve"> malignancy</w:t>
      </w:r>
    </w:p>
    <w:p w14:paraId="5EFC03EE" w14:textId="719494CF" w:rsidR="00357603" w:rsidRPr="004A5C31" w:rsidRDefault="004A5C31" w:rsidP="00D25AC3">
      <w:pPr>
        <w:rPr>
          <w:b/>
        </w:rPr>
      </w:pPr>
      <w:r w:rsidRPr="004A5C31">
        <w:rPr>
          <w:b/>
          <w:bCs/>
        </w:rPr>
        <w:t>NOSE AND SINUSES</w:t>
      </w:r>
    </w:p>
    <w:p w14:paraId="052F9C94" w14:textId="77777777" w:rsidR="00357603" w:rsidRPr="004A5C31" w:rsidRDefault="00357603" w:rsidP="007D09BA">
      <w:pPr>
        <w:pStyle w:val="ListParagraph"/>
        <w:numPr>
          <w:ilvl w:val="0"/>
          <w:numId w:val="1"/>
        </w:numPr>
        <w:rPr>
          <w:b/>
        </w:rPr>
      </w:pPr>
      <w:r w:rsidRPr="004A5C31">
        <w:rPr>
          <w:b/>
          <w:bCs/>
          <w:highlight w:val="yellow"/>
          <w:u w:val="single"/>
        </w:rPr>
        <w:t>Rhinitis</w:t>
      </w:r>
    </w:p>
    <w:p w14:paraId="0E968873" w14:textId="77777777" w:rsidR="00357603" w:rsidRPr="00DC3EB1" w:rsidRDefault="00357603" w:rsidP="007D09BA">
      <w:pPr>
        <w:pStyle w:val="ListParagraph"/>
        <w:numPr>
          <w:ilvl w:val="1"/>
          <w:numId w:val="1"/>
        </w:numPr>
      </w:pPr>
      <w:r w:rsidRPr="00DC3EB1">
        <w:rPr>
          <w:bCs/>
        </w:rPr>
        <w:t>Allergic</w:t>
      </w:r>
    </w:p>
    <w:p w14:paraId="3FFD5D79" w14:textId="77777777" w:rsidR="00357603" w:rsidRPr="00DC3EB1" w:rsidRDefault="00357603" w:rsidP="007D09BA">
      <w:pPr>
        <w:pStyle w:val="ListParagraph"/>
        <w:numPr>
          <w:ilvl w:val="1"/>
          <w:numId w:val="1"/>
        </w:numPr>
      </w:pPr>
      <w:r w:rsidRPr="00DC3EB1">
        <w:rPr>
          <w:bCs/>
        </w:rPr>
        <w:t>Viral</w:t>
      </w:r>
    </w:p>
    <w:p w14:paraId="75F7BF8C" w14:textId="77777777" w:rsidR="00357603" w:rsidRPr="00DC3EB1" w:rsidRDefault="00357603" w:rsidP="007D09BA">
      <w:pPr>
        <w:pStyle w:val="ListParagraph"/>
        <w:numPr>
          <w:ilvl w:val="1"/>
          <w:numId w:val="1"/>
        </w:numPr>
      </w:pPr>
      <w:r w:rsidRPr="00DC3EB1">
        <w:rPr>
          <w:bCs/>
        </w:rPr>
        <w:t>Chronic</w:t>
      </w:r>
    </w:p>
    <w:p w14:paraId="3C7C60D6" w14:textId="77777777" w:rsidR="00357603" w:rsidRPr="00DC3EB1" w:rsidRDefault="00357603" w:rsidP="007D09BA">
      <w:pPr>
        <w:pStyle w:val="ListParagraph"/>
        <w:numPr>
          <w:ilvl w:val="1"/>
          <w:numId w:val="1"/>
        </w:numPr>
      </w:pPr>
      <w:r w:rsidRPr="00DC3EB1">
        <w:rPr>
          <w:bCs/>
        </w:rPr>
        <w:t>Nasal polyps</w:t>
      </w:r>
    </w:p>
    <w:p w14:paraId="0A9BB8B4" w14:textId="77777777" w:rsidR="00357603" w:rsidRPr="00DC3EB1" w:rsidRDefault="00357603" w:rsidP="007D09BA">
      <w:pPr>
        <w:pStyle w:val="ListParagraph"/>
        <w:numPr>
          <w:ilvl w:val="2"/>
          <w:numId w:val="1"/>
        </w:numPr>
      </w:pPr>
      <w:r w:rsidRPr="00DC3EB1">
        <w:rPr>
          <w:bCs/>
        </w:rPr>
        <w:t>Hyper</w:t>
      </w:r>
      <w:r w:rsidR="00D25AC3" w:rsidRPr="00DC3EB1">
        <w:rPr>
          <w:bCs/>
        </w:rPr>
        <w:t>plastic glands with inflammation</w:t>
      </w:r>
    </w:p>
    <w:p w14:paraId="13098565" w14:textId="77777777" w:rsidR="00357603" w:rsidRPr="004A5C31" w:rsidRDefault="00357603" w:rsidP="007D09BA">
      <w:pPr>
        <w:pStyle w:val="ListParagraph"/>
        <w:numPr>
          <w:ilvl w:val="0"/>
          <w:numId w:val="1"/>
        </w:numPr>
        <w:rPr>
          <w:b/>
        </w:rPr>
      </w:pPr>
      <w:r w:rsidRPr="004A5C31">
        <w:rPr>
          <w:b/>
          <w:bCs/>
          <w:highlight w:val="yellow"/>
          <w:u w:val="single"/>
        </w:rPr>
        <w:t>Sinusitis</w:t>
      </w:r>
    </w:p>
    <w:p w14:paraId="6F4F296A" w14:textId="5C1441D2" w:rsidR="00357603" w:rsidRPr="00DC3EB1" w:rsidRDefault="00357603" w:rsidP="007D09BA">
      <w:pPr>
        <w:pStyle w:val="ListParagraph"/>
        <w:numPr>
          <w:ilvl w:val="1"/>
          <w:numId w:val="1"/>
        </w:numPr>
      </w:pPr>
      <w:r w:rsidRPr="00DC3EB1">
        <w:rPr>
          <w:bCs/>
        </w:rPr>
        <w:t>Causes</w:t>
      </w:r>
      <w:r w:rsidR="004A5C31">
        <w:rPr>
          <w:bCs/>
        </w:rPr>
        <w:t xml:space="preserve"> (Usually secondary to…)</w:t>
      </w:r>
    </w:p>
    <w:p w14:paraId="4AF4AA6A" w14:textId="77777777" w:rsidR="00357603" w:rsidRPr="00DC3EB1" w:rsidRDefault="00357603" w:rsidP="007D09BA">
      <w:pPr>
        <w:pStyle w:val="ListParagraph"/>
        <w:numPr>
          <w:ilvl w:val="2"/>
          <w:numId w:val="1"/>
        </w:numPr>
      </w:pPr>
      <w:r w:rsidRPr="00DC3EB1">
        <w:rPr>
          <w:bCs/>
        </w:rPr>
        <w:t>Rhinitis</w:t>
      </w:r>
    </w:p>
    <w:p w14:paraId="273A755B" w14:textId="77777777" w:rsidR="00357603" w:rsidRPr="00DC3EB1" w:rsidRDefault="00357603" w:rsidP="007D09BA">
      <w:pPr>
        <w:pStyle w:val="ListParagraph"/>
        <w:numPr>
          <w:ilvl w:val="2"/>
          <w:numId w:val="1"/>
        </w:numPr>
      </w:pPr>
      <w:r w:rsidRPr="00DC3EB1">
        <w:rPr>
          <w:bCs/>
        </w:rPr>
        <w:t>Tooth infection</w:t>
      </w:r>
    </w:p>
    <w:p w14:paraId="08B4FD87" w14:textId="77777777" w:rsidR="00357603" w:rsidRPr="00DC3EB1" w:rsidRDefault="00357603" w:rsidP="007D09BA">
      <w:pPr>
        <w:pStyle w:val="ListParagraph"/>
        <w:numPr>
          <w:ilvl w:val="1"/>
          <w:numId w:val="1"/>
        </w:numPr>
      </w:pPr>
      <w:r w:rsidRPr="00DC3EB1">
        <w:rPr>
          <w:bCs/>
        </w:rPr>
        <w:t>Organisms</w:t>
      </w:r>
    </w:p>
    <w:p w14:paraId="226ED2E0" w14:textId="77777777" w:rsidR="00357603" w:rsidRPr="00DC3EB1" w:rsidRDefault="00357603" w:rsidP="007D09BA">
      <w:pPr>
        <w:pStyle w:val="ListParagraph"/>
        <w:numPr>
          <w:ilvl w:val="2"/>
          <w:numId w:val="1"/>
        </w:numPr>
      </w:pPr>
      <w:r w:rsidRPr="00DC3EB1">
        <w:rPr>
          <w:bCs/>
        </w:rPr>
        <w:t>Usually bacteria</w:t>
      </w:r>
    </w:p>
    <w:p w14:paraId="109CA302" w14:textId="77777777" w:rsidR="00357603" w:rsidRPr="004A5C31" w:rsidRDefault="00357603" w:rsidP="007D09BA">
      <w:pPr>
        <w:pStyle w:val="ListParagraph"/>
        <w:numPr>
          <w:ilvl w:val="2"/>
          <w:numId w:val="1"/>
        </w:numPr>
      </w:pPr>
      <w:r w:rsidRPr="004A5C31">
        <w:rPr>
          <w:bCs/>
          <w:highlight w:val="green"/>
        </w:rPr>
        <w:t>In diabetics, mucomycosis</w:t>
      </w:r>
    </w:p>
    <w:p w14:paraId="044BF701" w14:textId="77777777" w:rsidR="004A5C31" w:rsidRDefault="004A5C31" w:rsidP="004A5C31">
      <w:pPr>
        <w:numPr>
          <w:ilvl w:val="3"/>
          <w:numId w:val="1"/>
        </w:numPr>
      </w:pPr>
      <w:r>
        <w:t>FLASHBACK</w:t>
      </w:r>
    </w:p>
    <w:p w14:paraId="3F810B7A" w14:textId="714FA219" w:rsidR="004A5C31" w:rsidRDefault="004A5C31" w:rsidP="004A5C31">
      <w:pPr>
        <w:numPr>
          <w:ilvl w:val="4"/>
          <w:numId w:val="1"/>
        </w:numPr>
      </w:pPr>
      <w:r w:rsidRPr="00D5359D">
        <w:t>Mucormycosis (association with diabetes)</w:t>
      </w:r>
    </w:p>
    <w:p w14:paraId="0C4B5B69" w14:textId="77777777" w:rsidR="004A5C31" w:rsidRDefault="004A5C31" w:rsidP="004A5C31">
      <w:pPr>
        <w:numPr>
          <w:ilvl w:val="5"/>
          <w:numId w:val="1"/>
        </w:numPr>
      </w:pPr>
      <w:r>
        <w:t xml:space="preserve">Disease mostly in ketoacidotic diabetic and leukemic patients. </w:t>
      </w:r>
    </w:p>
    <w:p w14:paraId="4F45210E" w14:textId="1D2E2B9A" w:rsidR="00DE2414" w:rsidRDefault="00DE2414" w:rsidP="004A5C31">
      <w:pPr>
        <w:numPr>
          <w:ilvl w:val="5"/>
          <w:numId w:val="1"/>
        </w:numPr>
      </w:pPr>
      <w:r>
        <w:t>Fun</w:t>
      </w:r>
      <w:r w:rsidR="004A5C31">
        <w:t xml:space="preserve">gi proliferate in BV walls when there is excess ketone and </w:t>
      </w:r>
      <w:proofErr w:type="gramStart"/>
      <w:r w:rsidR="004A5C31">
        <w:t>glucose,</w:t>
      </w:r>
      <w:proofErr w:type="gramEnd"/>
      <w:r w:rsidR="004A5C31">
        <w:t xml:space="preserve"> they penetrate the cribriform plate and enter the brain. Can be rhinocerebral, fron</w:t>
      </w:r>
      <w:r>
        <w:t>t</w:t>
      </w:r>
      <w:r w:rsidR="004A5C31">
        <w:t xml:space="preserve">al lobe abscesses. Sx: Headache, facial pain, black necrotic eschar on face, may have cranial nerve involvement </w:t>
      </w:r>
    </w:p>
    <w:p w14:paraId="6A777838" w14:textId="2A1204C2" w:rsidR="004A5C31" w:rsidRPr="00D5359D" w:rsidRDefault="004A5C31" w:rsidP="004A5C31">
      <w:pPr>
        <w:numPr>
          <w:ilvl w:val="5"/>
          <w:numId w:val="1"/>
        </w:numPr>
      </w:pPr>
      <w:r>
        <w:t>Gives SINUSITIS (can also have mucor in the lungs) and EYE INFECTION</w:t>
      </w:r>
    </w:p>
    <w:p w14:paraId="64265014" w14:textId="4AADC9A7" w:rsidR="00357603" w:rsidRPr="004A5C31" w:rsidRDefault="004A5C31" w:rsidP="00D25AC3">
      <w:pPr>
        <w:rPr>
          <w:b/>
        </w:rPr>
      </w:pPr>
      <w:r w:rsidRPr="004A5C31">
        <w:rPr>
          <w:b/>
          <w:bCs/>
        </w:rPr>
        <w:t>NASOPHARYNX</w:t>
      </w:r>
    </w:p>
    <w:p w14:paraId="2CDAECA1" w14:textId="77777777" w:rsidR="00357603" w:rsidRPr="00DC3EB1" w:rsidRDefault="00357603" w:rsidP="007D09BA">
      <w:pPr>
        <w:pStyle w:val="ListParagraph"/>
        <w:numPr>
          <w:ilvl w:val="0"/>
          <w:numId w:val="1"/>
        </w:numPr>
      </w:pPr>
      <w:r w:rsidRPr="004A5C31">
        <w:rPr>
          <w:bCs/>
          <w:highlight w:val="yellow"/>
          <w:u w:val="single"/>
        </w:rPr>
        <w:t>Inflammatory lesions</w:t>
      </w:r>
    </w:p>
    <w:p w14:paraId="65B49C66" w14:textId="77777777" w:rsidR="00357603" w:rsidRPr="00DC3EB1" w:rsidRDefault="00357603" w:rsidP="007D09BA">
      <w:pPr>
        <w:pStyle w:val="ListParagraph"/>
        <w:numPr>
          <w:ilvl w:val="1"/>
          <w:numId w:val="1"/>
        </w:numPr>
      </w:pPr>
      <w:r w:rsidRPr="00DC3EB1">
        <w:rPr>
          <w:bCs/>
        </w:rPr>
        <w:t>Viral: rhino, echo, adeno, RSV, influenza</w:t>
      </w:r>
    </w:p>
    <w:p w14:paraId="5CE0F2EF" w14:textId="77777777" w:rsidR="00357603" w:rsidRPr="00DC3EB1" w:rsidRDefault="00357603" w:rsidP="007D09BA">
      <w:pPr>
        <w:pStyle w:val="ListParagraph"/>
        <w:numPr>
          <w:ilvl w:val="1"/>
          <w:numId w:val="1"/>
        </w:numPr>
      </w:pPr>
      <w:r w:rsidRPr="00DC3EB1">
        <w:rPr>
          <w:bCs/>
        </w:rPr>
        <w:t xml:space="preserve">Bacterial: </w:t>
      </w:r>
      <w:r w:rsidRPr="00DC3EB1">
        <w:rPr>
          <w:rFonts w:hint="eastAsia"/>
        </w:rPr>
        <w:sym w:font="Symbol" w:char="0062"/>
      </w:r>
      <w:r w:rsidRPr="00DC3EB1">
        <w:rPr>
          <w:bCs/>
        </w:rPr>
        <w:t>-hemolytic Strep, S. aureus</w:t>
      </w:r>
    </w:p>
    <w:p w14:paraId="3CD49AA8" w14:textId="77777777" w:rsidR="00357603" w:rsidRPr="00DC3EB1" w:rsidRDefault="00357603" w:rsidP="007D09BA">
      <w:pPr>
        <w:pStyle w:val="ListParagraph"/>
        <w:numPr>
          <w:ilvl w:val="0"/>
          <w:numId w:val="1"/>
        </w:numPr>
      </w:pPr>
      <w:r w:rsidRPr="004A5C31">
        <w:rPr>
          <w:bCs/>
          <w:highlight w:val="yellow"/>
          <w:u w:val="single"/>
        </w:rPr>
        <w:t>Squamous papillomas</w:t>
      </w:r>
    </w:p>
    <w:p w14:paraId="433E0515" w14:textId="0F4B6AEC" w:rsidR="00357603" w:rsidRPr="00DC3EB1" w:rsidRDefault="00357603" w:rsidP="007D09BA">
      <w:pPr>
        <w:pStyle w:val="ListParagraph"/>
        <w:numPr>
          <w:ilvl w:val="1"/>
          <w:numId w:val="1"/>
        </w:numPr>
      </w:pPr>
      <w:r w:rsidRPr="00DE2414">
        <w:rPr>
          <w:bCs/>
          <w:highlight w:val="green"/>
        </w:rPr>
        <w:t>HPV 6, 11 (low risk</w:t>
      </w:r>
      <w:r w:rsidR="00DE2414">
        <w:rPr>
          <w:bCs/>
          <w:highlight w:val="green"/>
        </w:rPr>
        <w:t xml:space="preserve"> for malignancy</w:t>
      </w:r>
      <w:r w:rsidRPr="00DE2414">
        <w:rPr>
          <w:bCs/>
          <w:highlight w:val="green"/>
        </w:rPr>
        <w:t>)</w:t>
      </w:r>
    </w:p>
    <w:p w14:paraId="3D55DF9B" w14:textId="77777777" w:rsidR="00357603" w:rsidRPr="00DC3EB1" w:rsidRDefault="00357603" w:rsidP="007D09BA">
      <w:pPr>
        <w:pStyle w:val="ListParagraph"/>
        <w:numPr>
          <w:ilvl w:val="1"/>
          <w:numId w:val="1"/>
        </w:numPr>
      </w:pPr>
      <w:r w:rsidRPr="00DC3EB1">
        <w:rPr>
          <w:bCs/>
        </w:rPr>
        <w:t>Benign, squamocolumnar epithelium</w:t>
      </w:r>
    </w:p>
    <w:p w14:paraId="22700325" w14:textId="77777777" w:rsidR="00357603" w:rsidRPr="00DC3EB1" w:rsidRDefault="00357603" w:rsidP="007D09BA">
      <w:pPr>
        <w:pStyle w:val="ListParagraph"/>
        <w:numPr>
          <w:ilvl w:val="0"/>
          <w:numId w:val="1"/>
        </w:numPr>
      </w:pPr>
      <w:r w:rsidRPr="004A5C31">
        <w:rPr>
          <w:bCs/>
          <w:highlight w:val="yellow"/>
          <w:u w:val="single"/>
        </w:rPr>
        <w:t>Nasopharyngeal Cancer</w:t>
      </w:r>
    </w:p>
    <w:p w14:paraId="3E356102" w14:textId="77777777" w:rsidR="00D25AC3" w:rsidRPr="00DC3EB1" w:rsidRDefault="00357603" w:rsidP="007D09BA">
      <w:pPr>
        <w:pStyle w:val="ListParagraph"/>
        <w:numPr>
          <w:ilvl w:val="1"/>
          <w:numId w:val="1"/>
        </w:numPr>
      </w:pPr>
      <w:r w:rsidRPr="00DC3EB1">
        <w:rPr>
          <w:bCs/>
        </w:rPr>
        <w:t>Common in Africa and Asia</w:t>
      </w:r>
    </w:p>
    <w:p w14:paraId="244ADB03" w14:textId="5E3C59C7" w:rsidR="00DE2414" w:rsidRPr="00DC3EB1" w:rsidRDefault="00357603" w:rsidP="00DE2414">
      <w:pPr>
        <w:pStyle w:val="ListParagraph"/>
        <w:numPr>
          <w:ilvl w:val="2"/>
          <w:numId w:val="1"/>
        </w:numPr>
      </w:pPr>
      <w:proofErr w:type="gramStart"/>
      <w:r w:rsidRPr="00DC3EB1">
        <w:rPr>
          <w:bCs/>
        </w:rPr>
        <w:t>children</w:t>
      </w:r>
      <w:proofErr w:type="gramEnd"/>
      <w:r w:rsidRPr="00DC3EB1">
        <w:rPr>
          <w:bCs/>
        </w:rPr>
        <w:t xml:space="preserve"> in Africa/adults in Asia</w:t>
      </w:r>
    </w:p>
    <w:p w14:paraId="002DB935" w14:textId="77777777" w:rsidR="00357603" w:rsidRPr="00DC3EB1" w:rsidRDefault="00357603" w:rsidP="007D09BA">
      <w:pPr>
        <w:pStyle w:val="ListParagraph"/>
        <w:numPr>
          <w:ilvl w:val="1"/>
          <w:numId w:val="1"/>
        </w:numPr>
      </w:pPr>
      <w:r w:rsidRPr="00DC3EB1">
        <w:rPr>
          <w:bCs/>
        </w:rPr>
        <w:t>Rare in U.S.</w:t>
      </w:r>
    </w:p>
    <w:p w14:paraId="7526DF32" w14:textId="5B518725" w:rsidR="00357603" w:rsidRPr="00DE2414" w:rsidRDefault="00357603" w:rsidP="007D09BA">
      <w:pPr>
        <w:pStyle w:val="ListParagraph"/>
        <w:numPr>
          <w:ilvl w:val="1"/>
          <w:numId w:val="1"/>
        </w:numPr>
      </w:pPr>
      <w:r w:rsidRPr="00DE2414">
        <w:rPr>
          <w:bCs/>
          <w:highlight w:val="green"/>
        </w:rPr>
        <w:t xml:space="preserve">EBV found </w:t>
      </w:r>
      <w:r w:rsidR="00DE2414">
        <w:rPr>
          <w:bCs/>
          <w:highlight w:val="green"/>
        </w:rPr>
        <w:t>with</w:t>
      </w:r>
      <w:r w:rsidRPr="00DE2414">
        <w:rPr>
          <w:bCs/>
          <w:highlight w:val="green"/>
        </w:rPr>
        <w:t>in tumor cells</w:t>
      </w:r>
    </w:p>
    <w:p w14:paraId="61BA851C" w14:textId="4C4D215A" w:rsidR="00DE2414" w:rsidRPr="00DC3EB1" w:rsidRDefault="00DE2414" w:rsidP="00DE2414">
      <w:pPr>
        <w:pStyle w:val="ListParagraph"/>
        <w:numPr>
          <w:ilvl w:val="2"/>
          <w:numId w:val="1"/>
        </w:numPr>
      </w:pPr>
      <w:r>
        <w:rPr>
          <w:bCs/>
        </w:rPr>
        <w:t xml:space="preserve">Another thing related to EBV that is found in Africa is Burkitt Lymphoma </w:t>
      </w:r>
    </w:p>
    <w:p w14:paraId="6F4D832A" w14:textId="77777777" w:rsidR="00357603" w:rsidRPr="00DC3EB1" w:rsidRDefault="00357603" w:rsidP="007D09BA">
      <w:pPr>
        <w:pStyle w:val="ListParagraph"/>
        <w:numPr>
          <w:ilvl w:val="0"/>
          <w:numId w:val="1"/>
        </w:numPr>
      </w:pPr>
      <w:r w:rsidRPr="00DC3EB1">
        <w:rPr>
          <w:bCs/>
          <w:u w:val="single"/>
        </w:rPr>
        <w:t>Micro</w:t>
      </w:r>
    </w:p>
    <w:p w14:paraId="0BADD02E" w14:textId="692E98E7" w:rsidR="00357603" w:rsidRPr="00DC3EB1" w:rsidRDefault="00357603" w:rsidP="007D09BA">
      <w:pPr>
        <w:pStyle w:val="ListParagraph"/>
        <w:numPr>
          <w:ilvl w:val="1"/>
          <w:numId w:val="1"/>
        </w:numPr>
      </w:pPr>
      <w:r w:rsidRPr="00DC3EB1">
        <w:rPr>
          <w:bCs/>
        </w:rPr>
        <w:t>Squamous cells</w:t>
      </w:r>
      <w:r w:rsidR="00DE2414">
        <w:rPr>
          <w:bCs/>
        </w:rPr>
        <w:t xml:space="preserve"> </w:t>
      </w:r>
      <w:r w:rsidR="00DE2414" w:rsidRPr="00DC3EB1">
        <w:rPr>
          <w:bCs/>
        </w:rPr>
        <w:t xml:space="preserve"> (</w:t>
      </w:r>
      <w:r w:rsidR="00DE2414">
        <w:rPr>
          <w:bCs/>
        </w:rPr>
        <w:t xml:space="preserve">keratinized or non-keratinized) b/c that is what the nasopharynx is lined with. These malignant squamous cells are </w:t>
      </w:r>
      <w:r w:rsidRPr="00DC3EB1">
        <w:rPr>
          <w:bCs/>
        </w:rPr>
        <w:t>embedded in lymphoid background</w:t>
      </w:r>
    </w:p>
    <w:p w14:paraId="26183A2C" w14:textId="01085ABA" w:rsidR="00357603" w:rsidRPr="004A5C31" w:rsidRDefault="004A5C31" w:rsidP="00D25AC3">
      <w:pPr>
        <w:rPr>
          <w:b/>
        </w:rPr>
      </w:pPr>
      <w:r w:rsidRPr="004A5C31">
        <w:rPr>
          <w:b/>
          <w:bCs/>
        </w:rPr>
        <w:t>LARYNX</w:t>
      </w:r>
    </w:p>
    <w:p w14:paraId="0A7C6C13" w14:textId="77777777" w:rsidR="00357603" w:rsidRPr="004A5C31" w:rsidRDefault="00357603" w:rsidP="007D09BA">
      <w:pPr>
        <w:pStyle w:val="ListParagraph"/>
        <w:numPr>
          <w:ilvl w:val="0"/>
          <w:numId w:val="1"/>
        </w:numPr>
        <w:rPr>
          <w:b/>
        </w:rPr>
      </w:pPr>
      <w:r w:rsidRPr="004A5C31">
        <w:rPr>
          <w:b/>
          <w:bCs/>
          <w:u w:val="single"/>
        </w:rPr>
        <w:t>Inflammatory</w:t>
      </w:r>
    </w:p>
    <w:p w14:paraId="624AD052" w14:textId="77777777" w:rsidR="00357603" w:rsidRPr="004A5C31" w:rsidRDefault="00357603" w:rsidP="007D09BA">
      <w:pPr>
        <w:pStyle w:val="ListParagraph"/>
        <w:numPr>
          <w:ilvl w:val="1"/>
          <w:numId w:val="1"/>
        </w:numPr>
        <w:rPr>
          <w:b/>
        </w:rPr>
      </w:pPr>
      <w:r w:rsidRPr="004A5C31">
        <w:rPr>
          <w:b/>
          <w:bCs/>
          <w:highlight w:val="yellow"/>
          <w:u w:val="single"/>
        </w:rPr>
        <w:t>Laryngitis</w:t>
      </w:r>
    </w:p>
    <w:p w14:paraId="6B26B533" w14:textId="77777777" w:rsidR="00357603" w:rsidRPr="00DC3EB1" w:rsidRDefault="00357603" w:rsidP="007D09BA">
      <w:pPr>
        <w:pStyle w:val="ListParagraph"/>
        <w:numPr>
          <w:ilvl w:val="2"/>
          <w:numId w:val="1"/>
        </w:numPr>
      </w:pPr>
      <w:r w:rsidRPr="00DC3EB1">
        <w:rPr>
          <w:bCs/>
        </w:rPr>
        <w:t>Usually as part of URI, tobacco smoke</w:t>
      </w:r>
    </w:p>
    <w:p w14:paraId="47025672" w14:textId="77777777" w:rsidR="00D25AC3" w:rsidRPr="00DC3EB1" w:rsidRDefault="00357603" w:rsidP="007D09BA">
      <w:pPr>
        <w:pStyle w:val="ListParagraph"/>
        <w:numPr>
          <w:ilvl w:val="2"/>
          <w:numId w:val="1"/>
        </w:numPr>
      </w:pPr>
      <w:r w:rsidRPr="00DC3EB1">
        <w:rPr>
          <w:bCs/>
        </w:rPr>
        <w:t>Self-limited</w:t>
      </w:r>
    </w:p>
    <w:p w14:paraId="3FBB2310" w14:textId="06436C8B" w:rsidR="00357603" w:rsidRPr="00DE2414" w:rsidRDefault="00357603" w:rsidP="007D09BA">
      <w:pPr>
        <w:pStyle w:val="ListParagraph"/>
        <w:numPr>
          <w:ilvl w:val="2"/>
          <w:numId w:val="1"/>
        </w:numPr>
      </w:pPr>
      <w:r w:rsidRPr="00DE2414">
        <w:rPr>
          <w:bCs/>
          <w:highlight w:val="green"/>
        </w:rPr>
        <w:t xml:space="preserve">Serious form: infants, </w:t>
      </w:r>
      <w:r w:rsidRPr="00DE2414">
        <w:rPr>
          <w:bCs/>
          <w:i/>
          <w:iCs/>
          <w:highlight w:val="green"/>
        </w:rPr>
        <w:t xml:space="preserve">H. influenzae, </w:t>
      </w:r>
      <w:r w:rsidRPr="00DE2414">
        <w:rPr>
          <w:i/>
          <w:iCs/>
          <w:highlight w:val="green"/>
        </w:rPr>
        <w:sym w:font="Symbol" w:char="0062"/>
      </w:r>
      <w:proofErr w:type="gramStart"/>
      <w:r w:rsidRPr="00DE2414">
        <w:rPr>
          <w:bCs/>
          <w:i/>
          <w:iCs/>
          <w:highlight w:val="green"/>
        </w:rPr>
        <w:t>-</w:t>
      </w:r>
      <w:proofErr w:type="gramEnd"/>
      <w:r w:rsidRPr="00DE2414">
        <w:rPr>
          <w:bCs/>
          <w:i/>
          <w:iCs/>
          <w:highlight w:val="green"/>
        </w:rPr>
        <w:t>hemolytic</w:t>
      </w:r>
      <w:r w:rsidRPr="00DE2414">
        <w:rPr>
          <w:bCs/>
          <w:highlight w:val="green"/>
        </w:rPr>
        <w:t>, Strep.  May lead to swelling of epiglottis (laryngoepiglottis), airway obstruction</w:t>
      </w:r>
      <w:r w:rsidR="00DE2414">
        <w:rPr>
          <w:bCs/>
        </w:rPr>
        <w:t xml:space="preserve"> (croup—kids are unable to breath) </w:t>
      </w:r>
    </w:p>
    <w:p w14:paraId="3BACC496" w14:textId="63A7D175" w:rsidR="00DE2414" w:rsidRPr="00DC3EB1" w:rsidRDefault="00DE2414" w:rsidP="007D09BA">
      <w:pPr>
        <w:pStyle w:val="ListParagraph"/>
        <w:numPr>
          <w:ilvl w:val="2"/>
          <w:numId w:val="1"/>
        </w:numPr>
      </w:pPr>
      <w:r>
        <w:rPr>
          <w:bCs/>
        </w:rPr>
        <w:t xml:space="preserve">Infections are usually viral (more serious in children b/c of the epiglottitis) </w:t>
      </w:r>
    </w:p>
    <w:p w14:paraId="093CF9E1" w14:textId="77777777" w:rsidR="00357603" w:rsidRPr="004A5C31" w:rsidRDefault="00357603" w:rsidP="007D09BA">
      <w:pPr>
        <w:pStyle w:val="ListParagraph"/>
        <w:numPr>
          <w:ilvl w:val="1"/>
          <w:numId w:val="1"/>
        </w:numPr>
        <w:rPr>
          <w:b/>
        </w:rPr>
      </w:pPr>
      <w:r w:rsidRPr="004A5C31">
        <w:rPr>
          <w:b/>
          <w:bCs/>
          <w:highlight w:val="yellow"/>
          <w:u w:val="single"/>
        </w:rPr>
        <w:t>Reactive nodules/polyps</w:t>
      </w:r>
    </w:p>
    <w:p w14:paraId="034AD0C8" w14:textId="77777777" w:rsidR="00357603" w:rsidRPr="00DC3EB1" w:rsidRDefault="00357603" w:rsidP="007D09BA">
      <w:pPr>
        <w:pStyle w:val="ListParagraph"/>
        <w:numPr>
          <w:ilvl w:val="2"/>
          <w:numId w:val="1"/>
        </w:numPr>
      </w:pPr>
      <w:r w:rsidRPr="00DC3EB1">
        <w:rPr>
          <w:bCs/>
        </w:rPr>
        <w:t>Smokers</w:t>
      </w:r>
    </w:p>
    <w:p w14:paraId="381B61DA" w14:textId="37507193" w:rsidR="00DE2414" w:rsidRPr="00DC3EB1" w:rsidRDefault="00357603" w:rsidP="00DE2414">
      <w:pPr>
        <w:pStyle w:val="ListParagraph"/>
        <w:numPr>
          <w:ilvl w:val="2"/>
          <w:numId w:val="1"/>
        </w:numPr>
      </w:pPr>
      <w:r w:rsidRPr="00DE2414">
        <w:rPr>
          <w:bCs/>
          <w:highlight w:val="green"/>
        </w:rPr>
        <w:t>Strained vocal cords (“singer’s nodules”)</w:t>
      </w:r>
    </w:p>
    <w:p w14:paraId="5286FD95" w14:textId="2B9977A3" w:rsidR="00357603" w:rsidRPr="00DC3EB1" w:rsidRDefault="00DE2414" w:rsidP="007D09BA">
      <w:pPr>
        <w:pStyle w:val="ListParagraph"/>
        <w:numPr>
          <w:ilvl w:val="2"/>
          <w:numId w:val="1"/>
        </w:numPr>
      </w:pPr>
      <w:r>
        <w:rPr>
          <w:bCs/>
        </w:rPr>
        <w:t>Can cause p</w:t>
      </w:r>
      <w:r w:rsidR="00357603" w:rsidRPr="00DC3EB1">
        <w:rPr>
          <w:bCs/>
        </w:rPr>
        <w:t>rogressive hoarseness; not premalignant</w:t>
      </w:r>
    </w:p>
    <w:p w14:paraId="1FBB21E9" w14:textId="398F78EA" w:rsidR="00357603" w:rsidRPr="004A5C31" w:rsidRDefault="00357603" w:rsidP="007D09BA">
      <w:pPr>
        <w:pStyle w:val="ListParagraph"/>
        <w:numPr>
          <w:ilvl w:val="1"/>
          <w:numId w:val="1"/>
        </w:numPr>
        <w:rPr>
          <w:b/>
        </w:rPr>
      </w:pPr>
      <w:r w:rsidRPr="004A5C31">
        <w:rPr>
          <w:b/>
          <w:bCs/>
          <w:highlight w:val="yellow"/>
          <w:u w:val="single"/>
        </w:rPr>
        <w:t>Squamous papillomas</w:t>
      </w:r>
      <w:r w:rsidR="00DE2414">
        <w:rPr>
          <w:b/>
          <w:bCs/>
          <w:u w:val="single"/>
        </w:rPr>
        <w:t xml:space="preserve"> (related to HPV 6 &amp; 11) </w:t>
      </w:r>
    </w:p>
    <w:p w14:paraId="6910A6E2" w14:textId="77777777" w:rsidR="00357603" w:rsidRPr="00DC3EB1" w:rsidRDefault="00357603" w:rsidP="007D09BA">
      <w:pPr>
        <w:pStyle w:val="ListParagraph"/>
        <w:numPr>
          <w:ilvl w:val="2"/>
          <w:numId w:val="1"/>
        </w:numPr>
      </w:pPr>
      <w:r w:rsidRPr="00DC3EB1">
        <w:rPr>
          <w:bCs/>
        </w:rPr>
        <w:t>Adults: solitary</w:t>
      </w:r>
    </w:p>
    <w:p w14:paraId="3EDF11A1" w14:textId="77777777" w:rsidR="00357603" w:rsidRPr="00DC3EB1" w:rsidRDefault="00357603" w:rsidP="007D09BA">
      <w:pPr>
        <w:pStyle w:val="ListParagraph"/>
        <w:numPr>
          <w:ilvl w:val="2"/>
          <w:numId w:val="1"/>
        </w:numPr>
      </w:pPr>
      <w:r w:rsidRPr="00DC3EB1">
        <w:rPr>
          <w:bCs/>
        </w:rPr>
        <w:t>Children: often multiple, papillomatosis; linked to HPV 6, 11</w:t>
      </w:r>
    </w:p>
    <w:p w14:paraId="0EB42C0D" w14:textId="77777777" w:rsidR="00357603" w:rsidRPr="00DC3EB1" w:rsidRDefault="00357603" w:rsidP="007D09BA">
      <w:pPr>
        <w:pStyle w:val="ListParagraph"/>
        <w:numPr>
          <w:ilvl w:val="3"/>
          <w:numId w:val="1"/>
        </w:numPr>
      </w:pPr>
      <w:r w:rsidRPr="00DC3EB1">
        <w:rPr>
          <w:bCs/>
        </w:rPr>
        <w:t>Tend to recur</w:t>
      </w:r>
    </w:p>
    <w:p w14:paraId="310AAB0B" w14:textId="77777777" w:rsidR="00357603" w:rsidRPr="00DC3EB1" w:rsidRDefault="00357603" w:rsidP="007D09BA">
      <w:pPr>
        <w:pStyle w:val="ListParagraph"/>
        <w:numPr>
          <w:ilvl w:val="2"/>
          <w:numId w:val="1"/>
        </w:numPr>
      </w:pPr>
      <w:r w:rsidRPr="00DC3EB1">
        <w:rPr>
          <w:bCs/>
        </w:rPr>
        <w:t>True vocal cords</w:t>
      </w:r>
    </w:p>
    <w:p w14:paraId="015080F1" w14:textId="77777777" w:rsidR="00357603" w:rsidRPr="00DC3EB1" w:rsidRDefault="00357603" w:rsidP="007D09BA">
      <w:pPr>
        <w:pStyle w:val="ListParagraph"/>
        <w:numPr>
          <w:ilvl w:val="2"/>
          <w:numId w:val="1"/>
        </w:numPr>
      </w:pPr>
      <w:r w:rsidRPr="00DC3EB1">
        <w:rPr>
          <w:bCs/>
        </w:rPr>
        <w:t>Micro: stratified squamous epithelium on fibrovascular papillary cores</w:t>
      </w:r>
    </w:p>
    <w:p w14:paraId="086F5D05" w14:textId="77777777" w:rsidR="00D25AC3" w:rsidRPr="00DC3EB1" w:rsidRDefault="00D25AC3" w:rsidP="00DE2414">
      <w:pPr>
        <w:pStyle w:val="ListParagraph"/>
        <w:numPr>
          <w:ilvl w:val="2"/>
          <w:numId w:val="1"/>
        </w:numPr>
      </w:pPr>
      <w:r w:rsidRPr="00DC3EB1">
        <w:rPr>
          <w:bCs/>
          <w:noProof/>
          <w:lang w:eastAsia="en-US"/>
        </w:rPr>
        <w:drawing>
          <wp:inline distT="0" distB="0" distL="0" distR="0" wp14:anchorId="28108E06" wp14:editId="5AC17D22">
            <wp:extent cx="2027267" cy="1511300"/>
            <wp:effectExtent l="0" t="0" r="5080" b="0"/>
            <wp:docPr id="37891" name="Picture 4" descr="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1" name="Picture 4" descr="16-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28664" cy="1512342"/>
                    </a:xfrm>
                    <a:prstGeom prst="rect">
                      <a:avLst/>
                    </a:prstGeom>
                    <a:noFill/>
                    <a:ln>
                      <a:noFill/>
                    </a:ln>
                    <a:extLst/>
                  </pic:spPr>
                </pic:pic>
              </a:graphicData>
            </a:graphic>
          </wp:inline>
        </w:drawing>
      </w:r>
    </w:p>
    <w:p w14:paraId="33503686" w14:textId="77777777" w:rsidR="00357603" w:rsidRPr="00DC3EB1" w:rsidRDefault="00D25AC3" w:rsidP="00DE2414">
      <w:pPr>
        <w:pStyle w:val="ListParagraph"/>
        <w:numPr>
          <w:ilvl w:val="3"/>
          <w:numId w:val="1"/>
        </w:numPr>
      </w:pPr>
      <w:r w:rsidRPr="00DC3EB1">
        <w:rPr>
          <w:bCs/>
        </w:rPr>
        <w:t xml:space="preserve">Diagrammatic comparison of a benign papilloma and an exophytic carcinoma of the larynx to highlight their quite different appearances. </w:t>
      </w:r>
    </w:p>
    <w:p w14:paraId="27489061" w14:textId="77777777" w:rsidR="00357603" w:rsidRPr="004A5C31" w:rsidRDefault="00357603" w:rsidP="007D09BA">
      <w:pPr>
        <w:pStyle w:val="ListParagraph"/>
        <w:numPr>
          <w:ilvl w:val="0"/>
          <w:numId w:val="1"/>
        </w:numPr>
        <w:rPr>
          <w:b/>
        </w:rPr>
      </w:pPr>
      <w:r w:rsidRPr="004A5C31">
        <w:rPr>
          <w:b/>
          <w:bCs/>
        </w:rPr>
        <w:t>Carcinoma of the Larynx</w:t>
      </w:r>
    </w:p>
    <w:p w14:paraId="25D7A554" w14:textId="77777777" w:rsidR="00357603" w:rsidRPr="00DC3EB1" w:rsidRDefault="00357603" w:rsidP="007D09BA">
      <w:pPr>
        <w:pStyle w:val="ListParagraph"/>
        <w:numPr>
          <w:ilvl w:val="1"/>
          <w:numId w:val="1"/>
        </w:numPr>
      </w:pPr>
      <w:r w:rsidRPr="00DC3EB1">
        <w:rPr>
          <w:bCs/>
        </w:rPr>
        <w:t>Sequence</w:t>
      </w:r>
    </w:p>
    <w:p w14:paraId="5CEE5FAB" w14:textId="77777777" w:rsidR="00357603" w:rsidRPr="00DC3EB1" w:rsidRDefault="00357603" w:rsidP="007D09BA">
      <w:pPr>
        <w:pStyle w:val="ListParagraph"/>
        <w:numPr>
          <w:ilvl w:val="2"/>
          <w:numId w:val="1"/>
        </w:numPr>
      </w:pPr>
      <w:r w:rsidRPr="00DC3EB1">
        <w:rPr>
          <w:bCs/>
        </w:rPr>
        <w:t>Hyperplasia</w:t>
      </w:r>
    </w:p>
    <w:p w14:paraId="3FD904A4" w14:textId="77777777" w:rsidR="00357603" w:rsidRPr="00DC3EB1" w:rsidRDefault="00357603" w:rsidP="007D09BA">
      <w:pPr>
        <w:pStyle w:val="ListParagraph"/>
        <w:numPr>
          <w:ilvl w:val="2"/>
          <w:numId w:val="1"/>
        </w:numPr>
      </w:pPr>
      <w:r w:rsidRPr="00DC3EB1">
        <w:rPr>
          <w:bCs/>
        </w:rPr>
        <w:t>Dysplasia</w:t>
      </w:r>
    </w:p>
    <w:p w14:paraId="0393DDC0" w14:textId="77777777" w:rsidR="00357603" w:rsidRPr="00DC3EB1" w:rsidRDefault="00357603" w:rsidP="007D09BA">
      <w:pPr>
        <w:pStyle w:val="ListParagraph"/>
        <w:numPr>
          <w:ilvl w:val="2"/>
          <w:numId w:val="1"/>
        </w:numPr>
      </w:pPr>
      <w:r w:rsidRPr="00DC3EB1">
        <w:rPr>
          <w:bCs/>
        </w:rPr>
        <w:t>Carcinoma in situ</w:t>
      </w:r>
    </w:p>
    <w:p w14:paraId="5AAEBDE1" w14:textId="77777777" w:rsidR="00357603" w:rsidRPr="00DC3EB1" w:rsidRDefault="00357603" w:rsidP="007D09BA">
      <w:pPr>
        <w:pStyle w:val="ListParagraph"/>
        <w:numPr>
          <w:ilvl w:val="2"/>
          <w:numId w:val="1"/>
        </w:numPr>
      </w:pPr>
      <w:r w:rsidRPr="00DC3EB1">
        <w:rPr>
          <w:bCs/>
        </w:rPr>
        <w:t xml:space="preserve">Invasive carcinoma </w:t>
      </w:r>
    </w:p>
    <w:p w14:paraId="7CB7443D" w14:textId="77777777" w:rsidR="00357603" w:rsidRPr="00DC3EB1" w:rsidRDefault="00357603" w:rsidP="007D09BA">
      <w:pPr>
        <w:pStyle w:val="ListParagraph"/>
        <w:numPr>
          <w:ilvl w:val="1"/>
          <w:numId w:val="1"/>
        </w:numPr>
      </w:pPr>
      <w:r w:rsidRPr="00DC3EB1">
        <w:rPr>
          <w:bCs/>
        </w:rPr>
        <w:t>Risk factors</w:t>
      </w:r>
    </w:p>
    <w:p w14:paraId="1DC1E0C2" w14:textId="77777777" w:rsidR="00357603" w:rsidRPr="00DC3EB1" w:rsidRDefault="00357603" w:rsidP="007D09BA">
      <w:pPr>
        <w:pStyle w:val="ListParagraph"/>
        <w:numPr>
          <w:ilvl w:val="2"/>
          <w:numId w:val="1"/>
        </w:numPr>
      </w:pPr>
      <w:r w:rsidRPr="00DE2414">
        <w:rPr>
          <w:bCs/>
          <w:highlight w:val="green"/>
        </w:rPr>
        <w:t>T O B A C C O</w:t>
      </w:r>
    </w:p>
    <w:p w14:paraId="31D82B0C" w14:textId="77777777" w:rsidR="00357603" w:rsidRPr="00DC3EB1" w:rsidRDefault="00357603" w:rsidP="007D09BA">
      <w:pPr>
        <w:pStyle w:val="ListParagraph"/>
        <w:numPr>
          <w:ilvl w:val="1"/>
          <w:numId w:val="1"/>
        </w:numPr>
      </w:pPr>
      <w:r w:rsidRPr="00DC3EB1">
        <w:rPr>
          <w:bCs/>
        </w:rPr>
        <w:t>Clinical picture</w:t>
      </w:r>
    </w:p>
    <w:p w14:paraId="4CF84A85" w14:textId="77777777" w:rsidR="00357603" w:rsidRPr="00DC3EB1" w:rsidRDefault="00D25AC3" w:rsidP="007D09BA">
      <w:pPr>
        <w:pStyle w:val="ListParagraph"/>
        <w:numPr>
          <w:ilvl w:val="2"/>
          <w:numId w:val="1"/>
        </w:numPr>
      </w:pPr>
      <w:r w:rsidRPr="00DC3EB1">
        <w:rPr>
          <w:bCs/>
        </w:rPr>
        <w:t xml:space="preserve">Persistent </w:t>
      </w:r>
      <w:r w:rsidR="00357603" w:rsidRPr="00DE2414">
        <w:rPr>
          <w:bCs/>
          <w:highlight w:val="green"/>
        </w:rPr>
        <w:t>HOARSENESS</w:t>
      </w:r>
      <w:r w:rsidR="00357603" w:rsidRPr="00DC3EB1">
        <w:rPr>
          <w:bCs/>
        </w:rPr>
        <w:t xml:space="preserve">  </w:t>
      </w:r>
    </w:p>
    <w:p w14:paraId="6C4F9E04" w14:textId="77777777" w:rsidR="00357603" w:rsidRPr="00DC3EB1" w:rsidRDefault="00D25AC3" w:rsidP="007D09BA">
      <w:pPr>
        <w:pStyle w:val="ListParagraph"/>
        <w:numPr>
          <w:ilvl w:val="1"/>
          <w:numId w:val="1"/>
        </w:numPr>
      </w:pPr>
      <w:r w:rsidRPr="00B87DEF">
        <w:rPr>
          <w:bCs/>
          <w:highlight w:val="green"/>
        </w:rPr>
        <w:t xml:space="preserve">Late </w:t>
      </w:r>
      <w:r w:rsidR="00357603" w:rsidRPr="00B87DEF">
        <w:rPr>
          <w:bCs/>
          <w:highlight w:val="green"/>
        </w:rPr>
        <w:t>clinical picture</w:t>
      </w:r>
    </w:p>
    <w:p w14:paraId="456DE727" w14:textId="77777777" w:rsidR="00357603" w:rsidRPr="00DC3EB1" w:rsidRDefault="00357603" w:rsidP="007D09BA">
      <w:pPr>
        <w:pStyle w:val="ListParagraph"/>
        <w:numPr>
          <w:ilvl w:val="2"/>
          <w:numId w:val="1"/>
        </w:numPr>
      </w:pPr>
      <w:r w:rsidRPr="00DC3EB1">
        <w:rPr>
          <w:bCs/>
        </w:rPr>
        <w:t>Dysphagia</w:t>
      </w:r>
    </w:p>
    <w:p w14:paraId="2449ABFF" w14:textId="77777777" w:rsidR="00357603" w:rsidRPr="00DC3EB1" w:rsidRDefault="00357603" w:rsidP="007D09BA">
      <w:pPr>
        <w:pStyle w:val="ListParagraph"/>
        <w:numPr>
          <w:ilvl w:val="2"/>
          <w:numId w:val="1"/>
        </w:numPr>
      </w:pPr>
      <w:r w:rsidRPr="00DC3EB1">
        <w:rPr>
          <w:bCs/>
        </w:rPr>
        <w:t>Pain</w:t>
      </w:r>
    </w:p>
    <w:p w14:paraId="39580D89" w14:textId="77777777" w:rsidR="00357603" w:rsidRPr="00DC3EB1" w:rsidRDefault="00357603" w:rsidP="007D09BA">
      <w:pPr>
        <w:pStyle w:val="ListParagraph"/>
        <w:numPr>
          <w:ilvl w:val="2"/>
          <w:numId w:val="1"/>
        </w:numPr>
      </w:pPr>
      <w:r w:rsidRPr="00DC3EB1">
        <w:rPr>
          <w:bCs/>
        </w:rPr>
        <w:t xml:space="preserve">Hemoptysis </w:t>
      </w:r>
    </w:p>
    <w:p w14:paraId="020C0795" w14:textId="77777777" w:rsidR="00357603" w:rsidRPr="00DC3EB1" w:rsidRDefault="00357603" w:rsidP="007D09BA">
      <w:pPr>
        <w:pStyle w:val="ListParagraph"/>
        <w:numPr>
          <w:ilvl w:val="1"/>
          <w:numId w:val="1"/>
        </w:numPr>
      </w:pPr>
      <w:r w:rsidRPr="00DC3EB1">
        <w:rPr>
          <w:bCs/>
        </w:rPr>
        <w:t xml:space="preserve">Morphology </w:t>
      </w:r>
    </w:p>
    <w:p w14:paraId="228B8532" w14:textId="77777777" w:rsidR="00357603" w:rsidRPr="00DC3EB1" w:rsidRDefault="00357603" w:rsidP="007D09BA">
      <w:pPr>
        <w:pStyle w:val="ListParagraph"/>
        <w:numPr>
          <w:ilvl w:val="2"/>
          <w:numId w:val="1"/>
        </w:numPr>
      </w:pPr>
      <w:r w:rsidRPr="00DC3EB1">
        <w:rPr>
          <w:bCs/>
        </w:rPr>
        <w:t>Squamous cell carcinoma</w:t>
      </w:r>
    </w:p>
    <w:p w14:paraId="5D818D21" w14:textId="77777777" w:rsidR="00D25AC3" w:rsidRPr="00DC3EB1" w:rsidRDefault="00D25AC3" w:rsidP="007D09BA">
      <w:pPr>
        <w:pStyle w:val="ListParagraph"/>
        <w:numPr>
          <w:ilvl w:val="2"/>
          <w:numId w:val="1"/>
        </w:numPr>
      </w:pPr>
      <w:r w:rsidRPr="00DC3EB1">
        <w:rPr>
          <w:bCs/>
          <w:noProof/>
          <w:lang w:eastAsia="en-US"/>
        </w:rPr>
        <w:drawing>
          <wp:inline distT="0" distB="0" distL="0" distR="0" wp14:anchorId="196A6F1A" wp14:editId="23350579">
            <wp:extent cx="1143000" cy="1245603"/>
            <wp:effectExtent l="0" t="0" r="0" b="0"/>
            <wp:docPr id="44035" name="Picture 4" descr="16-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5" name="Picture 4" descr="16-12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43080" cy="1245690"/>
                    </a:xfrm>
                    <a:prstGeom prst="rect">
                      <a:avLst/>
                    </a:prstGeom>
                    <a:noFill/>
                    <a:ln>
                      <a:noFill/>
                    </a:ln>
                    <a:extLst/>
                  </pic:spPr>
                </pic:pic>
              </a:graphicData>
            </a:graphic>
          </wp:inline>
        </w:drawing>
      </w:r>
      <w:r w:rsidRPr="00DC3EB1">
        <w:rPr>
          <w:bCs/>
          <w:noProof/>
          <w:lang w:eastAsia="en-US"/>
        </w:rPr>
        <w:drawing>
          <wp:inline distT="0" distB="0" distL="0" distR="0" wp14:anchorId="441FC24E" wp14:editId="116E11E4">
            <wp:extent cx="995680" cy="1320800"/>
            <wp:effectExtent l="0" t="0" r="0" b="0"/>
            <wp:docPr id="44037" name="Picture 6" descr="16-1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7" name="Picture 6" descr="16-12b"/>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95680" cy="1320800"/>
                    </a:xfrm>
                    <a:prstGeom prst="rect">
                      <a:avLst/>
                    </a:prstGeom>
                    <a:noFill/>
                    <a:ln>
                      <a:noFill/>
                    </a:ln>
                    <a:extLst/>
                  </pic:spPr>
                </pic:pic>
              </a:graphicData>
            </a:graphic>
          </wp:inline>
        </w:drawing>
      </w:r>
    </w:p>
    <w:p w14:paraId="5C4794A1" w14:textId="332E1142" w:rsidR="00D25AC3" w:rsidRPr="004A5C31" w:rsidRDefault="00D25AC3" w:rsidP="00D25AC3">
      <w:pPr>
        <w:pStyle w:val="ListParagraph"/>
        <w:numPr>
          <w:ilvl w:val="3"/>
          <w:numId w:val="1"/>
        </w:numPr>
      </w:pPr>
      <w:r w:rsidRPr="00DC3EB1">
        <w:rPr>
          <w:bCs/>
        </w:rPr>
        <w:t xml:space="preserve">Figure 16-12.   </w:t>
      </w:r>
      <w:r w:rsidRPr="00DC3EB1">
        <w:rPr>
          <w:bCs/>
          <w:i/>
          <w:iCs/>
        </w:rPr>
        <w:t>A,</w:t>
      </w:r>
      <w:r w:rsidRPr="00DC3EB1">
        <w:rPr>
          <w:bCs/>
        </w:rPr>
        <w:t xml:space="preserve"> Laryngeal carcinoma. Note the large, ulcerated, fungating lesion involving the vocal cord and piriform sinus.  </w:t>
      </w:r>
      <w:r w:rsidRPr="00DC3EB1">
        <w:rPr>
          <w:bCs/>
          <w:i/>
          <w:iCs/>
        </w:rPr>
        <w:t>B,</w:t>
      </w:r>
      <w:r w:rsidRPr="00DC3EB1">
        <w:rPr>
          <w:bCs/>
        </w:rPr>
        <w:t xml:space="preserve"> Histologic appearance of laryngeal squamous cell carcinoma. Note the atypical lining epithelium and invasive keratinizing</w:t>
      </w:r>
      <w:r w:rsidR="004A5C31">
        <w:rPr>
          <w:bCs/>
        </w:rPr>
        <w:t xml:space="preserve"> cancer cells in the submucosa.</w:t>
      </w:r>
    </w:p>
    <w:p w14:paraId="411DC1A0" w14:textId="3226F1C1" w:rsidR="00357603" w:rsidRPr="004A5C31" w:rsidRDefault="004A5C31" w:rsidP="00D25AC3">
      <w:pPr>
        <w:rPr>
          <w:b/>
        </w:rPr>
      </w:pPr>
      <w:r w:rsidRPr="004A5C31">
        <w:rPr>
          <w:b/>
          <w:bCs/>
        </w:rPr>
        <w:t>SALIVARY GLAND PATHOLOGY</w:t>
      </w:r>
    </w:p>
    <w:p w14:paraId="2D99E880" w14:textId="77777777" w:rsidR="00357603" w:rsidRPr="004A5C31" w:rsidRDefault="00357603" w:rsidP="007D09BA">
      <w:pPr>
        <w:pStyle w:val="ListParagraph"/>
        <w:numPr>
          <w:ilvl w:val="0"/>
          <w:numId w:val="1"/>
        </w:numPr>
        <w:rPr>
          <w:b/>
        </w:rPr>
      </w:pPr>
      <w:r w:rsidRPr="004A5C31">
        <w:rPr>
          <w:b/>
          <w:bCs/>
          <w:highlight w:val="yellow"/>
          <w:u w:val="single"/>
        </w:rPr>
        <w:t>Sial adenitis</w:t>
      </w:r>
    </w:p>
    <w:p w14:paraId="04793405" w14:textId="0474F32F" w:rsidR="00357603" w:rsidRPr="00B87DEF" w:rsidRDefault="00357603" w:rsidP="007D09BA">
      <w:pPr>
        <w:pStyle w:val="ListParagraph"/>
        <w:numPr>
          <w:ilvl w:val="1"/>
          <w:numId w:val="1"/>
        </w:numPr>
        <w:rPr>
          <w:highlight w:val="green"/>
          <w:u w:val="single"/>
        </w:rPr>
      </w:pPr>
      <w:r w:rsidRPr="00B87DEF">
        <w:rPr>
          <w:b/>
          <w:bCs/>
          <w:highlight w:val="green"/>
          <w:u w:val="single"/>
        </w:rPr>
        <w:t>Mumps</w:t>
      </w:r>
      <w:r w:rsidRPr="00B87DEF">
        <w:rPr>
          <w:bCs/>
          <w:highlight w:val="green"/>
          <w:u w:val="single"/>
        </w:rPr>
        <w:t xml:space="preserve"> (predominantly </w:t>
      </w:r>
      <w:r w:rsidR="00DE2414" w:rsidRPr="00B87DEF">
        <w:rPr>
          <w:bCs/>
          <w:highlight w:val="green"/>
          <w:u w:val="single"/>
        </w:rPr>
        <w:t xml:space="preserve">in the </w:t>
      </w:r>
      <w:r w:rsidRPr="00B87DEF">
        <w:rPr>
          <w:bCs/>
          <w:highlight w:val="green"/>
          <w:u w:val="single"/>
        </w:rPr>
        <w:t>parotid</w:t>
      </w:r>
      <w:r w:rsidR="00DE2414" w:rsidRPr="00B87DEF">
        <w:rPr>
          <w:bCs/>
          <w:highlight w:val="green"/>
          <w:u w:val="single"/>
        </w:rPr>
        <w:t xml:space="preserve"> gland</w:t>
      </w:r>
      <w:r w:rsidRPr="00B87DEF">
        <w:rPr>
          <w:bCs/>
          <w:highlight w:val="green"/>
          <w:u w:val="single"/>
        </w:rPr>
        <w:t>)</w:t>
      </w:r>
    </w:p>
    <w:p w14:paraId="38CD5C2A" w14:textId="77777777" w:rsidR="00357603" w:rsidRPr="00B87DEF" w:rsidRDefault="00357603" w:rsidP="007D09BA">
      <w:pPr>
        <w:pStyle w:val="ListParagraph"/>
        <w:numPr>
          <w:ilvl w:val="2"/>
          <w:numId w:val="1"/>
        </w:numPr>
        <w:rPr>
          <w:highlight w:val="green"/>
        </w:rPr>
      </w:pPr>
      <w:r w:rsidRPr="00B87DEF">
        <w:rPr>
          <w:bCs/>
          <w:highlight w:val="green"/>
        </w:rPr>
        <w:t>RNA virus</w:t>
      </w:r>
    </w:p>
    <w:p w14:paraId="45C22E7E" w14:textId="1C35D164" w:rsidR="00B87DEF" w:rsidRPr="00B87DEF" w:rsidRDefault="00B87DEF" w:rsidP="00B87DEF">
      <w:pPr>
        <w:pStyle w:val="ListParagraph"/>
        <w:numPr>
          <w:ilvl w:val="3"/>
          <w:numId w:val="1"/>
        </w:numPr>
        <w:rPr>
          <w:highlight w:val="green"/>
        </w:rPr>
      </w:pPr>
      <w:r>
        <w:rPr>
          <w:bCs/>
          <w:highlight w:val="green"/>
        </w:rPr>
        <w:t xml:space="preserve">Paramyxovirus </w:t>
      </w:r>
    </w:p>
    <w:p w14:paraId="39558183" w14:textId="77777777" w:rsidR="00357603" w:rsidRPr="00B87DEF" w:rsidRDefault="00357603" w:rsidP="007D09BA">
      <w:pPr>
        <w:pStyle w:val="ListParagraph"/>
        <w:numPr>
          <w:ilvl w:val="2"/>
          <w:numId w:val="1"/>
        </w:numPr>
        <w:rPr>
          <w:highlight w:val="green"/>
        </w:rPr>
      </w:pPr>
      <w:r w:rsidRPr="00B87DEF">
        <w:rPr>
          <w:bCs/>
          <w:highlight w:val="green"/>
        </w:rPr>
        <w:t>In children: no sequelae</w:t>
      </w:r>
    </w:p>
    <w:p w14:paraId="15A1F5BE" w14:textId="33651A91" w:rsidR="00DE2414" w:rsidRPr="00B87DEF" w:rsidRDefault="00DE2414" w:rsidP="00DE2414">
      <w:pPr>
        <w:pStyle w:val="ListParagraph"/>
        <w:numPr>
          <w:ilvl w:val="3"/>
          <w:numId w:val="1"/>
        </w:numPr>
        <w:rPr>
          <w:highlight w:val="green"/>
        </w:rPr>
      </w:pPr>
      <w:r w:rsidRPr="00B87DEF">
        <w:rPr>
          <w:bCs/>
          <w:highlight w:val="green"/>
        </w:rPr>
        <w:t xml:space="preserve">Just swollen parotid glands, maybe some fever </w:t>
      </w:r>
    </w:p>
    <w:p w14:paraId="205658A8" w14:textId="54526450" w:rsidR="00357603" w:rsidRPr="00B87DEF" w:rsidRDefault="00B87DEF" w:rsidP="007D09BA">
      <w:pPr>
        <w:pStyle w:val="ListParagraph"/>
        <w:numPr>
          <w:ilvl w:val="2"/>
          <w:numId w:val="1"/>
        </w:numPr>
        <w:rPr>
          <w:highlight w:val="green"/>
        </w:rPr>
      </w:pPr>
      <w:r w:rsidRPr="00B87DEF">
        <w:rPr>
          <w:bCs/>
          <w:highlight w:val="green"/>
        </w:rPr>
        <w:t>In adults (more of a serious problem than in children)</w:t>
      </w:r>
    </w:p>
    <w:p w14:paraId="2B93E53F" w14:textId="77777777" w:rsidR="00357603" w:rsidRPr="00B87DEF" w:rsidRDefault="00357603" w:rsidP="007D09BA">
      <w:pPr>
        <w:pStyle w:val="ListParagraph"/>
        <w:numPr>
          <w:ilvl w:val="3"/>
          <w:numId w:val="1"/>
        </w:numPr>
        <w:rPr>
          <w:highlight w:val="green"/>
        </w:rPr>
      </w:pPr>
      <w:r w:rsidRPr="00B87DEF">
        <w:rPr>
          <w:bCs/>
          <w:highlight w:val="green"/>
        </w:rPr>
        <w:t>Pancreatitis</w:t>
      </w:r>
    </w:p>
    <w:p w14:paraId="63CE6EE9" w14:textId="77777777" w:rsidR="00357603" w:rsidRPr="00B87DEF" w:rsidRDefault="00357603" w:rsidP="007D09BA">
      <w:pPr>
        <w:pStyle w:val="ListParagraph"/>
        <w:numPr>
          <w:ilvl w:val="3"/>
          <w:numId w:val="1"/>
        </w:numPr>
        <w:rPr>
          <w:highlight w:val="green"/>
        </w:rPr>
      </w:pPr>
      <w:r w:rsidRPr="00B87DEF">
        <w:rPr>
          <w:bCs/>
          <w:highlight w:val="green"/>
        </w:rPr>
        <w:t>Orchitis</w:t>
      </w:r>
    </w:p>
    <w:p w14:paraId="0181D65C" w14:textId="77777777" w:rsidR="00357603" w:rsidRPr="004A5C31" w:rsidRDefault="00357603" w:rsidP="007D09BA">
      <w:pPr>
        <w:pStyle w:val="ListParagraph"/>
        <w:numPr>
          <w:ilvl w:val="1"/>
          <w:numId w:val="1"/>
        </w:numPr>
        <w:rPr>
          <w:b/>
        </w:rPr>
      </w:pPr>
      <w:r w:rsidRPr="004A5C31">
        <w:rPr>
          <w:b/>
          <w:bCs/>
          <w:highlight w:val="yellow"/>
          <w:u w:val="single"/>
        </w:rPr>
        <w:t>Bacterial sialadenitis</w:t>
      </w:r>
    </w:p>
    <w:p w14:paraId="6D09489B" w14:textId="77777777" w:rsidR="00357603" w:rsidRPr="00DC3EB1" w:rsidRDefault="00357603" w:rsidP="007D09BA">
      <w:pPr>
        <w:pStyle w:val="ListParagraph"/>
        <w:numPr>
          <w:ilvl w:val="2"/>
          <w:numId w:val="1"/>
        </w:numPr>
      </w:pPr>
      <w:r w:rsidRPr="00DC3EB1">
        <w:rPr>
          <w:bCs/>
        </w:rPr>
        <w:t>Staph aureus</w:t>
      </w:r>
    </w:p>
    <w:p w14:paraId="18336390" w14:textId="77777777" w:rsidR="00357603" w:rsidRPr="00DC3EB1" w:rsidRDefault="00357603" w:rsidP="007D09BA">
      <w:pPr>
        <w:pStyle w:val="ListParagraph"/>
        <w:numPr>
          <w:ilvl w:val="2"/>
          <w:numId w:val="1"/>
        </w:numPr>
      </w:pPr>
      <w:r w:rsidRPr="00DC3EB1">
        <w:rPr>
          <w:bCs/>
        </w:rPr>
        <w:t>Strept viridans</w:t>
      </w:r>
    </w:p>
    <w:p w14:paraId="067F5712" w14:textId="77777777" w:rsidR="00357603" w:rsidRPr="00DC3EB1" w:rsidRDefault="00357603" w:rsidP="007D09BA">
      <w:pPr>
        <w:pStyle w:val="ListParagraph"/>
        <w:numPr>
          <w:ilvl w:val="2"/>
          <w:numId w:val="1"/>
        </w:numPr>
      </w:pPr>
      <w:r w:rsidRPr="00DC3EB1">
        <w:rPr>
          <w:bCs/>
        </w:rPr>
        <w:t>Can be caused by sialolithiasis</w:t>
      </w:r>
    </w:p>
    <w:p w14:paraId="5E3BF327" w14:textId="77777777" w:rsidR="00357603" w:rsidRPr="004A5C31" w:rsidRDefault="00357603" w:rsidP="007D09BA">
      <w:pPr>
        <w:pStyle w:val="ListParagraph"/>
        <w:numPr>
          <w:ilvl w:val="1"/>
          <w:numId w:val="1"/>
        </w:numPr>
        <w:rPr>
          <w:b/>
        </w:rPr>
      </w:pPr>
      <w:r w:rsidRPr="004A5C31">
        <w:rPr>
          <w:b/>
          <w:bCs/>
          <w:u w:val="single"/>
        </w:rPr>
        <w:t>Chronic</w:t>
      </w:r>
    </w:p>
    <w:p w14:paraId="3CEC000D" w14:textId="77777777" w:rsidR="00357603" w:rsidRPr="004A5C31" w:rsidRDefault="00357603" w:rsidP="007D09BA">
      <w:pPr>
        <w:pStyle w:val="ListParagraph"/>
        <w:numPr>
          <w:ilvl w:val="2"/>
          <w:numId w:val="1"/>
        </w:numPr>
        <w:rPr>
          <w:b/>
        </w:rPr>
      </w:pPr>
      <w:r w:rsidRPr="004A5C31">
        <w:rPr>
          <w:b/>
          <w:bCs/>
          <w:highlight w:val="yellow"/>
        </w:rPr>
        <w:t>Autoimmume Sjögren syndrome</w:t>
      </w:r>
    </w:p>
    <w:p w14:paraId="52DFC776" w14:textId="1647122B" w:rsidR="00B87DEF" w:rsidRPr="00B87DEF" w:rsidRDefault="00B87DEF" w:rsidP="007D09BA">
      <w:pPr>
        <w:pStyle w:val="ListParagraph"/>
        <w:numPr>
          <w:ilvl w:val="3"/>
          <w:numId w:val="1"/>
        </w:numPr>
      </w:pPr>
      <w:r>
        <w:t xml:space="preserve">SSA (anti </w:t>
      </w:r>
      <w:r w:rsidR="00D70EB9">
        <w:t>Ro) or SSB (anti-La</w:t>
      </w:r>
      <w:r>
        <w:t>)</w:t>
      </w:r>
      <w:r>
        <w:sym w:font="Wingdings" w:char="F0E0"/>
      </w:r>
      <w:r>
        <w:t xml:space="preserve"> Sjogren syndrome</w:t>
      </w:r>
      <w:r w:rsidRPr="00DC3EB1">
        <w:rPr>
          <w:bCs/>
        </w:rPr>
        <w:t xml:space="preserve"> </w:t>
      </w:r>
    </w:p>
    <w:p w14:paraId="1551BD1B" w14:textId="31873466" w:rsidR="00B87DEF" w:rsidRPr="00B87DEF" w:rsidRDefault="00B87DEF" w:rsidP="00B87DEF">
      <w:pPr>
        <w:pStyle w:val="ListParagraph"/>
        <w:numPr>
          <w:ilvl w:val="4"/>
          <w:numId w:val="1"/>
        </w:numPr>
      </w:pPr>
      <w:r>
        <w:rPr>
          <w:bCs/>
        </w:rPr>
        <w:t>Associated w/ SPECKLED pattern of ANA</w:t>
      </w:r>
    </w:p>
    <w:p w14:paraId="324A6B2B" w14:textId="7D70332B" w:rsidR="00357603" w:rsidRPr="00B87DEF" w:rsidRDefault="00B87DEF" w:rsidP="007D09BA">
      <w:pPr>
        <w:pStyle w:val="ListParagraph"/>
        <w:numPr>
          <w:ilvl w:val="3"/>
          <w:numId w:val="1"/>
        </w:numPr>
        <w:rPr>
          <w:highlight w:val="green"/>
        </w:rPr>
      </w:pPr>
      <w:r w:rsidRPr="00B87DEF">
        <w:rPr>
          <w:bCs/>
          <w:highlight w:val="green"/>
        </w:rPr>
        <w:sym w:font="Symbol" w:char="F0AD"/>
      </w:r>
      <w:r>
        <w:rPr>
          <w:bCs/>
          <w:highlight w:val="green"/>
        </w:rPr>
        <w:t xml:space="preserve"> </w:t>
      </w:r>
      <w:r w:rsidR="00357603" w:rsidRPr="00B87DEF">
        <w:rPr>
          <w:bCs/>
          <w:highlight w:val="green"/>
        </w:rPr>
        <w:t>Lymphoma risks</w:t>
      </w:r>
      <w:r w:rsidR="00330B34">
        <w:rPr>
          <w:bCs/>
          <w:highlight w:val="green"/>
        </w:rPr>
        <w:t xml:space="preserve"> of the salivary glands</w:t>
      </w:r>
    </w:p>
    <w:p w14:paraId="6BFE1BB2" w14:textId="77777777" w:rsidR="00357603" w:rsidRPr="00B87DEF" w:rsidRDefault="00357603" w:rsidP="007D09BA">
      <w:pPr>
        <w:pStyle w:val="ListParagraph"/>
        <w:numPr>
          <w:ilvl w:val="3"/>
          <w:numId w:val="1"/>
        </w:numPr>
        <w:rPr>
          <w:highlight w:val="green"/>
        </w:rPr>
      </w:pPr>
      <w:r w:rsidRPr="00B87DEF">
        <w:rPr>
          <w:bCs/>
          <w:highlight w:val="green"/>
        </w:rPr>
        <w:t>Anti-La and anti-RO</w:t>
      </w:r>
    </w:p>
    <w:p w14:paraId="0E797C05" w14:textId="3F90B9E3" w:rsidR="00357603" w:rsidRPr="00B87DEF" w:rsidRDefault="00357603" w:rsidP="00B87DEF">
      <w:pPr>
        <w:pStyle w:val="ListParagraph"/>
        <w:numPr>
          <w:ilvl w:val="4"/>
          <w:numId w:val="1"/>
        </w:numPr>
      </w:pPr>
      <w:r w:rsidRPr="00B87DEF">
        <w:rPr>
          <w:bCs/>
          <w:highlight w:val="green"/>
        </w:rPr>
        <w:t>Note: Anti-RO</w:t>
      </w:r>
      <w:r w:rsidR="00D70EB9">
        <w:rPr>
          <w:bCs/>
          <w:highlight w:val="green"/>
        </w:rPr>
        <w:t>/SSA</w:t>
      </w:r>
      <w:r w:rsidRPr="00B87DEF">
        <w:rPr>
          <w:bCs/>
          <w:highlight w:val="green"/>
        </w:rPr>
        <w:t xml:space="preserve"> (intrauterine heart block of fetus)</w:t>
      </w:r>
    </w:p>
    <w:p w14:paraId="2AF1EACC" w14:textId="77777777" w:rsidR="00B87DEF" w:rsidRPr="00B87DEF" w:rsidRDefault="00B87DEF" w:rsidP="00B87DEF">
      <w:pPr>
        <w:pStyle w:val="ListParagraph"/>
        <w:numPr>
          <w:ilvl w:val="3"/>
          <w:numId w:val="1"/>
        </w:numPr>
      </w:pPr>
      <w:r>
        <w:rPr>
          <w:bCs/>
        </w:rPr>
        <w:t>OTHER INFO</w:t>
      </w:r>
    </w:p>
    <w:p w14:paraId="57AEA352" w14:textId="1DC9615D" w:rsidR="00B87DEF" w:rsidRPr="00B87DEF" w:rsidRDefault="00B87DEF" w:rsidP="00B87DEF">
      <w:pPr>
        <w:pStyle w:val="ListParagraph"/>
        <w:numPr>
          <w:ilvl w:val="4"/>
          <w:numId w:val="1"/>
        </w:numPr>
      </w:pPr>
      <w:r>
        <w:rPr>
          <w:bCs/>
        </w:rPr>
        <w:t xml:space="preserve">Patient can present w/ dry mouth and also dysphasia due to lack of saliva </w:t>
      </w:r>
    </w:p>
    <w:p w14:paraId="54B18DC4" w14:textId="43247D08" w:rsidR="00B87DEF" w:rsidRPr="00B87DEF" w:rsidRDefault="00B87DEF" w:rsidP="00B87DEF">
      <w:pPr>
        <w:pStyle w:val="ListParagraph"/>
        <w:numPr>
          <w:ilvl w:val="4"/>
          <w:numId w:val="1"/>
        </w:numPr>
      </w:pPr>
      <w:r>
        <w:rPr>
          <w:bCs/>
        </w:rPr>
        <w:t xml:space="preserve">Hallmark of this syndrome is an abnormal lymphocytic infiltration of exocrine glands, most notably the salivary and lacrimal glands, resulting in the classic findings of dry mouth and dry eyes. This abnormal lymphocyte activity also leads to an </w:t>
      </w:r>
      <w:r w:rsidRPr="00B87DEF">
        <w:rPr>
          <w:bCs/>
        </w:rPr>
        <w:sym w:font="Symbol" w:char="F0AD"/>
      </w:r>
      <w:r>
        <w:rPr>
          <w:bCs/>
        </w:rPr>
        <w:t xml:space="preserve"> risk of lymphoma </w:t>
      </w:r>
    </w:p>
    <w:p w14:paraId="6F0F3CA9" w14:textId="77777777" w:rsidR="00B87DEF" w:rsidRPr="00B87DEF" w:rsidRDefault="00B87DEF" w:rsidP="00B87DEF">
      <w:pPr>
        <w:pStyle w:val="ListParagraph"/>
        <w:numPr>
          <w:ilvl w:val="4"/>
          <w:numId w:val="1"/>
        </w:numPr>
      </w:pPr>
      <w:r>
        <w:rPr>
          <w:bCs/>
        </w:rPr>
        <w:t>Dx:</w:t>
      </w:r>
    </w:p>
    <w:p w14:paraId="4CFDE419" w14:textId="04437F7A" w:rsidR="00B87DEF" w:rsidRPr="00B87DEF" w:rsidRDefault="00B87DEF" w:rsidP="00B87DEF">
      <w:pPr>
        <w:pStyle w:val="ListParagraph"/>
        <w:numPr>
          <w:ilvl w:val="5"/>
          <w:numId w:val="1"/>
        </w:numPr>
      </w:pPr>
      <w:r>
        <w:rPr>
          <w:bCs/>
        </w:rPr>
        <w:t xml:space="preserve">Look for anti-Ro/SSA or anti-La/SSB antibodies </w:t>
      </w:r>
    </w:p>
    <w:p w14:paraId="5D790FC7" w14:textId="7FB20FC8" w:rsidR="00B87DEF" w:rsidRPr="00B87DEF" w:rsidRDefault="00B87DEF" w:rsidP="00B87DEF">
      <w:pPr>
        <w:pStyle w:val="ListParagraph"/>
        <w:numPr>
          <w:ilvl w:val="5"/>
          <w:numId w:val="1"/>
        </w:numPr>
      </w:pPr>
      <w:r>
        <w:rPr>
          <w:bCs/>
        </w:rPr>
        <w:t>Schirmer test (measure of tear production)</w:t>
      </w:r>
    </w:p>
    <w:p w14:paraId="085F2C40" w14:textId="2E420D99" w:rsidR="00B87DEF" w:rsidRPr="00B87DEF" w:rsidRDefault="00B87DEF" w:rsidP="00B87DEF">
      <w:pPr>
        <w:pStyle w:val="ListParagraph"/>
        <w:numPr>
          <w:ilvl w:val="5"/>
          <w:numId w:val="1"/>
        </w:numPr>
      </w:pPr>
      <w:r>
        <w:rPr>
          <w:bCs/>
        </w:rPr>
        <w:t>Rose Bengal stain can show areas of corneal or conjunctival epithelial cell damage</w:t>
      </w:r>
    </w:p>
    <w:p w14:paraId="414C7C1C" w14:textId="37106EBD" w:rsidR="00B87DEF" w:rsidRPr="00DC3EB1" w:rsidRDefault="00B87DEF" w:rsidP="00B87DEF">
      <w:pPr>
        <w:pStyle w:val="ListParagraph"/>
        <w:numPr>
          <w:ilvl w:val="5"/>
          <w:numId w:val="1"/>
        </w:numPr>
      </w:pPr>
      <w:r>
        <w:rPr>
          <w:bCs/>
        </w:rPr>
        <w:t xml:space="preserve">Salivary gland bx may show focal collections of lymphocytes </w:t>
      </w:r>
    </w:p>
    <w:p w14:paraId="65978522" w14:textId="77777777" w:rsidR="00357603" w:rsidRPr="004A5C31" w:rsidRDefault="00357603" w:rsidP="007D09BA">
      <w:pPr>
        <w:pStyle w:val="ListParagraph"/>
        <w:numPr>
          <w:ilvl w:val="0"/>
          <w:numId w:val="1"/>
        </w:numPr>
        <w:rPr>
          <w:b/>
        </w:rPr>
      </w:pPr>
      <w:r w:rsidRPr="004A5C31">
        <w:rPr>
          <w:b/>
          <w:bCs/>
          <w:u w:val="single"/>
        </w:rPr>
        <w:t>Tumors</w:t>
      </w:r>
    </w:p>
    <w:p w14:paraId="00DB67D6" w14:textId="77777777" w:rsidR="00357603" w:rsidRPr="00DC3EB1" w:rsidRDefault="00357603" w:rsidP="007D09BA">
      <w:pPr>
        <w:pStyle w:val="ListParagraph"/>
        <w:numPr>
          <w:ilvl w:val="1"/>
          <w:numId w:val="1"/>
        </w:numPr>
      </w:pPr>
      <w:r w:rsidRPr="004A5C31">
        <w:rPr>
          <w:b/>
          <w:bCs/>
          <w:highlight w:val="yellow"/>
          <w:u w:val="single"/>
        </w:rPr>
        <w:t>Pleomorphic adenoma</w:t>
      </w:r>
      <w:r w:rsidRPr="00DC3EB1">
        <w:rPr>
          <w:bCs/>
        </w:rPr>
        <w:t xml:space="preserve"> (mixed tumor</w:t>
      </w:r>
      <w:r w:rsidR="00D25AC3" w:rsidRPr="00DC3EB1">
        <w:rPr>
          <w:bCs/>
        </w:rPr>
        <w:t xml:space="preserve"> </w:t>
      </w:r>
      <w:r w:rsidRPr="00DC3EB1">
        <w:rPr>
          <w:bCs/>
        </w:rPr>
        <w:t>of salivary gland)</w:t>
      </w:r>
    </w:p>
    <w:p w14:paraId="5467ED22" w14:textId="32011C93" w:rsidR="00330B34" w:rsidRPr="00330B34" w:rsidRDefault="00330B34" w:rsidP="007D09BA">
      <w:pPr>
        <w:pStyle w:val="ListParagraph"/>
        <w:numPr>
          <w:ilvl w:val="2"/>
          <w:numId w:val="1"/>
        </w:numPr>
      </w:pPr>
      <w:r>
        <w:t>Benign</w:t>
      </w:r>
    </w:p>
    <w:p w14:paraId="7C2B213B" w14:textId="77777777" w:rsidR="00357603" w:rsidRPr="00DC3EB1" w:rsidRDefault="00357603" w:rsidP="007D09BA">
      <w:pPr>
        <w:pStyle w:val="ListParagraph"/>
        <w:numPr>
          <w:ilvl w:val="2"/>
          <w:numId w:val="1"/>
        </w:numPr>
      </w:pPr>
      <w:r w:rsidRPr="00DC3EB1">
        <w:rPr>
          <w:bCs/>
        </w:rPr>
        <w:t>Most common 90%</w:t>
      </w:r>
    </w:p>
    <w:p w14:paraId="1DA6BFE2" w14:textId="77777777" w:rsidR="00357603" w:rsidRPr="00DC3EB1" w:rsidRDefault="00357603" w:rsidP="007D09BA">
      <w:pPr>
        <w:pStyle w:val="ListParagraph"/>
        <w:numPr>
          <w:ilvl w:val="2"/>
          <w:numId w:val="1"/>
        </w:numPr>
      </w:pPr>
      <w:r w:rsidRPr="00DC3EB1">
        <w:rPr>
          <w:bCs/>
        </w:rPr>
        <w:t>Commonly in parotid gland</w:t>
      </w:r>
    </w:p>
    <w:p w14:paraId="211C1240" w14:textId="77777777" w:rsidR="00357603" w:rsidRPr="00DC3EB1" w:rsidRDefault="00357603" w:rsidP="007D09BA">
      <w:pPr>
        <w:pStyle w:val="ListParagraph"/>
        <w:numPr>
          <w:ilvl w:val="2"/>
          <w:numId w:val="1"/>
        </w:numPr>
      </w:pPr>
      <w:r w:rsidRPr="00DC3EB1">
        <w:rPr>
          <w:bCs/>
        </w:rPr>
        <w:t>Recurs</w:t>
      </w:r>
    </w:p>
    <w:p w14:paraId="4CF4F039" w14:textId="77777777" w:rsidR="00357603" w:rsidRPr="00DC3EB1" w:rsidRDefault="00357603" w:rsidP="007D09BA">
      <w:pPr>
        <w:pStyle w:val="ListParagraph"/>
        <w:numPr>
          <w:ilvl w:val="2"/>
          <w:numId w:val="1"/>
        </w:numPr>
      </w:pPr>
      <w:r w:rsidRPr="00DC3EB1">
        <w:rPr>
          <w:bCs/>
        </w:rPr>
        <w:t xml:space="preserve">Mixture of epithelial cells and </w:t>
      </w:r>
      <w:r w:rsidRPr="00330B34">
        <w:rPr>
          <w:bCs/>
          <w:highlight w:val="green"/>
        </w:rPr>
        <w:t>myxoid connective tissue</w:t>
      </w:r>
    </w:p>
    <w:p w14:paraId="6BB0A5C7" w14:textId="77777777" w:rsidR="00D25AC3" w:rsidRPr="00DC3EB1" w:rsidRDefault="00D25AC3" w:rsidP="007D09BA">
      <w:pPr>
        <w:pStyle w:val="ListParagraph"/>
        <w:numPr>
          <w:ilvl w:val="2"/>
          <w:numId w:val="1"/>
        </w:numPr>
      </w:pPr>
      <w:r w:rsidRPr="00DC3EB1">
        <w:rPr>
          <w:bCs/>
          <w:noProof/>
          <w:lang w:eastAsia="en-US"/>
        </w:rPr>
        <w:drawing>
          <wp:inline distT="0" distB="0" distL="0" distR="0" wp14:anchorId="46B10C5A" wp14:editId="1133BF33">
            <wp:extent cx="700514" cy="1028700"/>
            <wp:effectExtent l="0" t="0" r="10795" b="0"/>
            <wp:docPr id="48131" name="Picture 4" descr="16-1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 name="Picture 4" descr="16-16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00514" cy="1028700"/>
                    </a:xfrm>
                    <a:prstGeom prst="rect">
                      <a:avLst/>
                    </a:prstGeom>
                    <a:noFill/>
                    <a:ln>
                      <a:noFill/>
                    </a:ln>
                    <a:extLst/>
                  </pic:spPr>
                </pic:pic>
              </a:graphicData>
            </a:graphic>
          </wp:inline>
        </w:drawing>
      </w:r>
      <w:r w:rsidRPr="00DC3EB1">
        <w:rPr>
          <w:bCs/>
          <w:noProof/>
          <w:lang w:eastAsia="en-US"/>
        </w:rPr>
        <w:drawing>
          <wp:inline distT="0" distB="0" distL="0" distR="0" wp14:anchorId="093ACD97" wp14:editId="2FEDC6F7">
            <wp:extent cx="660400" cy="985097"/>
            <wp:effectExtent l="0" t="0" r="0" b="5715"/>
            <wp:docPr id="48133" name="Picture 6" descr="16-1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3" name="Picture 6" descr="16-16b"/>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0400" cy="985097"/>
                    </a:xfrm>
                    <a:prstGeom prst="rect">
                      <a:avLst/>
                    </a:prstGeom>
                    <a:noFill/>
                    <a:ln>
                      <a:noFill/>
                    </a:ln>
                    <a:extLst/>
                  </pic:spPr>
                </pic:pic>
              </a:graphicData>
            </a:graphic>
          </wp:inline>
        </w:drawing>
      </w:r>
    </w:p>
    <w:p w14:paraId="72D4B2C9" w14:textId="77777777" w:rsidR="00D25AC3" w:rsidRPr="00330B34" w:rsidRDefault="00D25AC3" w:rsidP="007D09BA">
      <w:pPr>
        <w:pStyle w:val="ListParagraph"/>
        <w:numPr>
          <w:ilvl w:val="3"/>
          <w:numId w:val="1"/>
        </w:numPr>
      </w:pPr>
      <w:r w:rsidRPr="00DC3EB1">
        <w:rPr>
          <w:bCs/>
        </w:rPr>
        <w:t xml:space="preserve">Figure 16-16.  Pleomorphic adenoma.  </w:t>
      </w:r>
      <w:r w:rsidRPr="00DC3EB1">
        <w:rPr>
          <w:bCs/>
          <w:i/>
          <w:iCs/>
        </w:rPr>
        <w:t>A,</w:t>
      </w:r>
      <w:r w:rsidRPr="00DC3EB1">
        <w:rPr>
          <w:bCs/>
        </w:rPr>
        <w:t xml:space="preserve"> Slowly enlarging neoplasm in the parotid gland of many years duration.  </w:t>
      </w:r>
      <w:r w:rsidRPr="00DC3EB1">
        <w:rPr>
          <w:bCs/>
          <w:i/>
          <w:iCs/>
        </w:rPr>
        <w:t>B,</w:t>
      </w:r>
      <w:r w:rsidRPr="00DC3EB1">
        <w:rPr>
          <w:bCs/>
        </w:rPr>
        <w:t xml:space="preserve"> The bisected, sharply circumscribed, yellow-white tumor can be seen surrounded by normal salivary gland tissue. </w:t>
      </w:r>
    </w:p>
    <w:p w14:paraId="6FB20A77" w14:textId="7715362D" w:rsidR="00330B34" w:rsidRPr="00DC3EB1" w:rsidRDefault="00330B34" w:rsidP="007D09BA">
      <w:pPr>
        <w:pStyle w:val="ListParagraph"/>
        <w:numPr>
          <w:ilvl w:val="3"/>
          <w:numId w:val="1"/>
        </w:numPr>
      </w:pPr>
      <w:r>
        <w:rPr>
          <w:bCs/>
        </w:rPr>
        <w:t xml:space="preserve">Be careful when resecting this tumor because it is close to the facial nerve and patient can get </w:t>
      </w:r>
      <w:proofErr w:type="gramStart"/>
      <w:r>
        <w:rPr>
          <w:bCs/>
        </w:rPr>
        <w:t>a facial</w:t>
      </w:r>
      <w:proofErr w:type="gramEnd"/>
      <w:r>
        <w:rPr>
          <w:bCs/>
        </w:rPr>
        <w:t xml:space="preserve"> nerve palsy. Also if the tumor itself impinges on the facial nerve you can also get a facial nerve palsy </w:t>
      </w:r>
    </w:p>
    <w:p w14:paraId="64DBADA5" w14:textId="77777777" w:rsidR="00D25AC3" w:rsidRPr="00DC3EB1" w:rsidRDefault="00D25AC3" w:rsidP="007D09BA">
      <w:pPr>
        <w:pStyle w:val="ListParagraph"/>
        <w:numPr>
          <w:ilvl w:val="2"/>
          <w:numId w:val="1"/>
        </w:numPr>
      </w:pPr>
      <w:r w:rsidRPr="00DC3EB1">
        <w:rPr>
          <w:bCs/>
          <w:noProof/>
          <w:lang w:eastAsia="en-US"/>
        </w:rPr>
        <w:drawing>
          <wp:inline distT="0" distB="0" distL="0" distR="0" wp14:anchorId="4FF6B28B" wp14:editId="462C5CE8">
            <wp:extent cx="2286000" cy="1277144"/>
            <wp:effectExtent l="0" t="0" r="0" b="0"/>
            <wp:docPr id="49155" name="Picture 4" descr="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5" name="Picture 4" descr="15-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0" cy="1277144"/>
                    </a:xfrm>
                    <a:prstGeom prst="rect">
                      <a:avLst/>
                    </a:prstGeom>
                    <a:noFill/>
                    <a:ln>
                      <a:noFill/>
                    </a:ln>
                    <a:extLst/>
                  </pic:spPr>
                </pic:pic>
              </a:graphicData>
            </a:graphic>
          </wp:inline>
        </w:drawing>
      </w:r>
    </w:p>
    <w:p w14:paraId="5AA1910B" w14:textId="51946424" w:rsidR="00D25AC3" w:rsidRPr="00DC3EB1" w:rsidRDefault="00D25AC3" w:rsidP="007D09BA">
      <w:pPr>
        <w:pStyle w:val="ListParagraph"/>
        <w:numPr>
          <w:ilvl w:val="3"/>
          <w:numId w:val="1"/>
        </w:numPr>
      </w:pPr>
      <w:r w:rsidRPr="00DC3EB1">
        <w:rPr>
          <w:bCs/>
        </w:rPr>
        <w:t xml:space="preserve">Fig. 15-5.  Pleomorphic adenoma. A, A well-demarcated tumor in the parotid gland. B, Low-power view showing a well-demarcated tumor with normal parotid acini below. C, High-power view showing amorphous myxoid stroma resembling cartilage, with interspersed islands and strands of myoepithelial cells. (Courtesy of Dr. E. Lee, Department of Pathology, University of Texas Southwestern Medical Center, Dallas, Texas.) </w:t>
      </w:r>
    </w:p>
    <w:p w14:paraId="034647BD" w14:textId="44D2A4D3" w:rsidR="00357603" w:rsidRPr="00330B34" w:rsidRDefault="00330B34" w:rsidP="007D09BA">
      <w:pPr>
        <w:pStyle w:val="ListParagraph"/>
        <w:numPr>
          <w:ilvl w:val="1"/>
          <w:numId w:val="1"/>
        </w:numPr>
        <w:rPr>
          <w:b/>
        </w:rPr>
      </w:pPr>
      <w:r w:rsidRPr="00330B34">
        <w:rPr>
          <w:b/>
          <w:bCs/>
          <w:noProof/>
          <w:highlight w:val="yellow"/>
          <w:lang w:eastAsia="en-US"/>
        </w:rPr>
        <mc:AlternateContent>
          <mc:Choice Requires="wpg">
            <w:drawing>
              <wp:anchor distT="0" distB="0" distL="114300" distR="114300" simplePos="0" relativeHeight="251659264" behindDoc="0" locked="0" layoutInCell="1" allowOverlap="1" wp14:anchorId="2EF50507" wp14:editId="5667E312">
                <wp:simplePos x="0" y="0"/>
                <wp:positionH relativeFrom="column">
                  <wp:posOffset>5486400</wp:posOffset>
                </wp:positionH>
                <wp:positionV relativeFrom="paragraph">
                  <wp:posOffset>-1905</wp:posOffset>
                </wp:positionV>
                <wp:extent cx="1333500" cy="2171700"/>
                <wp:effectExtent l="0" t="0" r="12700" b="12700"/>
                <wp:wrapSquare wrapText="bothSides"/>
                <wp:docPr id="52227" name="Group 7"/>
                <wp:cNvGraphicFramePr/>
                <a:graphic xmlns:a="http://schemas.openxmlformats.org/drawingml/2006/main">
                  <a:graphicData uri="http://schemas.microsoft.com/office/word/2010/wordprocessingGroup">
                    <wpg:wgp>
                      <wpg:cNvGrpSpPr/>
                      <wpg:grpSpPr bwMode="auto">
                        <a:xfrm>
                          <a:off x="0" y="0"/>
                          <a:ext cx="1333500" cy="2171700"/>
                          <a:chOff x="0" y="0"/>
                          <a:chExt cx="2736" cy="3994"/>
                        </a:xfrm>
                      </wpg:grpSpPr>
                      <pic:pic xmlns:pic="http://schemas.openxmlformats.org/drawingml/2006/picture">
                        <pic:nvPicPr>
                          <pic:cNvPr id="2" name="Picture 2" descr="16-18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36" cy="2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 descr="16-18b"/>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2016"/>
                            <a:ext cx="2736" cy="19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7" o:spid="_x0000_s1026" style="position:absolute;margin-left:6in;margin-top:-.1pt;width:105pt;height:171pt;z-index:251659264" coordsize="2736,399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16-18a" style="position:absolute;width:2736;height:201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SK&#10;s0m8AAAA2gAAAA8AAABkcnMvZG93bnJldi54bWxEj8EKwjAQRO+C/xBW8KapgkWrUVQQvGr9gKVZ&#10;22KzqU1a698bQfA4zMwbZrPrTSU6alxpWcFsGoEgzqwuOVdwS0+TJQjnkTVWlknBmxzstsPBBhNt&#10;X3yh7upzESDsElRQeF8nUrqsIINuamvi4N1tY9AH2eRSN/gKcFPJeRTF0mDJYaHAmo4FZY9raxR0&#10;8W2P+Izb9NguVnbm0oO/p0qNR/1+DcJT7//hX/usFczheyXcALn9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UirNJvAAAANoAAAAPAAAAAAAAAAAAAAAAAJwCAABkcnMvZG93&#10;bnJldi54bWxQSwUGAAAAAAQABAD3AAAAhQMAAAAA&#10;">
                  <v:imagedata r:id="rId25" o:title="16-18a"/>
                </v:shape>
                <v:shape id="Picture 3" o:spid="_x0000_s1028" type="#_x0000_t75" alt="16-18b" style="position:absolute;top:2016;width:2736;height:197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1e&#10;kzTCAAAA2gAAAA8AAABkcnMvZG93bnJldi54bWxEj1trAjEUhN8F/0M4Qt80awWRrVFqS2H7Vm99&#10;PiRnL3RzsiZxXf+9KRT6OMzMN8x6O9hW9ORD41jBfJaBINbONFwpOB0/pisQISIbbB2TgjsF2G7G&#10;ozXmxt14T/0hViJBOOSooI6xy6UMuiaLYeY64uSVzluMSfpKGo+3BLetfM6ypbTYcFqosaO3mvTP&#10;4WoVnMv3rtRfn0Oz97Lc2dXle1lclHqaDK8vICIN8T/81y6MggX8Xkk3QG4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9XpM0wgAAANoAAAAPAAAAAAAAAAAAAAAAAJwCAABk&#10;cnMvZG93bnJldi54bWxQSwUGAAAAAAQABAD3AAAAiwMAAAAA&#10;">
                  <v:imagedata r:id="rId26" o:title="16-18b"/>
                </v:shape>
                <w10:wrap type="square"/>
              </v:group>
            </w:pict>
          </mc:Fallback>
        </mc:AlternateContent>
      </w:r>
      <w:r w:rsidR="00357603" w:rsidRPr="00330B34">
        <w:rPr>
          <w:b/>
          <w:bCs/>
          <w:highlight w:val="yellow"/>
          <w:u w:val="single"/>
        </w:rPr>
        <w:t>Warthin tumor</w:t>
      </w:r>
      <w:r w:rsidR="00357603" w:rsidRPr="00330B34">
        <w:rPr>
          <w:b/>
          <w:bCs/>
          <w:highlight w:val="yellow"/>
        </w:rPr>
        <w:t xml:space="preserve"> (papillary cystadenoma lymphomatosum)</w:t>
      </w:r>
    </w:p>
    <w:p w14:paraId="3A3AD0FD" w14:textId="77777777" w:rsidR="00D25AC3" w:rsidRPr="00DC3EB1" w:rsidRDefault="00357603" w:rsidP="007D09BA">
      <w:pPr>
        <w:pStyle w:val="ListParagraph"/>
        <w:numPr>
          <w:ilvl w:val="2"/>
          <w:numId w:val="1"/>
        </w:numPr>
      </w:pPr>
      <w:r w:rsidRPr="00DC3EB1">
        <w:rPr>
          <w:bCs/>
        </w:rPr>
        <w:t>Benign</w:t>
      </w:r>
    </w:p>
    <w:p w14:paraId="7D703DA5" w14:textId="77777777" w:rsidR="00357603" w:rsidRPr="00330B34" w:rsidRDefault="00357603" w:rsidP="007D09BA">
      <w:pPr>
        <w:pStyle w:val="ListParagraph"/>
        <w:numPr>
          <w:ilvl w:val="2"/>
          <w:numId w:val="1"/>
        </w:numPr>
      </w:pPr>
      <w:r w:rsidRPr="00DC3EB1">
        <w:rPr>
          <w:bCs/>
        </w:rPr>
        <w:t>Second most common salivary gland tumor</w:t>
      </w:r>
    </w:p>
    <w:p w14:paraId="6A7F2000" w14:textId="307DD345" w:rsidR="00330B34" w:rsidRPr="00DC3EB1" w:rsidRDefault="00330B34" w:rsidP="00330B34">
      <w:pPr>
        <w:pStyle w:val="ListParagraph"/>
        <w:numPr>
          <w:ilvl w:val="3"/>
          <w:numId w:val="1"/>
        </w:numPr>
      </w:pPr>
      <w:r>
        <w:rPr>
          <w:bCs/>
        </w:rPr>
        <w:t xml:space="preserve">Associated w/ smoking </w:t>
      </w:r>
    </w:p>
    <w:p w14:paraId="55F9DB93" w14:textId="77777777" w:rsidR="00357603" w:rsidRPr="00DC3EB1" w:rsidRDefault="00357603" w:rsidP="007D09BA">
      <w:pPr>
        <w:pStyle w:val="ListParagraph"/>
        <w:numPr>
          <w:ilvl w:val="2"/>
          <w:numId w:val="1"/>
        </w:numPr>
      </w:pPr>
      <w:r w:rsidRPr="00DC3EB1">
        <w:rPr>
          <w:bCs/>
        </w:rPr>
        <w:t>Virtually all arises in parotid gland</w:t>
      </w:r>
    </w:p>
    <w:p w14:paraId="6D698153" w14:textId="77777777" w:rsidR="00357603" w:rsidRPr="00DC3EB1" w:rsidRDefault="00357603" w:rsidP="007D09BA">
      <w:pPr>
        <w:pStyle w:val="ListParagraph"/>
        <w:numPr>
          <w:ilvl w:val="2"/>
          <w:numId w:val="1"/>
        </w:numPr>
      </w:pPr>
      <w:r w:rsidRPr="00DC3EB1">
        <w:rPr>
          <w:bCs/>
        </w:rPr>
        <w:t>Males &gt; females; 40-60 y/o; smokers</w:t>
      </w:r>
    </w:p>
    <w:p w14:paraId="03932EB7" w14:textId="77777777" w:rsidR="00357603" w:rsidRPr="00DC3EB1" w:rsidRDefault="00357603" w:rsidP="007D09BA">
      <w:pPr>
        <w:pStyle w:val="ListParagraph"/>
        <w:numPr>
          <w:ilvl w:val="2"/>
          <w:numId w:val="1"/>
        </w:numPr>
      </w:pPr>
      <w:r w:rsidRPr="00DC3EB1">
        <w:rPr>
          <w:bCs/>
          <w:u w:val="single"/>
        </w:rPr>
        <w:t>Gross</w:t>
      </w:r>
      <w:r w:rsidRPr="00DC3EB1">
        <w:rPr>
          <w:bCs/>
        </w:rPr>
        <w:t>: encapsulated masses with cystic spaces filled with secretion</w:t>
      </w:r>
    </w:p>
    <w:p w14:paraId="4073C2C6" w14:textId="77777777" w:rsidR="00357603" w:rsidRPr="00DC3EB1" w:rsidRDefault="00357603" w:rsidP="007D09BA">
      <w:pPr>
        <w:pStyle w:val="ListParagraph"/>
        <w:numPr>
          <w:ilvl w:val="2"/>
          <w:numId w:val="1"/>
        </w:numPr>
      </w:pPr>
      <w:r w:rsidRPr="00DC3EB1">
        <w:rPr>
          <w:bCs/>
          <w:u w:val="single"/>
        </w:rPr>
        <w:t>Micro</w:t>
      </w:r>
      <w:r w:rsidRPr="00DC3EB1">
        <w:rPr>
          <w:bCs/>
        </w:rPr>
        <w:t>: papillary structures lined by double layer of oncocytic cells and a lymphoid stroma</w:t>
      </w:r>
    </w:p>
    <w:p w14:paraId="34040AC9" w14:textId="661EC1F3" w:rsidR="00357603" w:rsidRPr="00DC3EB1" w:rsidRDefault="00357603" w:rsidP="007D09BA">
      <w:pPr>
        <w:pStyle w:val="ListParagraph"/>
        <w:numPr>
          <w:ilvl w:val="2"/>
          <w:numId w:val="1"/>
        </w:numPr>
      </w:pPr>
      <w:r w:rsidRPr="00DC3EB1">
        <w:rPr>
          <w:bCs/>
          <w:u w:val="single"/>
        </w:rPr>
        <w:t>EM</w:t>
      </w:r>
      <w:r w:rsidRPr="00DC3EB1">
        <w:rPr>
          <w:bCs/>
        </w:rPr>
        <w:t>: many mitochondria</w:t>
      </w:r>
      <w:r w:rsidR="00330B34">
        <w:rPr>
          <w:bCs/>
        </w:rPr>
        <w:t xml:space="preserve"> (b/c they are oncocytic cells) </w:t>
      </w:r>
    </w:p>
    <w:p w14:paraId="1A1E873B" w14:textId="77777777" w:rsidR="00357603" w:rsidRPr="00DC3EB1" w:rsidRDefault="00357603" w:rsidP="007D09BA">
      <w:pPr>
        <w:pStyle w:val="ListParagraph"/>
        <w:numPr>
          <w:ilvl w:val="2"/>
          <w:numId w:val="1"/>
        </w:numPr>
      </w:pPr>
      <w:r w:rsidRPr="00DC3EB1">
        <w:rPr>
          <w:bCs/>
        </w:rPr>
        <w:t>Benign, low recurrence rate</w:t>
      </w:r>
    </w:p>
    <w:p w14:paraId="20369D7B" w14:textId="77777777" w:rsidR="00DC3EB1" w:rsidRPr="00DC3EB1" w:rsidRDefault="00DC3EB1" w:rsidP="007D09BA">
      <w:pPr>
        <w:pStyle w:val="ListParagraph"/>
        <w:numPr>
          <w:ilvl w:val="2"/>
          <w:numId w:val="1"/>
        </w:numPr>
      </w:pPr>
      <w:r w:rsidRPr="00DC3EB1">
        <w:rPr>
          <w:bCs/>
        </w:rPr>
        <w:t xml:space="preserve">Figure 16-18. </w:t>
      </w:r>
      <w:r w:rsidRPr="00DC3EB1">
        <w:rPr>
          <w:bCs/>
        </w:rPr>
        <w:sym w:font="Wingdings" w:char="F0E0"/>
      </w:r>
      <w:r w:rsidRPr="00DC3EB1">
        <w:rPr>
          <w:bCs/>
        </w:rPr>
        <w:t xml:space="preserve"> </w:t>
      </w:r>
    </w:p>
    <w:p w14:paraId="6A443041" w14:textId="77777777" w:rsidR="00DC3EB1" w:rsidRPr="00DC3EB1" w:rsidRDefault="00DC3EB1" w:rsidP="007D09BA">
      <w:pPr>
        <w:pStyle w:val="ListParagraph"/>
        <w:numPr>
          <w:ilvl w:val="3"/>
          <w:numId w:val="1"/>
        </w:numPr>
      </w:pPr>
      <w:r w:rsidRPr="00DC3EB1">
        <w:rPr>
          <w:bCs/>
          <w:noProof/>
          <w:lang w:eastAsia="en-US"/>
        </w:rPr>
        <w:drawing>
          <wp:anchor distT="0" distB="0" distL="114300" distR="114300" simplePos="0" relativeHeight="251660288" behindDoc="0" locked="0" layoutInCell="1" allowOverlap="1" wp14:anchorId="7A1F41A5" wp14:editId="1C26586C">
            <wp:simplePos x="0" y="0"/>
            <wp:positionH relativeFrom="column">
              <wp:posOffset>5486400</wp:posOffset>
            </wp:positionH>
            <wp:positionV relativeFrom="paragraph">
              <wp:posOffset>693420</wp:posOffset>
            </wp:positionV>
            <wp:extent cx="1371600" cy="1179195"/>
            <wp:effectExtent l="0" t="0" r="0" b="0"/>
            <wp:wrapSquare wrapText="bothSides"/>
            <wp:docPr id="552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9"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71600" cy="117919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DC3EB1">
        <w:rPr>
          <w:bCs/>
        </w:rPr>
        <w:t xml:space="preserve">Warthin tumor.  </w:t>
      </w:r>
      <w:r w:rsidRPr="00DC3EB1">
        <w:rPr>
          <w:bCs/>
          <w:i/>
          <w:iCs/>
        </w:rPr>
        <w:t>A,</w:t>
      </w:r>
      <w:r w:rsidRPr="00DC3EB1">
        <w:rPr>
          <w:bCs/>
        </w:rPr>
        <w:t xml:space="preserve"> Low-power view showing epithelial and lymphoid elements. Note the follicular germinal center beneath the epithelium.  </w:t>
      </w:r>
      <w:r w:rsidRPr="00DC3EB1">
        <w:rPr>
          <w:bCs/>
          <w:i/>
          <w:iCs/>
        </w:rPr>
        <w:t>B,</w:t>
      </w:r>
      <w:r w:rsidRPr="00DC3EB1">
        <w:rPr>
          <w:bCs/>
        </w:rPr>
        <w:t xml:space="preserve"> Cystic spaces separate lobules of neoplastic epithelium consisting of a double layer of eosinophilic epithelial cells based on a reactive lymphoid stroma. </w:t>
      </w:r>
    </w:p>
    <w:p w14:paraId="54FC0CC5" w14:textId="77777777" w:rsidR="00357603" w:rsidRPr="00DC3EB1" w:rsidRDefault="00357603" w:rsidP="007D09BA">
      <w:pPr>
        <w:pStyle w:val="ListParagraph"/>
        <w:numPr>
          <w:ilvl w:val="1"/>
          <w:numId w:val="1"/>
        </w:numPr>
      </w:pPr>
      <w:r w:rsidRPr="00DC3EB1">
        <w:rPr>
          <w:bCs/>
          <w:u w:val="single"/>
        </w:rPr>
        <w:t>Malignant tumors</w:t>
      </w:r>
    </w:p>
    <w:p w14:paraId="6482D5A1" w14:textId="7B54E7B8" w:rsidR="00357603" w:rsidRPr="004A5C31" w:rsidRDefault="00357603" w:rsidP="007D09BA">
      <w:pPr>
        <w:pStyle w:val="ListParagraph"/>
        <w:numPr>
          <w:ilvl w:val="2"/>
          <w:numId w:val="1"/>
        </w:numPr>
        <w:rPr>
          <w:b/>
        </w:rPr>
      </w:pPr>
      <w:r w:rsidRPr="004A5C31">
        <w:rPr>
          <w:b/>
          <w:bCs/>
          <w:highlight w:val="yellow"/>
        </w:rPr>
        <w:t>Mucoepidermoid carcinoma</w:t>
      </w:r>
      <w:r w:rsidR="00330B34">
        <w:rPr>
          <w:b/>
          <w:bCs/>
        </w:rPr>
        <w:t xml:space="preserve"> (epidermoid= squamous; muco= gland)</w:t>
      </w:r>
    </w:p>
    <w:p w14:paraId="034A6BFE" w14:textId="591DA359" w:rsidR="00330B34" w:rsidRPr="00330B34" w:rsidRDefault="00330B34" w:rsidP="007D09BA">
      <w:pPr>
        <w:pStyle w:val="ListParagraph"/>
        <w:numPr>
          <w:ilvl w:val="3"/>
          <w:numId w:val="1"/>
        </w:numPr>
      </w:pPr>
      <w:r>
        <w:t xml:space="preserve">Adeno elements and squamous elements </w:t>
      </w:r>
    </w:p>
    <w:p w14:paraId="0A4A6931" w14:textId="77777777" w:rsidR="00357603" w:rsidRPr="00DC3EB1" w:rsidRDefault="00357603" w:rsidP="007D09BA">
      <w:pPr>
        <w:pStyle w:val="ListParagraph"/>
        <w:numPr>
          <w:ilvl w:val="3"/>
          <w:numId w:val="1"/>
        </w:numPr>
      </w:pPr>
      <w:r w:rsidRPr="00DC3EB1">
        <w:rPr>
          <w:bCs/>
        </w:rPr>
        <w:t>Most common malignant salivary gland tumor</w:t>
      </w:r>
    </w:p>
    <w:p w14:paraId="63B23F43" w14:textId="77777777" w:rsidR="00357603" w:rsidRPr="00DC3EB1" w:rsidRDefault="00357603" w:rsidP="007D09BA">
      <w:pPr>
        <w:pStyle w:val="ListParagraph"/>
        <w:numPr>
          <w:ilvl w:val="3"/>
          <w:numId w:val="1"/>
        </w:numPr>
      </w:pPr>
      <w:r w:rsidRPr="00DC3EB1">
        <w:rPr>
          <w:bCs/>
        </w:rPr>
        <w:t>Majority in parotid, but also common in other salivary glands</w:t>
      </w:r>
    </w:p>
    <w:p w14:paraId="4831CB99" w14:textId="77777777" w:rsidR="00357603" w:rsidRPr="00DC3EB1" w:rsidRDefault="00357603" w:rsidP="007D09BA">
      <w:pPr>
        <w:pStyle w:val="ListParagraph"/>
        <w:numPr>
          <w:ilvl w:val="3"/>
          <w:numId w:val="1"/>
        </w:numPr>
      </w:pPr>
      <w:r w:rsidRPr="00DC3EB1">
        <w:rPr>
          <w:bCs/>
          <w:u w:val="single"/>
        </w:rPr>
        <w:t>Gross</w:t>
      </w:r>
      <w:r w:rsidRPr="00DC3EB1">
        <w:rPr>
          <w:bCs/>
        </w:rPr>
        <w:t>: large</w:t>
      </w:r>
      <w:r w:rsidR="00DC3EB1" w:rsidRPr="00DC3EB1">
        <w:rPr>
          <w:bCs/>
        </w:rPr>
        <w:t>, poorly circumscribed, mucinous</w:t>
      </w:r>
    </w:p>
    <w:p w14:paraId="395C99C1" w14:textId="4EB47BC0" w:rsidR="00357603" w:rsidRPr="00DC3EB1" w:rsidRDefault="00357603" w:rsidP="007D09BA">
      <w:pPr>
        <w:pStyle w:val="ListParagraph"/>
        <w:numPr>
          <w:ilvl w:val="3"/>
          <w:numId w:val="1"/>
        </w:numPr>
      </w:pPr>
      <w:r w:rsidRPr="00DC3EB1">
        <w:rPr>
          <w:bCs/>
          <w:u w:val="single"/>
        </w:rPr>
        <w:t>Micro</w:t>
      </w:r>
      <w:r w:rsidR="00330B34">
        <w:rPr>
          <w:bCs/>
        </w:rPr>
        <w:t xml:space="preserve">:  squamous epithelium and glandular epithelium producing </w:t>
      </w:r>
      <w:r w:rsidRPr="00DC3EB1">
        <w:rPr>
          <w:bCs/>
        </w:rPr>
        <w:t>mucous, and intermediate cells with varying differentiation</w:t>
      </w:r>
    </w:p>
    <w:p w14:paraId="30834D8B" w14:textId="77777777" w:rsidR="00357603" w:rsidRPr="00DC3EB1" w:rsidRDefault="00357603" w:rsidP="007D09BA">
      <w:pPr>
        <w:pStyle w:val="ListParagraph"/>
        <w:numPr>
          <w:ilvl w:val="3"/>
          <w:numId w:val="1"/>
        </w:numPr>
      </w:pPr>
      <w:r w:rsidRPr="00DC3EB1">
        <w:rPr>
          <w:bCs/>
        </w:rPr>
        <w:t>Behavior dependent on grade (low, intermediate, high grade)</w:t>
      </w:r>
    </w:p>
    <w:p w14:paraId="38428B76" w14:textId="77777777" w:rsidR="00357603" w:rsidRPr="00DC3EB1" w:rsidRDefault="00357603" w:rsidP="007D09BA">
      <w:pPr>
        <w:pStyle w:val="ListParagraph"/>
        <w:numPr>
          <w:ilvl w:val="3"/>
          <w:numId w:val="1"/>
        </w:numPr>
      </w:pPr>
      <w:r w:rsidRPr="00DC3EB1">
        <w:rPr>
          <w:bCs/>
        </w:rPr>
        <w:t>5-year survival: low grade = 90%; high grade = 50%</w:t>
      </w:r>
    </w:p>
    <w:p w14:paraId="6BED1005" w14:textId="77777777" w:rsidR="00DC3EB1" w:rsidRPr="00DC3EB1" w:rsidRDefault="00DC3EB1" w:rsidP="007D09BA">
      <w:pPr>
        <w:pStyle w:val="ListParagraph"/>
        <w:numPr>
          <w:ilvl w:val="3"/>
          <w:numId w:val="1"/>
        </w:numPr>
      </w:pPr>
      <w:r w:rsidRPr="00DC3EB1">
        <w:rPr>
          <w:noProof/>
          <w:lang w:eastAsia="en-US"/>
        </w:rPr>
        <mc:AlternateContent>
          <mc:Choice Requires="wps">
            <w:drawing>
              <wp:anchor distT="0" distB="0" distL="114300" distR="114300" simplePos="0" relativeHeight="251661312" behindDoc="0" locked="0" layoutInCell="1" allowOverlap="1" wp14:anchorId="061AD5EB" wp14:editId="4D41F454">
                <wp:simplePos x="0" y="0"/>
                <wp:positionH relativeFrom="column">
                  <wp:posOffset>2971800</wp:posOffset>
                </wp:positionH>
                <wp:positionV relativeFrom="paragraph">
                  <wp:posOffset>76200</wp:posOffset>
                </wp:positionV>
                <wp:extent cx="2628900" cy="973455"/>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2628900" cy="9734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4310DE" w14:textId="77777777" w:rsidR="00977CF7" w:rsidRPr="004A5C31" w:rsidRDefault="00977CF7" w:rsidP="00DC3EB1">
                            <w:r w:rsidRPr="004A5C31">
                              <w:rPr>
                                <w:bCs/>
                              </w:rPr>
                              <w:t>Figure 16-</w:t>
                            </w:r>
                            <w:proofErr w:type="gramStart"/>
                            <w:r w:rsidRPr="004A5C31">
                              <w:rPr>
                                <w:bCs/>
                              </w:rPr>
                              <w:t>19 .</w:t>
                            </w:r>
                            <w:proofErr w:type="gramEnd"/>
                          </w:p>
                          <w:p w14:paraId="4FEAE426" w14:textId="77777777" w:rsidR="00977CF7" w:rsidRPr="004A5C31" w:rsidRDefault="00977CF7" w:rsidP="00DC3EB1">
                            <w:r w:rsidRPr="004A5C31">
                              <w:rPr>
                                <w:bCs/>
                                <w:i/>
                                <w:iCs/>
                              </w:rPr>
                              <w:t>A,</w:t>
                            </w:r>
                            <w:r w:rsidRPr="004A5C31">
                              <w:rPr>
                                <w:bCs/>
                              </w:rPr>
                              <w:t xml:space="preserve"> Mucoepidermoid carcinoma showing islands having squamous cells as well as clear cells containing mucin.</w:t>
                            </w:r>
                          </w:p>
                          <w:p w14:paraId="013F54EF" w14:textId="77777777" w:rsidR="00977CF7" w:rsidRPr="004A5C31" w:rsidRDefault="00977CF7" w:rsidP="00DC3EB1">
                            <w:r w:rsidRPr="004A5C31">
                              <w:rPr>
                                <w:bCs/>
                                <w:i/>
                                <w:iCs/>
                              </w:rPr>
                              <w:t>B,</w:t>
                            </w:r>
                            <w:r w:rsidRPr="004A5C31">
                              <w:rPr>
                                <w:bCs/>
                              </w:rPr>
                              <w:t xml:space="preserve"> Mucicarmine stains the mucin reddish-pink.  </w:t>
                            </w:r>
                          </w:p>
                          <w:p w14:paraId="75AA011B" w14:textId="77777777" w:rsidR="00977CF7" w:rsidRDefault="00977CF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7" o:spid="_x0000_s1026" type="#_x0000_t202" style="position:absolute;left:0;text-align:left;margin-left:234pt;margin-top:6pt;width:207pt;height:76.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" filled="f" stroked="f">
                <v:textbox>
                  <w:txbxContent>
                    <w:p w14:paraId="484310DE" w14:textId="77777777" w:rsidR="00F013DF" w:rsidRPr="004A5C31" w:rsidRDefault="00F013DF" w:rsidP="00DC3EB1">
                      <w:r w:rsidRPr="004A5C31">
                        <w:rPr>
                          <w:bCs/>
                        </w:rPr>
                        <w:t>Figure 16-19 .</w:t>
                      </w:r>
                    </w:p>
                    <w:p w14:paraId="4FEAE426" w14:textId="77777777" w:rsidR="00F013DF" w:rsidRPr="004A5C31" w:rsidRDefault="00F013DF" w:rsidP="00DC3EB1">
                      <w:r w:rsidRPr="004A5C31">
                        <w:rPr>
                          <w:bCs/>
                          <w:i/>
                          <w:iCs/>
                        </w:rPr>
                        <w:t>A,</w:t>
                      </w:r>
                      <w:r w:rsidRPr="004A5C31">
                        <w:rPr>
                          <w:bCs/>
                        </w:rPr>
                        <w:t xml:space="preserve"> Mucoepidermoid carcinoma showing islands having squamous cells as well as clear cells containing mucin.</w:t>
                      </w:r>
                    </w:p>
                    <w:p w14:paraId="013F54EF" w14:textId="77777777" w:rsidR="00F013DF" w:rsidRPr="004A5C31" w:rsidRDefault="00F013DF" w:rsidP="00DC3EB1">
                      <w:r w:rsidRPr="004A5C31">
                        <w:rPr>
                          <w:bCs/>
                          <w:i/>
                          <w:iCs/>
                        </w:rPr>
                        <w:t>B,</w:t>
                      </w:r>
                      <w:r w:rsidRPr="004A5C31">
                        <w:rPr>
                          <w:bCs/>
                        </w:rPr>
                        <w:t xml:space="preserve"> Mucicarmine stains the mucin reddish-pink.  </w:t>
                      </w:r>
                    </w:p>
                    <w:p w14:paraId="75AA011B" w14:textId="77777777" w:rsidR="00F013DF" w:rsidRDefault="00F013DF"/>
                  </w:txbxContent>
                </v:textbox>
                <w10:wrap type="square"/>
              </v:shape>
            </w:pict>
          </mc:Fallback>
        </mc:AlternateContent>
      </w:r>
      <w:r w:rsidRPr="00DC3EB1">
        <w:rPr>
          <w:noProof/>
          <w:lang w:eastAsia="en-US"/>
        </w:rPr>
        <mc:AlternateContent>
          <mc:Choice Requires="wpg">
            <w:drawing>
              <wp:inline distT="0" distB="0" distL="0" distR="0" wp14:anchorId="1E922AC6" wp14:editId="73F705A3">
                <wp:extent cx="800100" cy="1333500"/>
                <wp:effectExtent l="0" t="0" r="12700" b="12700"/>
                <wp:docPr id="4" name="Group 6"/>
                <wp:cNvGraphicFramePr/>
                <a:graphic xmlns:a="http://schemas.openxmlformats.org/drawingml/2006/main">
                  <a:graphicData uri="http://schemas.microsoft.com/office/word/2010/wordprocessingGroup">
                    <wpg:wgp>
                      <wpg:cNvGrpSpPr/>
                      <wpg:grpSpPr bwMode="auto">
                        <a:xfrm>
                          <a:off x="0" y="0"/>
                          <a:ext cx="800100" cy="1333500"/>
                          <a:chOff x="0" y="0"/>
                          <a:chExt cx="2784" cy="4010"/>
                        </a:xfrm>
                      </wpg:grpSpPr>
                      <pic:pic xmlns:pic="http://schemas.openxmlformats.org/drawingml/2006/picture">
                        <pic:nvPicPr>
                          <pic:cNvPr id="5" name="Picture 5" descr="16-19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84" cy="1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6" descr="16-19b"/>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998"/>
                            <a:ext cx="2784" cy="20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6" o:spid="_x0000_s1026" style="width:63pt;height:105pt;mso-position-horizontal-relative:char;mso-position-vertical-relative:line" coordsize="2784,401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">
                <v:shape id="Picture 5" o:spid="_x0000_s1027" type="#_x0000_t75" alt="16-19a" style="position:absolute;width:2784;height:199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A3&#10;l9vCAAAA2gAAAA8AAABkcnMvZG93bnJldi54bWxEj0FrwkAUhO9C/8PyCr3ppqVKjW5CEQIKHjRt&#10;74/s627a7NuQXTX+e1co9DjMzDfMuhxdJ840hNazgudZBoK48bplo+Dzo5q+gQgRWWPnmRRcKUBZ&#10;PEzWmGt/4SOd62hEgnDIUYGNsc+lDI0lh2Hme+LkffvBYUxyMFIPeElw18mXLFtIhy2nBYs9bSw1&#10;v/XJKdiRrfaLL738MZXdOLO3rwd/VOrpcXxfgYg0xv/wX3urFczhfiXdAFnc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wN5fbwgAAANoAAAAPAAAAAAAAAAAAAAAAAJwCAABk&#10;cnMvZG93bnJldi54bWxQSwUGAAAAAAQABAD3AAAAiwMAAAAA&#10;">
                  <v:imagedata r:id="rId30" o:title="16-19a"/>
                </v:shape>
                <v:shape id="Picture 6" o:spid="_x0000_s1028" type="#_x0000_t75" alt="16-19b" style="position:absolute;top:1998;width:2784;height:201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3U&#10;893BAAAA2gAAAA8AAABkcnMvZG93bnJldi54bWxEj0trAkEQhO8B/8PQQm5xVgMiG0cJgiIhCD4u&#10;3pqdzu6SnZ51p93Hv3cCAY9FVX1FLde9q1RLTSg9G5hOElDEmbcl5wYu5+3bAlQQZIuVZzIwUID1&#10;avSyxNT6jo/UniRXEcIhRQOFSJ1qHbKCHIaJr4mj9+MbhxJlk2vbYBfhrtKzJJlrhyXHhQJr2hSU&#10;/Z7uzsDVfw211d+Hand879pBhG8sxryO+88PUEK9PMP/7b01MIe/K/EG6NUD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O3U893BAAAA2gAAAA8AAAAAAAAAAAAAAAAAnAIAAGRy&#10;cy9kb3ducmV2LnhtbFBLBQYAAAAABAAEAPcAAACKAwAAAAA=&#10;">
                  <v:imagedata r:id="rId31" o:title="16-19b"/>
                </v:shape>
                <w10:anchorlock/>
              </v:group>
            </w:pict>
          </mc:Fallback>
        </mc:AlternateContent>
      </w:r>
    </w:p>
    <w:p w14:paraId="008C8E13" w14:textId="77777777" w:rsidR="00357603" w:rsidRPr="004A5C31" w:rsidRDefault="00357603" w:rsidP="007D09BA">
      <w:pPr>
        <w:pStyle w:val="ListParagraph"/>
        <w:numPr>
          <w:ilvl w:val="0"/>
          <w:numId w:val="1"/>
        </w:numPr>
        <w:rPr>
          <w:b/>
        </w:rPr>
      </w:pPr>
      <w:r w:rsidRPr="004A5C31">
        <w:rPr>
          <w:b/>
          <w:bCs/>
        </w:rPr>
        <w:t>Histologic Classification and Incidence of Benign and Malignant Tumors of the Salivary Glands</w:t>
      </w:r>
    </w:p>
    <w:tbl>
      <w:tblPr>
        <w:tblStyle w:val="TableGrid"/>
        <w:tblW w:w="0" w:type="auto"/>
        <w:jc w:val="center"/>
        <w:tblLook w:val="0600" w:firstRow="0" w:lastRow="0" w:firstColumn="0" w:lastColumn="0" w:noHBand="1" w:noVBand="1"/>
      </w:tblPr>
      <w:tblGrid>
        <w:gridCol w:w="3786"/>
        <w:gridCol w:w="3028"/>
      </w:tblGrid>
      <w:tr w:rsidR="00DC3EB1" w:rsidRPr="00DC3EB1" w14:paraId="321543D2" w14:textId="77777777" w:rsidTr="00330B34">
        <w:trPr>
          <w:trHeight w:val="90"/>
          <w:jc w:val="center"/>
        </w:trPr>
        <w:tc>
          <w:tcPr>
            <w:tcW w:w="0" w:type="auto"/>
            <w:shd w:val="clear" w:color="auto" w:fill="000000" w:themeFill="text1"/>
            <w:hideMark/>
          </w:tcPr>
          <w:p w14:paraId="2B3324ED" w14:textId="77777777" w:rsidR="007D09BA" w:rsidRPr="00DC3EB1" w:rsidRDefault="00DC3EB1" w:rsidP="00DC3EB1">
            <w:r w:rsidRPr="00DC3EB1">
              <w:rPr>
                <w:bCs/>
              </w:rPr>
              <w:t>Benign</w:t>
            </w:r>
          </w:p>
        </w:tc>
        <w:tc>
          <w:tcPr>
            <w:tcW w:w="0" w:type="auto"/>
            <w:shd w:val="clear" w:color="auto" w:fill="000000" w:themeFill="text1"/>
            <w:hideMark/>
          </w:tcPr>
          <w:p w14:paraId="641C7083" w14:textId="77777777" w:rsidR="007D09BA" w:rsidRPr="00DC3EB1" w:rsidRDefault="00DC3EB1" w:rsidP="00DC3EB1">
            <w:r w:rsidRPr="00DC3EB1">
              <w:rPr>
                <w:bCs/>
              </w:rPr>
              <w:t>Malignant</w:t>
            </w:r>
          </w:p>
        </w:tc>
      </w:tr>
      <w:tr w:rsidR="00DC3EB1" w:rsidRPr="00DC3EB1" w14:paraId="76DA33C4" w14:textId="77777777" w:rsidTr="00DC3EB1">
        <w:trPr>
          <w:trHeight w:val="90"/>
          <w:jc w:val="center"/>
        </w:trPr>
        <w:tc>
          <w:tcPr>
            <w:tcW w:w="0" w:type="auto"/>
            <w:hideMark/>
          </w:tcPr>
          <w:p w14:paraId="74D79292" w14:textId="77777777" w:rsidR="007D09BA" w:rsidRPr="00DC3EB1" w:rsidRDefault="00DC3EB1" w:rsidP="00DC3EB1">
            <w:r w:rsidRPr="00DC3EB1">
              <w:t>Pleomorphic adenoma (50%) (</w:t>
            </w:r>
            <w:proofErr w:type="gramStart"/>
            <w:r w:rsidRPr="00DC3EB1">
              <w:t>mixed</w:t>
            </w:r>
            <w:proofErr w:type="gramEnd"/>
            <w:r w:rsidRPr="00DC3EB1">
              <w:t xml:space="preserve"> tumor)</w:t>
            </w:r>
          </w:p>
        </w:tc>
        <w:tc>
          <w:tcPr>
            <w:tcW w:w="0" w:type="auto"/>
            <w:hideMark/>
          </w:tcPr>
          <w:p w14:paraId="0D1EEF97" w14:textId="77777777" w:rsidR="007D09BA" w:rsidRPr="00DC3EB1" w:rsidRDefault="00DC3EB1" w:rsidP="00DC3EB1">
            <w:r w:rsidRPr="00DC3EB1">
              <w:t>Mucoepidermoid carcinoma (15%)</w:t>
            </w:r>
          </w:p>
        </w:tc>
      </w:tr>
      <w:tr w:rsidR="00DC3EB1" w:rsidRPr="00DC3EB1" w14:paraId="21B569EC" w14:textId="77777777" w:rsidTr="00DC3EB1">
        <w:trPr>
          <w:trHeight w:val="90"/>
          <w:jc w:val="center"/>
        </w:trPr>
        <w:tc>
          <w:tcPr>
            <w:tcW w:w="0" w:type="auto"/>
            <w:hideMark/>
          </w:tcPr>
          <w:p w14:paraId="2C00E416" w14:textId="77777777" w:rsidR="007D09BA" w:rsidRPr="00DC3EB1" w:rsidRDefault="00DC3EB1" w:rsidP="00DC3EB1">
            <w:r w:rsidRPr="00DC3EB1">
              <w:t>Warthin tumor (5% - 10%)</w:t>
            </w:r>
          </w:p>
        </w:tc>
        <w:tc>
          <w:tcPr>
            <w:tcW w:w="0" w:type="auto"/>
            <w:hideMark/>
          </w:tcPr>
          <w:p w14:paraId="393AD977" w14:textId="77777777" w:rsidR="007D09BA" w:rsidRPr="00DC3EB1" w:rsidRDefault="00DC3EB1" w:rsidP="00DC3EB1">
            <w:r w:rsidRPr="00DC3EB1">
              <w:t>Adenocarcinoma (NOS) (10%)</w:t>
            </w:r>
          </w:p>
        </w:tc>
      </w:tr>
      <w:tr w:rsidR="00DC3EB1" w:rsidRPr="00DC3EB1" w14:paraId="01B38931" w14:textId="77777777" w:rsidTr="00DC3EB1">
        <w:trPr>
          <w:trHeight w:val="90"/>
          <w:jc w:val="center"/>
        </w:trPr>
        <w:tc>
          <w:tcPr>
            <w:tcW w:w="0" w:type="auto"/>
            <w:hideMark/>
          </w:tcPr>
          <w:p w14:paraId="47AD4558" w14:textId="77777777" w:rsidR="007D09BA" w:rsidRPr="00DC3EB1" w:rsidRDefault="00DC3EB1" w:rsidP="00DC3EB1">
            <w:r w:rsidRPr="00DC3EB1">
              <w:t>Oncocytoma (1%)</w:t>
            </w:r>
          </w:p>
        </w:tc>
        <w:tc>
          <w:tcPr>
            <w:tcW w:w="0" w:type="auto"/>
            <w:hideMark/>
          </w:tcPr>
          <w:p w14:paraId="5D4A2D2A" w14:textId="77777777" w:rsidR="007D09BA" w:rsidRPr="00DC3EB1" w:rsidRDefault="00DC3EB1" w:rsidP="00DC3EB1">
            <w:r w:rsidRPr="00DC3EB1">
              <w:t>Acinic cell carcinoma (5%)</w:t>
            </w:r>
          </w:p>
        </w:tc>
      </w:tr>
      <w:tr w:rsidR="00DC3EB1" w:rsidRPr="00DC3EB1" w14:paraId="057677CC" w14:textId="77777777" w:rsidTr="00DC3EB1">
        <w:trPr>
          <w:trHeight w:val="90"/>
          <w:jc w:val="center"/>
        </w:trPr>
        <w:tc>
          <w:tcPr>
            <w:tcW w:w="0" w:type="auto"/>
            <w:hideMark/>
          </w:tcPr>
          <w:p w14:paraId="5FA2C39D" w14:textId="77777777" w:rsidR="00DC3EB1" w:rsidRPr="00DC3EB1" w:rsidRDefault="00DC3EB1" w:rsidP="00DC3EB1">
            <w:r w:rsidRPr="00DC3EB1">
              <w:t>Other adenomas (5% - 10%)</w:t>
            </w:r>
          </w:p>
          <w:p w14:paraId="02373B54" w14:textId="77777777" w:rsidR="00DC3EB1" w:rsidRPr="00DC3EB1" w:rsidRDefault="00DC3EB1" w:rsidP="00DC3EB1">
            <w:r w:rsidRPr="00DC3EB1">
              <w:t xml:space="preserve">     - Basal cell adenoma</w:t>
            </w:r>
          </w:p>
          <w:p w14:paraId="1BEBAF1A" w14:textId="77777777" w:rsidR="007D09BA" w:rsidRPr="00DC3EB1" w:rsidRDefault="00DC3EB1" w:rsidP="00DC3EB1">
            <w:r w:rsidRPr="00DC3EB1">
              <w:t xml:space="preserve">     - Canalicular adenoma</w:t>
            </w:r>
            <w:r w:rsidRPr="00DC3EB1">
              <w:tab/>
            </w:r>
          </w:p>
        </w:tc>
        <w:tc>
          <w:tcPr>
            <w:tcW w:w="0" w:type="auto"/>
            <w:hideMark/>
          </w:tcPr>
          <w:p w14:paraId="3BA94B05" w14:textId="77777777" w:rsidR="00DC3EB1" w:rsidRPr="00DC3EB1" w:rsidRDefault="00DC3EB1" w:rsidP="00DC3EB1">
            <w:r w:rsidRPr="00DC3EB1">
              <w:t>Adenoid cystic carcinoma (5%)</w:t>
            </w:r>
          </w:p>
          <w:p w14:paraId="68AFCFBD" w14:textId="77777777" w:rsidR="00DC3EB1" w:rsidRPr="00DC3EB1" w:rsidRDefault="00DC3EB1" w:rsidP="00DC3EB1">
            <w:r w:rsidRPr="00DC3EB1">
              <w:t>Malignant mixed tumor (3% - 5%)</w:t>
            </w:r>
          </w:p>
          <w:p w14:paraId="3BC16618" w14:textId="77777777" w:rsidR="007D09BA" w:rsidRPr="00DC3EB1" w:rsidRDefault="00DC3EB1" w:rsidP="00DC3EB1">
            <w:r w:rsidRPr="00DC3EB1">
              <w:t>Squamous cell carcinoma (1%)</w:t>
            </w:r>
          </w:p>
        </w:tc>
      </w:tr>
      <w:tr w:rsidR="00DC3EB1" w:rsidRPr="00DC3EB1" w14:paraId="2DE9CEAC" w14:textId="77777777" w:rsidTr="00DC3EB1">
        <w:trPr>
          <w:trHeight w:val="90"/>
          <w:jc w:val="center"/>
        </w:trPr>
        <w:tc>
          <w:tcPr>
            <w:tcW w:w="0" w:type="auto"/>
            <w:hideMark/>
          </w:tcPr>
          <w:p w14:paraId="2CDE6EC1" w14:textId="77777777" w:rsidR="007D09BA" w:rsidRPr="00DC3EB1" w:rsidRDefault="00DC3EB1" w:rsidP="00DC3EB1">
            <w:r w:rsidRPr="00DC3EB1">
              <w:t>Ductal papillomas</w:t>
            </w:r>
          </w:p>
        </w:tc>
        <w:tc>
          <w:tcPr>
            <w:tcW w:w="0" w:type="auto"/>
            <w:hideMark/>
          </w:tcPr>
          <w:p w14:paraId="6C4BAAF1" w14:textId="77777777" w:rsidR="007D09BA" w:rsidRPr="00DC3EB1" w:rsidRDefault="00DC3EB1" w:rsidP="00DC3EB1">
            <w:r w:rsidRPr="00DC3EB1">
              <w:t>Other carcinomas (2%)</w:t>
            </w:r>
          </w:p>
        </w:tc>
      </w:tr>
    </w:tbl>
    <w:p w14:paraId="7DAA5E58" w14:textId="77777777" w:rsidR="00DC3EB1" w:rsidRPr="00DC3EB1" w:rsidRDefault="00DC3EB1" w:rsidP="00DC3EB1"/>
    <w:p w14:paraId="76471E78" w14:textId="77777777" w:rsidR="00330B34" w:rsidRDefault="00330B34" w:rsidP="007D09BA">
      <w:pPr>
        <w:jc w:val="center"/>
        <w:rPr>
          <w:b/>
          <w:sz w:val="30"/>
          <w:szCs w:val="30"/>
        </w:rPr>
      </w:pPr>
    </w:p>
    <w:p w14:paraId="2168C746" w14:textId="77777777" w:rsidR="00330B34" w:rsidRDefault="00330B34" w:rsidP="007D09BA">
      <w:pPr>
        <w:jc w:val="center"/>
        <w:rPr>
          <w:b/>
          <w:sz w:val="30"/>
          <w:szCs w:val="30"/>
        </w:rPr>
      </w:pPr>
    </w:p>
    <w:p w14:paraId="4BB18EA3" w14:textId="77777777" w:rsidR="00330B34" w:rsidRDefault="00330B34" w:rsidP="007D09BA">
      <w:pPr>
        <w:jc w:val="center"/>
        <w:rPr>
          <w:b/>
          <w:sz w:val="30"/>
          <w:szCs w:val="30"/>
        </w:rPr>
      </w:pPr>
    </w:p>
    <w:p w14:paraId="75B9E49E" w14:textId="77777777" w:rsidR="00330B34" w:rsidRDefault="00330B34" w:rsidP="007D09BA">
      <w:pPr>
        <w:jc w:val="center"/>
        <w:rPr>
          <w:b/>
          <w:sz w:val="30"/>
          <w:szCs w:val="30"/>
        </w:rPr>
      </w:pPr>
    </w:p>
    <w:p w14:paraId="778486B1" w14:textId="77777777" w:rsidR="00330B34" w:rsidRDefault="00330B34" w:rsidP="007D09BA">
      <w:pPr>
        <w:jc w:val="center"/>
        <w:rPr>
          <w:b/>
          <w:sz w:val="30"/>
          <w:szCs w:val="30"/>
        </w:rPr>
      </w:pPr>
    </w:p>
    <w:p w14:paraId="323039E6" w14:textId="77777777" w:rsidR="00330B34" w:rsidRDefault="00330B34" w:rsidP="007D09BA">
      <w:pPr>
        <w:jc w:val="center"/>
        <w:rPr>
          <w:b/>
          <w:sz w:val="30"/>
          <w:szCs w:val="30"/>
        </w:rPr>
      </w:pPr>
    </w:p>
    <w:p w14:paraId="17169DEC" w14:textId="77777777" w:rsidR="000C0C5A" w:rsidRDefault="000C0C5A" w:rsidP="007D09BA">
      <w:pPr>
        <w:jc w:val="center"/>
        <w:rPr>
          <w:b/>
          <w:sz w:val="30"/>
          <w:szCs w:val="30"/>
        </w:rPr>
      </w:pPr>
    </w:p>
    <w:p w14:paraId="43DACB93" w14:textId="77777777" w:rsidR="0099417E" w:rsidRDefault="0099417E" w:rsidP="007D09BA">
      <w:pPr>
        <w:jc w:val="center"/>
        <w:rPr>
          <w:b/>
          <w:sz w:val="30"/>
          <w:szCs w:val="30"/>
        </w:rPr>
      </w:pPr>
    </w:p>
    <w:p w14:paraId="3BC09F58" w14:textId="77777777" w:rsidR="0099417E" w:rsidRDefault="0099417E" w:rsidP="007D09BA">
      <w:pPr>
        <w:jc w:val="center"/>
        <w:rPr>
          <w:b/>
          <w:sz w:val="30"/>
          <w:szCs w:val="30"/>
        </w:rPr>
      </w:pPr>
    </w:p>
    <w:p w14:paraId="0BF24936" w14:textId="77777777" w:rsidR="007D09BA" w:rsidRDefault="007D09BA" w:rsidP="007D09BA">
      <w:pPr>
        <w:jc w:val="center"/>
        <w:rPr>
          <w:sz w:val="30"/>
          <w:szCs w:val="30"/>
        </w:rPr>
      </w:pPr>
      <w:r w:rsidRPr="007D09BA">
        <w:rPr>
          <w:b/>
          <w:sz w:val="30"/>
          <w:szCs w:val="30"/>
        </w:rPr>
        <w:t>ESOPHAGUS</w:t>
      </w:r>
    </w:p>
    <w:p w14:paraId="68EF5E2D" w14:textId="77777777" w:rsidR="007D09BA" w:rsidRPr="00F52C67" w:rsidRDefault="007D09BA" w:rsidP="003C378B">
      <w:pPr>
        <w:numPr>
          <w:ilvl w:val="0"/>
          <w:numId w:val="2"/>
        </w:numPr>
        <w:rPr>
          <w:b/>
        </w:rPr>
      </w:pPr>
      <w:r w:rsidRPr="00F52C67">
        <w:rPr>
          <w:b/>
        </w:rPr>
        <w:t>Glossary</w:t>
      </w:r>
    </w:p>
    <w:p w14:paraId="41FCE214" w14:textId="12791FAA" w:rsidR="007D09BA" w:rsidRPr="007D09BA" w:rsidRDefault="007D09BA" w:rsidP="003C378B">
      <w:pPr>
        <w:numPr>
          <w:ilvl w:val="1"/>
          <w:numId w:val="2"/>
        </w:numPr>
      </w:pPr>
      <w:r w:rsidRPr="000C0C5A">
        <w:rPr>
          <w:b/>
        </w:rPr>
        <w:t>Achalasia</w:t>
      </w:r>
      <w:r w:rsidR="00191F0F">
        <w:t>—dilatation of the esophagus</w:t>
      </w:r>
    </w:p>
    <w:p w14:paraId="1D79EB2A" w14:textId="38AE0CC7" w:rsidR="007D09BA" w:rsidRPr="007D09BA" w:rsidRDefault="007D09BA" w:rsidP="003C378B">
      <w:pPr>
        <w:numPr>
          <w:ilvl w:val="1"/>
          <w:numId w:val="2"/>
        </w:numPr>
      </w:pPr>
      <w:r w:rsidRPr="000C0C5A">
        <w:rPr>
          <w:b/>
        </w:rPr>
        <w:t>Atresia</w:t>
      </w:r>
      <w:r w:rsidR="00191F0F">
        <w:t>—blind pouches</w:t>
      </w:r>
    </w:p>
    <w:p w14:paraId="693F7230" w14:textId="5FA88F48" w:rsidR="007D09BA" w:rsidRPr="007D09BA" w:rsidRDefault="007D09BA" w:rsidP="003C378B">
      <w:pPr>
        <w:numPr>
          <w:ilvl w:val="1"/>
          <w:numId w:val="2"/>
        </w:numPr>
      </w:pPr>
      <w:r w:rsidRPr="000C0C5A">
        <w:rPr>
          <w:b/>
        </w:rPr>
        <w:t>Barrett esophagus</w:t>
      </w:r>
      <w:r w:rsidR="00191F0F">
        <w:t>—metaplastic change in the lower 1/3</w:t>
      </w:r>
      <w:r w:rsidR="00191F0F" w:rsidRPr="00191F0F">
        <w:rPr>
          <w:vertAlign w:val="superscript"/>
        </w:rPr>
        <w:t>rd</w:t>
      </w:r>
      <w:r w:rsidR="00191F0F">
        <w:t xml:space="preserve"> of the esophagus where the squamous epithelium is replaced by glandular epithelium</w:t>
      </w:r>
    </w:p>
    <w:p w14:paraId="420C83AA" w14:textId="08194A4A" w:rsidR="007D09BA" w:rsidRPr="007D09BA" w:rsidRDefault="007D09BA" w:rsidP="003C378B">
      <w:pPr>
        <w:numPr>
          <w:ilvl w:val="1"/>
          <w:numId w:val="2"/>
        </w:numPr>
      </w:pPr>
      <w:r w:rsidRPr="000C0C5A">
        <w:rPr>
          <w:b/>
        </w:rPr>
        <w:t>Diverticulum</w:t>
      </w:r>
      <w:r w:rsidR="00191F0F">
        <w:t xml:space="preserve">—outpouching of the visceral wall </w:t>
      </w:r>
    </w:p>
    <w:p w14:paraId="7523DDA2" w14:textId="124380B8" w:rsidR="007D09BA" w:rsidRPr="007D09BA" w:rsidRDefault="007D09BA" w:rsidP="003C378B">
      <w:pPr>
        <w:numPr>
          <w:ilvl w:val="1"/>
          <w:numId w:val="2"/>
        </w:numPr>
      </w:pPr>
      <w:r w:rsidRPr="000C0C5A">
        <w:rPr>
          <w:b/>
        </w:rPr>
        <w:t>Dyspepsia</w:t>
      </w:r>
      <w:r w:rsidR="00191F0F">
        <w:t xml:space="preserve">—epigastric pain </w:t>
      </w:r>
    </w:p>
    <w:p w14:paraId="7BFA77A0" w14:textId="77777777" w:rsidR="007D09BA" w:rsidRPr="000C0C5A" w:rsidRDefault="007D09BA" w:rsidP="003C378B">
      <w:pPr>
        <w:numPr>
          <w:ilvl w:val="1"/>
          <w:numId w:val="2"/>
        </w:numPr>
        <w:rPr>
          <w:b/>
        </w:rPr>
      </w:pPr>
      <w:r w:rsidRPr="000C0C5A">
        <w:rPr>
          <w:b/>
        </w:rPr>
        <w:t>Epiphrenic diverticulum</w:t>
      </w:r>
    </w:p>
    <w:p w14:paraId="52CC24FE" w14:textId="34B8631C" w:rsidR="007D09BA" w:rsidRPr="007D09BA" w:rsidRDefault="007D09BA" w:rsidP="003C378B">
      <w:pPr>
        <w:numPr>
          <w:ilvl w:val="1"/>
          <w:numId w:val="2"/>
        </w:numPr>
      </w:pPr>
      <w:r w:rsidRPr="000C0C5A">
        <w:rPr>
          <w:b/>
        </w:rPr>
        <w:t>Fistula</w:t>
      </w:r>
      <w:r w:rsidR="00191F0F">
        <w:t xml:space="preserve">—perforation of a viscera which communicates w/ the outside </w:t>
      </w:r>
    </w:p>
    <w:p w14:paraId="7CB40574" w14:textId="08AA52E6" w:rsidR="007D09BA" w:rsidRPr="007D09BA" w:rsidRDefault="007D09BA" w:rsidP="003C378B">
      <w:pPr>
        <w:numPr>
          <w:ilvl w:val="1"/>
          <w:numId w:val="2"/>
        </w:numPr>
      </w:pPr>
      <w:r w:rsidRPr="000C0C5A">
        <w:rPr>
          <w:b/>
        </w:rPr>
        <w:t>Hematemesis</w:t>
      </w:r>
      <w:r w:rsidR="00191F0F">
        <w:t xml:space="preserve">—vomiting bright red blood </w:t>
      </w:r>
    </w:p>
    <w:p w14:paraId="21422389" w14:textId="5727038F" w:rsidR="007D09BA" w:rsidRPr="007D09BA" w:rsidRDefault="007D09BA" w:rsidP="003C378B">
      <w:pPr>
        <w:numPr>
          <w:ilvl w:val="1"/>
          <w:numId w:val="2"/>
        </w:numPr>
      </w:pPr>
      <w:r w:rsidRPr="000C0C5A">
        <w:rPr>
          <w:b/>
        </w:rPr>
        <w:t>Hiatal hernia</w:t>
      </w:r>
      <w:r w:rsidR="00191F0F">
        <w:t xml:space="preserve">—portion of the stomach is in the thoracic cavity </w:t>
      </w:r>
    </w:p>
    <w:p w14:paraId="015A03EF" w14:textId="77777777" w:rsidR="007D09BA" w:rsidRPr="000C0C5A" w:rsidRDefault="007D09BA" w:rsidP="003C378B">
      <w:pPr>
        <w:numPr>
          <w:ilvl w:val="1"/>
          <w:numId w:val="2"/>
        </w:numPr>
        <w:rPr>
          <w:b/>
        </w:rPr>
      </w:pPr>
      <w:r w:rsidRPr="000C0C5A">
        <w:rPr>
          <w:b/>
        </w:rPr>
        <w:t>Mallory-Weiss Syndrome</w:t>
      </w:r>
    </w:p>
    <w:p w14:paraId="75558E09" w14:textId="34954183" w:rsidR="007D09BA" w:rsidRDefault="007D09BA" w:rsidP="003C378B">
      <w:pPr>
        <w:numPr>
          <w:ilvl w:val="1"/>
          <w:numId w:val="2"/>
        </w:numPr>
      </w:pPr>
      <w:r w:rsidRPr="000C0C5A">
        <w:rPr>
          <w:b/>
        </w:rPr>
        <w:t>Melena</w:t>
      </w:r>
      <w:r w:rsidR="00191F0F">
        <w:t xml:space="preserve">—when the stool contains dark black blood (immediately think of upper GI bleeding b/c blood is being digested before it is being excreted in the stool) </w:t>
      </w:r>
    </w:p>
    <w:p w14:paraId="5CFF1C53" w14:textId="1CD741B1" w:rsidR="00191F0F" w:rsidRPr="007D09BA" w:rsidRDefault="00191F0F" w:rsidP="003C378B">
      <w:pPr>
        <w:numPr>
          <w:ilvl w:val="2"/>
          <w:numId w:val="2"/>
        </w:numPr>
      </w:pPr>
      <w:r>
        <w:t xml:space="preserve">Aka black tarry stool </w:t>
      </w:r>
    </w:p>
    <w:p w14:paraId="6E36E189" w14:textId="77777777" w:rsidR="007D09BA" w:rsidRPr="000C0C5A" w:rsidRDefault="007D09BA" w:rsidP="003C378B">
      <w:pPr>
        <w:numPr>
          <w:ilvl w:val="1"/>
          <w:numId w:val="2"/>
        </w:numPr>
        <w:rPr>
          <w:b/>
        </w:rPr>
      </w:pPr>
      <w:r w:rsidRPr="000C0C5A">
        <w:rPr>
          <w:b/>
        </w:rPr>
        <w:t>Mucosal webs</w:t>
      </w:r>
    </w:p>
    <w:p w14:paraId="4A772A4C" w14:textId="77777777" w:rsidR="007D09BA" w:rsidRPr="000C0C5A" w:rsidRDefault="007D09BA" w:rsidP="003C378B">
      <w:pPr>
        <w:numPr>
          <w:ilvl w:val="1"/>
          <w:numId w:val="2"/>
        </w:numPr>
        <w:rPr>
          <w:b/>
        </w:rPr>
      </w:pPr>
      <w:r w:rsidRPr="000C0C5A">
        <w:rPr>
          <w:b/>
        </w:rPr>
        <w:t>Plummer-Vinson Syndrome</w:t>
      </w:r>
    </w:p>
    <w:p w14:paraId="589E843E" w14:textId="6A329F17" w:rsidR="007D09BA" w:rsidRPr="007D09BA" w:rsidRDefault="007D09BA" w:rsidP="003C378B">
      <w:pPr>
        <w:numPr>
          <w:ilvl w:val="1"/>
          <w:numId w:val="2"/>
        </w:numPr>
      </w:pPr>
      <w:r w:rsidRPr="000C0C5A">
        <w:rPr>
          <w:b/>
        </w:rPr>
        <w:t>Pyrosis</w:t>
      </w:r>
      <w:r w:rsidR="00191F0F">
        <w:t xml:space="preserve">—heart burn </w:t>
      </w:r>
    </w:p>
    <w:p w14:paraId="5444282C" w14:textId="77777777" w:rsidR="007D09BA" w:rsidRPr="000C0C5A" w:rsidRDefault="007D09BA" w:rsidP="003C378B">
      <w:pPr>
        <w:numPr>
          <w:ilvl w:val="1"/>
          <w:numId w:val="2"/>
        </w:numPr>
        <w:rPr>
          <w:b/>
        </w:rPr>
      </w:pPr>
      <w:r w:rsidRPr="000C0C5A">
        <w:rPr>
          <w:b/>
        </w:rPr>
        <w:t>Rings</w:t>
      </w:r>
    </w:p>
    <w:p w14:paraId="55C5FE2B" w14:textId="77777777" w:rsidR="007D09BA" w:rsidRPr="000C0C5A" w:rsidRDefault="007D09BA" w:rsidP="003C378B">
      <w:pPr>
        <w:numPr>
          <w:ilvl w:val="1"/>
          <w:numId w:val="2"/>
        </w:numPr>
        <w:rPr>
          <w:b/>
        </w:rPr>
      </w:pPr>
      <w:r w:rsidRPr="000C0C5A">
        <w:rPr>
          <w:b/>
        </w:rPr>
        <w:t>Traction diverticulum</w:t>
      </w:r>
    </w:p>
    <w:p w14:paraId="27B49DD3" w14:textId="77777777" w:rsidR="007D09BA" w:rsidRPr="000C0C5A" w:rsidRDefault="007D09BA" w:rsidP="003C378B">
      <w:pPr>
        <w:numPr>
          <w:ilvl w:val="1"/>
          <w:numId w:val="2"/>
        </w:numPr>
        <w:rPr>
          <w:b/>
        </w:rPr>
      </w:pPr>
      <w:r w:rsidRPr="000C0C5A">
        <w:rPr>
          <w:b/>
        </w:rPr>
        <w:t>Varices</w:t>
      </w:r>
    </w:p>
    <w:p w14:paraId="57177833" w14:textId="77777777" w:rsidR="007D09BA" w:rsidRPr="000C0C5A" w:rsidRDefault="007D09BA" w:rsidP="003C378B">
      <w:pPr>
        <w:numPr>
          <w:ilvl w:val="1"/>
          <w:numId w:val="2"/>
        </w:numPr>
        <w:rPr>
          <w:b/>
        </w:rPr>
      </w:pPr>
      <w:r w:rsidRPr="000C0C5A">
        <w:rPr>
          <w:b/>
        </w:rPr>
        <w:t>Zenker’s diverticulum</w:t>
      </w:r>
    </w:p>
    <w:p w14:paraId="3A6B207B" w14:textId="77777777" w:rsidR="007D09BA" w:rsidRPr="007D09BA" w:rsidRDefault="007D09BA" w:rsidP="003C378B">
      <w:pPr>
        <w:numPr>
          <w:ilvl w:val="0"/>
          <w:numId w:val="2"/>
        </w:numPr>
      </w:pPr>
      <w:r w:rsidRPr="007D09BA">
        <w:rPr>
          <w:b/>
          <w:bCs/>
        </w:rPr>
        <w:t>Structure and Function</w:t>
      </w:r>
    </w:p>
    <w:p w14:paraId="3AC9F45D" w14:textId="3F32CE46" w:rsidR="007D09BA" w:rsidRPr="007D09BA" w:rsidRDefault="007D09BA" w:rsidP="003C378B">
      <w:pPr>
        <w:numPr>
          <w:ilvl w:val="1"/>
          <w:numId w:val="2"/>
        </w:numPr>
      </w:pPr>
      <w:r w:rsidRPr="007D09BA">
        <w:t>Muscular h</w:t>
      </w:r>
      <w:r w:rsidR="00191F0F">
        <w:t>ollow tube containing the upper</w:t>
      </w:r>
      <w:r w:rsidRPr="007D09BA">
        <w:t xml:space="preserve"> and lower esophageal sphincters (UES &amp; LES)</w:t>
      </w:r>
    </w:p>
    <w:p w14:paraId="70B059EA" w14:textId="3BEE67D1" w:rsidR="007D09BA" w:rsidRPr="007D09BA" w:rsidRDefault="007D09BA" w:rsidP="003C378B">
      <w:pPr>
        <w:numPr>
          <w:ilvl w:val="2"/>
          <w:numId w:val="2"/>
        </w:numPr>
      </w:pPr>
      <w:r w:rsidRPr="007D09BA">
        <w:t>The sph</w:t>
      </w:r>
      <w:r w:rsidR="00191F0F">
        <w:t xml:space="preserve">incters are physiologic. </w:t>
      </w:r>
      <w:r w:rsidRPr="007D09BA">
        <w:t>There are no anatomic landmarks to locate them.</w:t>
      </w:r>
    </w:p>
    <w:p w14:paraId="387666CF" w14:textId="77777777" w:rsidR="007D09BA" w:rsidRPr="007D09BA" w:rsidRDefault="007D09BA" w:rsidP="003C378B">
      <w:pPr>
        <w:numPr>
          <w:ilvl w:val="1"/>
          <w:numId w:val="2"/>
        </w:numPr>
      </w:pPr>
      <w:r w:rsidRPr="007D09BA">
        <w:t xml:space="preserve">Functions as: </w:t>
      </w:r>
    </w:p>
    <w:p w14:paraId="3152F655" w14:textId="77777777" w:rsidR="007D09BA" w:rsidRPr="007D09BA" w:rsidRDefault="007D09BA" w:rsidP="003C378B">
      <w:pPr>
        <w:numPr>
          <w:ilvl w:val="2"/>
          <w:numId w:val="2"/>
        </w:numPr>
      </w:pPr>
      <w:proofErr w:type="gramStart"/>
      <w:r w:rsidRPr="007D09BA">
        <w:t>a</w:t>
      </w:r>
      <w:proofErr w:type="gramEnd"/>
      <w:r w:rsidRPr="007D09BA">
        <w:t xml:space="preserve"> conduit from the oral cavity to the stomach</w:t>
      </w:r>
    </w:p>
    <w:p w14:paraId="56C0DA44" w14:textId="77777777" w:rsidR="007D09BA" w:rsidRPr="007D09BA" w:rsidRDefault="007D09BA" w:rsidP="003C378B">
      <w:pPr>
        <w:numPr>
          <w:ilvl w:val="2"/>
          <w:numId w:val="2"/>
        </w:numPr>
      </w:pPr>
      <w:proofErr w:type="gramStart"/>
      <w:r w:rsidRPr="007D09BA">
        <w:t>an</w:t>
      </w:r>
      <w:proofErr w:type="gramEnd"/>
      <w:r w:rsidRPr="007D09BA">
        <w:t xml:space="preserve"> inhibitor of passive diffusion of substances from food into blood</w:t>
      </w:r>
    </w:p>
    <w:p w14:paraId="3F82562B" w14:textId="77777777" w:rsidR="007D09BA" w:rsidRDefault="007D09BA" w:rsidP="003C378B">
      <w:pPr>
        <w:numPr>
          <w:ilvl w:val="2"/>
          <w:numId w:val="2"/>
        </w:numPr>
      </w:pPr>
      <w:proofErr w:type="gramStart"/>
      <w:r w:rsidRPr="007D09BA">
        <w:t>an</w:t>
      </w:r>
      <w:proofErr w:type="gramEnd"/>
      <w:r w:rsidRPr="007D09BA">
        <w:t xml:space="preserve"> inhibitor of gastric content reflux</w:t>
      </w:r>
      <w:r>
        <w:t xml:space="preserve"> </w:t>
      </w:r>
    </w:p>
    <w:p w14:paraId="063085F1" w14:textId="77777777" w:rsidR="007D09BA" w:rsidRPr="007D09BA" w:rsidRDefault="007D09BA" w:rsidP="003C378B">
      <w:pPr>
        <w:numPr>
          <w:ilvl w:val="3"/>
          <w:numId w:val="2"/>
        </w:numPr>
      </w:pPr>
      <w:proofErr w:type="gramStart"/>
      <w:r w:rsidRPr="007D09BA">
        <w:t>particularly</w:t>
      </w:r>
      <w:proofErr w:type="gramEnd"/>
      <w:r w:rsidRPr="007D09BA">
        <w:t xml:space="preserve"> the function of the LES</w:t>
      </w:r>
    </w:p>
    <w:p w14:paraId="0E8F2B9F" w14:textId="72084C6A" w:rsidR="007D09BA" w:rsidRPr="007D09BA" w:rsidRDefault="007D09BA" w:rsidP="003C378B">
      <w:pPr>
        <w:numPr>
          <w:ilvl w:val="1"/>
          <w:numId w:val="2"/>
        </w:numPr>
      </w:pPr>
      <w:r w:rsidRPr="007D09BA">
        <w:t xml:space="preserve">Striated muscle proximal </w:t>
      </w:r>
      <w:r w:rsidR="00191F0F">
        <w:t xml:space="preserve">(upper part) </w:t>
      </w:r>
      <w:r w:rsidRPr="007D09BA">
        <w:t>and smooth muscle distal</w:t>
      </w:r>
      <w:r w:rsidR="00191F0F">
        <w:t xml:space="preserve"> (lower part) </w:t>
      </w:r>
    </w:p>
    <w:p w14:paraId="258927AA" w14:textId="77777777" w:rsidR="007D09BA" w:rsidRDefault="007D09BA" w:rsidP="003C378B">
      <w:pPr>
        <w:numPr>
          <w:ilvl w:val="2"/>
          <w:numId w:val="2"/>
        </w:numPr>
      </w:pPr>
      <w:r w:rsidRPr="007D09BA">
        <w:t>Hence, skeletal muscle disorders can cause upper esophageal dysfunction.</w:t>
      </w:r>
    </w:p>
    <w:p w14:paraId="43687CB0" w14:textId="1A844149" w:rsidR="00191F0F" w:rsidRPr="007D09BA" w:rsidRDefault="00191F0F" w:rsidP="003C378B">
      <w:pPr>
        <w:numPr>
          <w:ilvl w:val="3"/>
          <w:numId w:val="2"/>
        </w:numPr>
      </w:pPr>
      <w:r>
        <w:t xml:space="preserve">Like polymyositis or dermatomyositis you may have difficulty swallowing because of the skeletal muscles in the upper part of the esophagus </w:t>
      </w:r>
    </w:p>
    <w:p w14:paraId="19C36161" w14:textId="77777777" w:rsidR="007D09BA" w:rsidRPr="007D09BA" w:rsidRDefault="007D09BA" w:rsidP="003C378B">
      <w:pPr>
        <w:numPr>
          <w:ilvl w:val="1"/>
          <w:numId w:val="2"/>
        </w:numPr>
      </w:pPr>
      <w:r w:rsidRPr="007D09BA">
        <w:t>Lined by non-keratinizing squamous epithelium</w:t>
      </w:r>
    </w:p>
    <w:p w14:paraId="777B77B0" w14:textId="655AF94E" w:rsidR="007D09BA" w:rsidRPr="007D09BA" w:rsidRDefault="00330B34" w:rsidP="003C378B">
      <w:pPr>
        <w:numPr>
          <w:ilvl w:val="0"/>
          <w:numId w:val="2"/>
        </w:numPr>
        <w:rPr>
          <w:b/>
        </w:rPr>
      </w:pPr>
      <w:r>
        <w:rPr>
          <w:noProof/>
          <w:lang w:eastAsia="en-US"/>
        </w:rPr>
        <w:drawing>
          <wp:anchor distT="0" distB="0" distL="114300" distR="114300" simplePos="0" relativeHeight="251666432" behindDoc="0" locked="0" layoutInCell="1" allowOverlap="1" wp14:anchorId="03CA3FAC" wp14:editId="6E1B0B76">
            <wp:simplePos x="0" y="0"/>
            <wp:positionH relativeFrom="column">
              <wp:posOffset>5257800</wp:posOffset>
            </wp:positionH>
            <wp:positionV relativeFrom="paragraph">
              <wp:posOffset>90805</wp:posOffset>
            </wp:positionV>
            <wp:extent cx="1524000" cy="1789430"/>
            <wp:effectExtent l="0" t="0" r="0" b="0"/>
            <wp:wrapSquare wrapText="bothSides"/>
            <wp:docPr id="8" name="Picture 8" descr="Macintosh HD:Users:elisafuray:Desktop:Screen Shot 2013-03-18 at 5.44.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3-18 at 5.44.53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0" cy="1789430"/>
                    </a:xfrm>
                    <a:prstGeom prst="rect">
                      <a:avLst/>
                    </a:prstGeom>
                    <a:noFill/>
                    <a:ln>
                      <a:noFill/>
                    </a:ln>
                  </pic:spPr>
                </pic:pic>
              </a:graphicData>
            </a:graphic>
            <wp14:sizeRelH relativeFrom="page">
              <wp14:pctWidth>0</wp14:pctWidth>
            </wp14:sizeRelH>
            <wp14:sizeRelV relativeFrom="page">
              <wp14:pctHeight>0</wp14:pctHeight>
            </wp14:sizeRelV>
          </wp:anchor>
        </w:drawing>
      </w:r>
      <w:r w:rsidR="007D09BA" w:rsidRPr="007D09BA">
        <w:rPr>
          <w:b/>
        </w:rPr>
        <w:t>Developmental Disorders</w:t>
      </w:r>
    </w:p>
    <w:p w14:paraId="56AB96A5" w14:textId="77777777" w:rsidR="007D09BA" w:rsidRPr="007D09BA" w:rsidRDefault="007D09BA" w:rsidP="003C378B">
      <w:pPr>
        <w:numPr>
          <w:ilvl w:val="1"/>
          <w:numId w:val="2"/>
        </w:numPr>
      </w:pPr>
      <w:r w:rsidRPr="007D09BA">
        <w:t>Atresia and Fistulas</w:t>
      </w:r>
    </w:p>
    <w:p w14:paraId="0FBF0D96" w14:textId="77777777" w:rsidR="007D09BA" w:rsidRDefault="007D09BA" w:rsidP="003C378B">
      <w:pPr>
        <w:numPr>
          <w:ilvl w:val="2"/>
          <w:numId w:val="2"/>
        </w:numPr>
      </w:pPr>
      <w:r w:rsidRPr="00191F0F">
        <w:rPr>
          <w:b/>
          <w:highlight w:val="yellow"/>
          <w:u w:val="single"/>
        </w:rPr>
        <w:t>Atresia</w:t>
      </w:r>
      <w:r w:rsidRPr="007D09BA">
        <w:t xml:space="preserve"> - Segment of esophagus is thin, non-canalized cord with a proximal blind pouch connected to pharynx and a distal pouch leading to stomach. </w:t>
      </w:r>
    </w:p>
    <w:p w14:paraId="5EC93CB9" w14:textId="5B83B2B5" w:rsidR="00191F0F" w:rsidRPr="007D09BA" w:rsidRDefault="00191F0F" w:rsidP="003C378B">
      <w:pPr>
        <w:numPr>
          <w:ilvl w:val="3"/>
          <w:numId w:val="2"/>
        </w:numPr>
      </w:pPr>
      <w:r>
        <w:t xml:space="preserve">No continuity of the esophageal lumen </w:t>
      </w:r>
    </w:p>
    <w:p w14:paraId="2F78FE92" w14:textId="4A3EC6BC" w:rsidR="007D09BA" w:rsidRDefault="007D09BA" w:rsidP="003C378B">
      <w:pPr>
        <w:numPr>
          <w:ilvl w:val="2"/>
          <w:numId w:val="2"/>
        </w:numPr>
      </w:pPr>
      <w:r w:rsidRPr="007D09BA">
        <w:t xml:space="preserve">Tracheoesophageal </w:t>
      </w:r>
      <w:r w:rsidRPr="00191F0F">
        <w:rPr>
          <w:b/>
          <w:highlight w:val="yellow"/>
          <w:u w:val="single"/>
        </w:rPr>
        <w:t>fistulas</w:t>
      </w:r>
      <w:r w:rsidRPr="007D09BA">
        <w:t xml:space="preserve"> are more common. Occurs most often at tracheal bifurcation and frequently associated with </w:t>
      </w:r>
      <w:r w:rsidRPr="007D09BA">
        <w:rPr>
          <w:u w:val="single"/>
        </w:rPr>
        <w:t>atresia</w:t>
      </w:r>
      <w:r w:rsidRPr="007D09BA">
        <w:t>.</w:t>
      </w:r>
    </w:p>
    <w:p w14:paraId="4207CF86" w14:textId="03EB0472" w:rsidR="006A4A3E" w:rsidRDefault="006A4A3E" w:rsidP="003C378B">
      <w:pPr>
        <w:numPr>
          <w:ilvl w:val="3"/>
          <w:numId w:val="2"/>
        </w:numPr>
      </w:pPr>
      <w:r>
        <w:t xml:space="preserve">This is an opening or communication between the esophageal lumen and the trachea </w:t>
      </w:r>
    </w:p>
    <w:p w14:paraId="6A162A28" w14:textId="246C4E76" w:rsidR="006A4A3E" w:rsidRDefault="006A4A3E" w:rsidP="003C378B">
      <w:pPr>
        <w:numPr>
          <w:ilvl w:val="3"/>
          <w:numId w:val="2"/>
        </w:numPr>
      </w:pPr>
      <w:r>
        <w:t xml:space="preserve">If you feed a baby with this they can aspirate and die from aspiration pneumonia </w:t>
      </w:r>
    </w:p>
    <w:p w14:paraId="6A0AD783" w14:textId="3CFAA3D7" w:rsidR="006A4A3E" w:rsidRPr="007D09BA" w:rsidRDefault="006A4A3E" w:rsidP="003C378B">
      <w:pPr>
        <w:numPr>
          <w:ilvl w:val="2"/>
          <w:numId w:val="2"/>
        </w:numPr>
      </w:pPr>
      <w:r>
        <w:t xml:space="preserve">Sometimes you can have both of these at once </w:t>
      </w:r>
    </w:p>
    <w:p w14:paraId="4FCB0107" w14:textId="77777777" w:rsidR="007D09BA" w:rsidRPr="007D09BA" w:rsidRDefault="007D09BA" w:rsidP="003C378B">
      <w:pPr>
        <w:numPr>
          <w:ilvl w:val="2"/>
          <w:numId w:val="2"/>
        </w:numPr>
      </w:pPr>
      <w:r w:rsidRPr="007D09BA">
        <w:t>Associated anomalies are congenital heart disease and neurologic, GU, and other GI anomalies.</w:t>
      </w:r>
    </w:p>
    <w:p w14:paraId="454A2E51" w14:textId="66575C57" w:rsidR="00A73EA2" w:rsidRPr="007D09BA" w:rsidRDefault="007D09BA" w:rsidP="003C378B">
      <w:pPr>
        <w:numPr>
          <w:ilvl w:val="2"/>
          <w:numId w:val="2"/>
        </w:numPr>
      </w:pPr>
      <w:r w:rsidRPr="007D09BA">
        <w:t>Complications include: aspiration, suffocation, pneumonia, and fluid and electrolyte imbalances.  They must be corrected early because they are incompatible with life.</w:t>
      </w:r>
    </w:p>
    <w:p w14:paraId="49DFA866" w14:textId="77777777" w:rsidR="007D09BA" w:rsidRPr="003745DF" w:rsidRDefault="007D09BA" w:rsidP="003C378B">
      <w:pPr>
        <w:numPr>
          <w:ilvl w:val="0"/>
          <w:numId w:val="2"/>
        </w:numPr>
        <w:rPr>
          <w:b/>
        </w:rPr>
      </w:pPr>
      <w:r w:rsidRPr="003745DF">
        <w:rPr>
          <w:b/>
        </w:rPr>
        <w:t>Acquired Disorders</w:t>
      </w:r>
    </w:p>
    <w:p w14:paraId="244C3C21" w14:textId="77777777" w:rsidR="007D09BA" w:rsidRDefault="007D09BA" w:rsidP="003C378B">
      <w:pPr>
        <w:numPr>
          <w:ilvl w:val="1"/>
          <w:numId w:val="2"/>
        </w:numPr>
      </w:pPr>
      <w:r w:rsidRPr="007D09BA">
        <w:t>Stenosis, Webs and Rings</w:t>
      </w:r>
    </w:p>
    <w:p w14:paraId="1BAB871F" w14:textId="77777777" w:rsidR="003745DF" w:rsidRPr="003745DF" w:rsidRDefault="003745DF" w:rsidP="003C378B">
      <w:pPr>
        <w:numPr>
          <w:ilvl w:val="2"/>
          <w:numId w:val="2"/>
        </w:numPr>
      </w:pPr>
      <w:r w:rsidRPr="003745DF">
        <w:rPr>
          <w:b/>
          <w:bCs/>
          <w:u w:val="single"/>
        </w:rPr>
        <w:t>Stenosis</w:t>
      </w:r>
    </w:p>
    <w:p w14:paraId="1E6B6E88" w14:textId="3F9E300B" w:rsidR="003745DF" w:rsidRPr="003745DF" w:rsidRDefault="006A4A3E" w:rsidP="003C378B">
      <w:pPr>
        <w:numPr>
          <w:ilvl w:val="3"/>
          <w:numId w:val="2"/>
        </w:numPr>
      </w:pPr>
      <w:r>
        <w:t>Narrowing of the lumen because of f</w:t>
      </w:r>
      <w:r w:rsidR="003745DF" w:rsidRPr="003745DF">
        <w:t>ibrous thickening of walls</w:t>
      </w:r>
    </w:p>
    <w:p w14:paraId="1A7C08B6" w14:textId="77777777" w:rsidR="003745DF" w:rsidRPr="003745DF" w:rsidRDefault="003745DF" w:rsidP="003C378B">
      <w:pPr>
        <w:numPr>
          <w:ilvl w:val="3"/>
          <w:numId w:val="2"/>
        </w:numPr>
      </w:pPr>
      <w:r w:rsidRPr="003745DF">
        <w:t>Usually due to severe injury and resultant scarring</w:t>
      </w:r>
    </w:p>
    <w:p w14:paraId="2366F587" w14:textId="32A5F78E" w:rsidR="003745DF" w:rsidRPr="003745DF" w:rsidRDefault="003745DF" w:rsidP="003C378B">
      <w:pPr>
        <w:numPr>
          <w:ilvl w:val="4"/>
          <w:numId w:val="2"/>
        </w:numPr>
      </w:pPr>
      <w:r w:rsidRPr="003745DF">
        <w:t xml:space="preserve">GERD, radiation, scleroderma, </w:t>
      </w:r>
      <w:r w:rsidR="006A4A3E">
        <w:t xml:space="preserve">CREST (calcinosis, raynauds, esophageal problems, skin, and telangiectasia), </w:t>
      </w:r>
      <w:r w:rsidRPr="003745DF">
        <w:t>caustic injury</w:t>
      </w:r>
    </w:p>
    <w:p w14:paraId="3FE5F37E" w14:textId="77777777" w:rsidR="003745DF" w:rsidRPr="003745DF" w:rsidRDefault="003745DF" w:rsidP="003C378B">
      <w:pPr>
        <w:numPr>
          <w:ilvl w:val="3"/>
          <w:numId w:val="2"/>
        </w:numPr>
      </w:pPr>
      <w:r w:rsidRPr="003745DF">
        <w:t>Progressive dysphagia; if severe, obstruction</w:t>
      </w:r>
    </w:p>
    <w:p w14:paraId="73BAEC22" w14:textId="77777777" w:rsidR="007D09BA" w:rsidRPr="007D09BA" w:rsidRDefault="007D09BA" w:rsidP="003C378B">
      <w:pPr>
        <w:pStyle w:val="ListParagraph"/>
        <w:numPr>
          <w:ilvl w:val="2"/>
          <w:numId w:val="2"/>
        </w:numPr>
      </w:pPr>
      <w:r w:rsidRPr="007D09BA">
        <w:rPr>
          <w:b/>
          <w:bCs/>
          <w:u w:val="single"/>
        </w:rPr>
        <w:t>Mucosal Webs &amp; Rings</w:t>
      </w:r>
    </w:p>
    <w:p w14:paraId="6501B981" w14:textId="192D74A3" w:rsidR="007D09BA" w:rsidRPr="006A4A3E" w:rsidRDefault="007D09BA" w:rsidP="003C378B">
      <w:pPr>
        <w:pStyle w:val="ListParagraph"/>
        <w:numPr>
          <w:ilvl w:val="3"/>
          <w:numId w:val="2"/>
        </w:numPr>
      </w:pPr>
      <w:r w:rsidRPr="006A4A3E">
        <w:rPr>
          <w:bCs/>
        </w:rPr>
        <w:t>Ledge-like protrusions from t</w:t>
      </w:r>
      <w:r w:rsidR="006A4A3E">
        <w:rPr>
          <w:bCs/>
        </w:rPr>
        <w:t xml:space="preserve">he wall/mucosa </w:t>
      </w:r>
      <w:r w:rsidRPr="006A4A3E">
        <w:rPr>
          <w:bCs/>
        </w:rPr>
        <w:t>into the lumen.</w:t>
      </w:r>
    </w:p>
    <w:p w14:paraId="0E366C19" w14:textId="5DC2DD6A" w:rsidR="007D09BA" w:rsidRPr="006A4A3E" w:rsidRDefault="007D09BA" w:rsidP="003C378B">
      <w:pPr>
        <w:pStyle w:val="ListParagraph"/>
        <w:numPr>
          <w:ilvl w:val="3"/>
          <w:numId w:val="2"/>
        </w:numPr>
      </w:pPr>
      <w:r w:rsidRPr="006A4A3E">
        <w:rPr>
          <w:bCs/>
        </w:rPr>
        <w:t xml:space="preserve">Webs = </w:t>
      </w:r>
      <w:r w:rsidRPr="006A4A3E">
        <w:rPr>
          <w:bCs/>
          <w:highlight w:val="green"/>
        </w:rPr>
        <w:t>upper e</w:t>
      </w:r>
      <w:r w:rsidR="006A4A3E" w:rsidRPr="006A4A3E">
        <w:rPr>
          <w:bCs/>
          <w:highlight w:val="green"/>
        </w:rPr>
        <w:t>sophagus</w:t>
      </w:r>
      <w:r w:rsidR="006A4A3E">
        <w:rPr>
          <w:bCs/>
        </w:rPr>
        <w:t xml:space="preserve"> &amp; semicircumferential; </w:t>
      </w:r>
      <w:r w:rsidRPr="006A4A3E">
        <w:rPr>
          <w:bCs/>
        </w:rPr>
        <w:t xml:space="preserve">Rings = </w:t>
      </w:r>
      <w:r w:rsidRPr="006A4A3E">
        <w:rPr>
          <w:bCs/>
          <w:highlight w:val="green"/>
        </w:rPr>
        <w:t>lower esophagus</w:t>
      </w:r>
      <w:r w:rsidRPr="006A4A3E">
        <w:rPr>
          <w:bCs/>
        </w:rPr>
        <w:t xml:space="preserve"> &amp; concentric</w:t>
      </w:r>
    </w:p>
    <w:p w14:paraId="58DDB394" w14:textId="77777777" w:rsidR="007D09BA" w:rsidRPr="006A4A3E" w:rsidRDefault="007D09BA" w:rsidP="003C378B">
      <w:pPr>
        <w:pStyle w:val="ListParagraph"/>
        <w:numPr>
          <w:ilvl w:val="4"/>
          <w:numId w:val="2"/>
        </w:numPr>
      </w:pPr>
      <w:r w:rsidRPr="006A4A3E">
        <w:rPr>
          <w:bCs/>
        </w:rPr>
        <w:t>-Most often encountered in women &gt;40 years old and are of uncertain etiology</w:t>
      </w:r>
    </w:p>
    <w:p w14:paraId="4C3F0CF5" w14:textId="77777777" w:rsidR="007D09BA" w:rsidRPr="006A4A3E" w:rsidRDefault="007D09BA" w:rsidP="003C378B">
      <w:pPr>
        <w:pStyle w:val="ListParagraph"/>
        <w:numPr>
          <w:ilvl w:val="4"/>
          <w:numId w:val="2"/>
        </w:numPr>
      </w:pPr>
      <w:r w:rsidRPr="006A4A3E">
        <w:rPr>
          <w:bCs/>
        </w:rPr>
        <w:t>-Episodic dysphagia when swallowing large amounts of food.</w:t>
      </w:r>
    </w:p>
    <w:p w14:paraId="776B4AD2" w14:textId="77777777" w:rsidR="006A4A3E" w:rsidRPr="006A4A3E" w:rsidRDefault="006A4A3E" w:rsidP="003C378B">
      <w:pPr>
        <w:pStyle w:val="ListParagraph"/>
        <w:numPr>
          <w:ilvl w:val="3"/>
          <w:numId w:val="2"/>
        </w:numPr>
        <w:rPr>
          <w:b/>
        </w:rPr>
      </w:pPr>
      <w:r w:rsidRPr="006A4A3E">
        <w:rPr>
          <w:b/>
          <w:bCs/>
          <w:highlight w:val="yellow"/>
        </w:rPr>
        <w:t>PLUMMER VINSON SYNDROME</w:t>
      </w:r>
    </w:p>
    <w:p w14:paraId="3EEE73E0" w14:textId="2BFADC19" w:rsidR="006A4A3E" w:rsidRPr="006A4A3E" w:rsidRDefault="007D09BA" w:rsidP="003C378B">
      <w:pPr>
        <w:pStyle w:val="ListParagraph"/>
        <w:numPr>
          <w:ilvl w:val="4"/>
          <w:numId w:val="2"/>
        </w:numPr>
      </w:pPr>
      <w:r w:rsidRPr="006A4A3E">
        <w:rPr>
          <w:bCs/>
        </w:rPr>
        <w:t xml:space="preserve">Combination of </w:t>
      </w:r>
      <w:r w:rsidRPr="006A4A3E">
        <w:rPr>
          <w:bCs/>
          <w:u w:val="single"/>
        </w:rPr>
        <w:t xml:space="preserve">upper </w:t>
      </w:r>
      <w:r w:rsidR="006A4A3E">
        <w:rPr>
          <w:bCs/>
          <w:u w:val="single"/>
        </w:rPr>
        <w:t xml:space="preserve">esophageal </w:t>
      </w:r>
      <w:r w:rsidRPr="006A4A3E">
        <w:rPr>
          <w:bCs/>
          <w:u w:val="single"/>
        </w:rPr>
        <w:t>webs</w:t>
      </w:r>
      <w:r w:rsidRPr="006A4A3E">
        <w:rPr>
          <w:bCs/>
        </w:rPr>
        <w:t xml:space="preserve">, </w:t>
      </w:r>
      <w:r w:rsidRPr="006A4A3E">
        <w:rPr>
          <w:bCs/>
          <w:u w:val="single"/>
        </w:rPr>
        <w:t>iron deficiency anemia</w:t>
      </w:r>
      <w:r w:rsidRPr="006A4A3E">
        <w:rPr>
          <w:bCs/>
        </w:rPr>
        <w:t xml:space="preserve"> with </w:t>
      </w:r>
      <w:r w:rsidRPr="006A4A3E">
        <w:rPr>
          <w:bCs/>
          <w:u w:val="single"/>
        </w:rPr>
        <w:t>glossitis</w:t>
      </w:r>
      <w:r w:rsidRPr="006A4A3E">
        <w:rPr>
          <w:bCs/>
        </w:rPr>
        <w:t xml:space="preserve"> and </w:t>
      </w:r>
      <w:r w:rsidRPr="006A4A3E">
        <w:rPr>
          <w:bCs/>
          <w:u w:val="single"/>
        </w:rPr>
        <w:t>cheilosis</w:t>
      </w:r>
      <w:r w:rsidRPr="006A4A3E">
        <w:rPr>
          <w:bCs/>
        </w:rPr>
        <w:t xml:space="preserve"> </w:t>
      </w:r>
      <w:r w:rsidR="006A4A3E">
        <w:rPr>
          <w:bCs/>
        </w:rPr>
        <w:t xml:space="preserve">(cracking at the corner of their lips) </w:t>
      </w:r>
      <w:r w:rsidRPr="006A4A3E">
        <w:rPr>
          <w:bCs/>
        </w:rPr>
        <w:t xml:space="preserve">= </w:t>
      </w:r>
      <w:r w:rsidRPr="006A4A3E">
        <w:rPr>
          <w:u w:val="single"/>
        </w:rPr>
        <w:t>Plummer-Vinson syndrome</w:t>
      </w:r>
      <w:r w:rsidRPr="006A4A3E">
        <w:rPr>
          <w:bCs/>
        </w:rPr>
        <w:t xml:space="preserve">. </w:t>
      </w:r>
    </w:p>
    <w:p w14:paraId="29E0E4D4" w14:textId="1D60F745" w:rsidR="007D09BA" w:rsidRPr="006A4A3E" w:rsidRDefault="007D09BA" w:rsidP="003C378B">
      <w:pPr>
        <w:pStyle w:val="ListParagraph"/>
        <w:numPr>
          <w:ilvl w:val="4"/>
          <w:numId w:val="2"/>
        </w:numPr>
      </w:pPr>
      <w:r w:rsidRPr="006A4A3E">
        <w:rPr>
          <w:bCs/>
        </w:rPr>
        <w:t>Risk of post-cricoid carcinoma.</w:t>
      </w:r>
    </w:p>
    <w:p w14:paraId="1C03B82B" w14:textId="77777777" w:rsidR="007D09BA" w:rsidRPr="00F52C67" w:rsidRDefault="007D09BA" w:rsidP="003C378B">
      <w:pPr>
        <w:numPr>
          <w:ilvl w:val="0"/>
          <w:numId w:val="2"/>
        </w:numPr>
        <w:rPr>
          <w:b/>
        </w:rPr>
      </w:pPr>
      <w:r w:rsidRPr="00F52C67">
        <w:rPr>
          <w:b/>
        </w:rPr>
        <w:t>Lesions Associated with Motor Dysfunction</w:t>
      </w:r>
    </w:p>
    <w:p w14:paraId="55BD161F" w14:textId="77777777" w:rsidR="007D09BA" w:rsidRPr="00E91C75" w:rsidRDefault="007D09BA" w:rsidP="003C378B">
      <w:pPr>
        <w:numPr>
          <w:ilvl w:val="1"/>
          <w:numId w:val="2"/>
        </w:numPr>
        <w:rPr>
          <w:b/>
        </w:rPr>
      </w:pPr>
      <w:r w:rsidRPr="00E91C75">
        <w:rPr>
          <w:b/>
          <w:highlight w:val="yellow"/>
        </w:rPr>
        <w:t>Achalasia</w:t>
      </w:r>
    </w:p>
    <w:p w14:paraId="52068E8F" w14:textId="52B2FC59" w:rsidR="007D09BA" w:rsidRDefault="00A73EA2" w:rsidP="003C378B">
      <w:pPr>
        <w:numPr>
          <w:ilvl w:val="2"/>
          <w:numId w:val="2"/>
        </w:numPr>
      </w:pPr>
      <w:r>
        <w:rPr>
          <w:noProof/>
          <w:lang w:eastAsia="en-US"/>
        </w:rPr>
        <w:drawing>
          <wp:anchor distT="0" distB="0" distL="114300" distR="114300" simplePos="0" relativeHeight="251667456" behindDoc="0" locked="0" layoutInCell="1" allowOverlap="1" wp14:anchorId="79843A21" wp14:editId="60B70D42">
            <wp:simplePos x="0" y="0"/>
            <wp:positionH relativeFrom="column">
              <wp:posOffset>5024120</wp:posOffset>
            </wp:positionH>
            <wp:positionV relativeFrom="paragraph">
              <wp:posOffset>35560</wp:posOffset>
            </wp:positionV>
            <wp:extent cx="1871345" cy="1600200"/>
            <wp:effectExtent l="0" t="0" r="8255" b="0"/>
            <wp:wrapSquare wrapText="bothSides"/>
            <wp:docPr id="9" name="Picture 9" descr="Macintosh HD:Users:elisafuray:Desktop:Screen Shot 2013-03-18 at 5.45.1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3-18 at 5.45.10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71345"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7D09BA" w:rsidRPr="007D09BA">
        <w:t xml:space="preserve">Characterized by </w:t>
      </w:r>
      <w:r w:rsidR="007D09BA" w:rsidRPr="007D09BA">
        <w:rPr>
          <w:u w:val="single"/>
        </w:rPr>
        <w:t>aperistalsis</w:t>
      </w:r>
      <w:r w:rsidR="007D09BA" w:rsidRPr="007D09BA">
        <w:t xml:space="preserve">, </w:t>
      </w:r>
      <w:r w:rsidR="007D09BA" w:rsidRPr="007D09BA">
        <w:rPr>
          <w:u w:val="single"/>
        </w:rPr>
        <w:t>partial or incomplete relaxation of LES</w:t>
      </w:r>
      <w:r w:rsidR="006A4A3E">
        <w:rPr>
          <w:u w:val="single"/>
        </w:rPr>
        <w:t xml:space="preserve"> (lower esophageal sphincter)</w:t>
      </w:r>
      <w:r w:rsidR="007D09BA" w:rsidRPr="007D09BA">
        <w:rPr>
          <w:u w:val="single"/>
        </w:rPr>
        <w:t xml:space="preserve"> on swallowing</w:t>
      </w:r>
      <w:r w:rsidR="007D09BA" w:rsidRPr="007D09BA">
        <w:t xml:space="preserve">, and </w:t>
      </w:r>
      <w:r w:rsidR="007D09BA" w:rsidRPr="007D09BA">
        <w:rPr>
          <w:u w:val="single"/>
        </w:rPr>
        <w:t>increased resting tone</w:t>
      </w:r>
      <w:r w:rsidR="007D09BA" w:rsidRPr="007D09BA">
        <w:t xml:space="preserve"> of LES</w:t>
      </w:r>
      <w:r w:rsidR="006A4A3E">
        <w:t xml:space="preserve">. </w:t>
      </w:r>
    </w:p>
    <w:p w14:paraId="4410C71A" w14:textId="5F9149C8" w:rsidR="006A4A3E" w:rsidRPr="007D09BA" w:rsidRDefault="006A4A3E" w:rsidP="003C378B">
      <w:pPr>
        <w:numPr>
          <w:ilvl w:val="3"/>
          <w:numId w:val="2"/>
        </w:numPr>
      </w:pPr>
      <w:r>
        <w:t xml:space="preserve">This leads to partial obstruction b/c the sphincter doesn't relax all the way </w:t>
      </w:r>
      <w:r w:rsidR="00E91C75">
        <w:t xml:space="preserve">and dilatation of the esophagus proximal to the LES </w:t>
      </w:r>
    </w:p>
    <w:p w14:paraId="6097E1FC" w14:textId="77777777" w:rsidR="007D09BA" w:rsidRPr="007D09BA" w:rsidRDefault="007D09BA" w:rsidP="003C378B">
      <w:pPr>
        <w:numPr>
          <w:ilvl w:val="2"/>
          <w:numId w:val="2"/>
        </w:numPr>
      </w:pPr>
      <w:r w:rsidRPr="007D09BA">
        <w:t xml:space="preserve">Most of the time idiopathic </w:t>
      </w:r>
    </w:p>
    <w:p w14:paraId="3DC558D0" w14:textId="77777777" w:rsidR="007D09BA" w:rsidRPr="007D09BA" w:rsidRDefault="007D09BA" w:rsidP="003C378B">
      <w:pPr>
        <w:numPr>
          <w:ilvl w:val="3"/>
          <w:numId w:val="2"/>
        </w:numPr>
      </w:pPr>
      <w:proofErr w:type="gramStart"/>
      <w:r w:rsidRPr="007D09BA">
        <w:t>thought</w:t>
      </w:r>
      <w:proofErr w:type="gramEnd"/>
      <w:r w:rsidRPr="007D09BA">
        <w:t xml:space="preserve"> to be due to:</w:t>
      </w:r>
    </w:p>
    <w:p w14:paraId="56ECFC5A" w14:textId="77777777" w:rsidR="007D09BA" w:rsidRPr="007D09BA" w:rsidRDefault="007D09BA" w:rsidP="003C378B">
      <w:pPr>
        <w:numPr>
          <w:ilvl w:val="4"/>
          <w:numId w:val="2"/>
        </w:numPr>
      </w:pPr>
      <w:proofErr w:type="gramStart"/>
      <w:r w:rsidRPr="007D09BA">
        <w:t>dysfunction</w:t>
      </w:r>
      <w:proofErr w:type="gramEnd"/>
      <w:r w:rsidRPr="007D09BA">
        <w:t xml:space="preserve"> of inhibitory neurons in the distal esophagus</w:t>
      </w:r>
    </w:p>
    <w:p w14:paraId="5C99EBE6" w14:textId="77777777" w:rsidR="007D09BA" w:rsidRPr="007D09BA" w:rsidRDefault="007D09BA" w:rsidP="003C378B">
      <w:pPr>
        <w:numPr>
          <w:ilvl w:val="4"/>
          <w:numId w:val="2"/>
        </w:numPr>
      </w:pPr>
      <w:proofErr w:type="gramStart"/>
      <w:r w:rsidRPr="007D09BA">
        <w:t>neuronal</w:t>
      </w:r>
      <w:proofErr w:type="gramEnd"/>
      <w:r w:rsidRPr="007D09BA">
        <w:t xml:space="preserve"> degeneration of intrinsic or extrinsic (vagal) nerves</w:t>
      </w:r>
    </w:p>
    <w:p w14:paraId="17FBC347" w14:textId="77777777" w:rsidR="007D09BA" w:rsidRDefault="007D09BA" w:rsidP="003C378B">
      <w:pPr>
        <w:numPr>
          <w:ilvl w:val="2"/>
          <w:numId w:val="2"/>
        </w:numPr>
      </w:pPr>
      <w:r w:rsidRPr="007D09BA">
        <w:t xml:space="preserve">Secondary form caused by </w:t>
      </w:r>
      <w:r w:rsidRPr="006A4A3E">
        <w:rPr>
          <w:b/>
          <w:bCs/>
          <w:highlight w:val="green"/>
          <w:u w:val="single"/>
        </w:rPr>
        <w:t>Chagas disease</w:t>
      </w:r>
      <w:r w:rsidRPr="006A4A3E">
        <w:rPr>
          <w:highlight w:val="green"/>
        </w:rPr>
        <w:t xml:space="preserve"> (</w:t>
      </w:r>
      <w:r w:rsidRPr="006A4A3E">
        <w:rPr>
          <w:i/>
          <w:iCs/>
          <w:highlight w:val="green"/>
        </w:rPr>
        <w:t>Trypanosoma cruzi</w:t>
      </w:r>
      <w:r w:rsidRPr="006A4A3E">
        <w:rPr>
          <w:highlight w:val="green"/>
        </w:rPr>
        <w:t>),</w:t>
      </w:r>
      <w:r w:rsidRPr="007D09BA">
        <w:t xml:space="preserve"> lesions of vagal motor nuclei (i.e. polio), diabetic autonomic neuropathy, or infiltrative disorders (malignancy, sarcoidosis, etc.)</w:t>
      </w:r>
    </w:p>
    <w:p w14:paraId="550139BB" w14:textId="3581891A" w:rsidR="006A4A3E" w:rsidRPr="007D09BA" w:rsidRDefault="006A4A3E" w:rsidP="003C378B">
      <w:pPr>
        <w:numPr>
          <w:ilvl w:val="3"/>
          <w:numId w:val="2"/>
        </w:numPr>
      </w:pPr>
      <w:r>
        <w:t>Chagas disease can also cause dilated cardiomyopathy and toxic megacolon (dilated colon)</w:t>
      </w:r>
    </w:p>
    <w:p w14:paraId="307F43C6" w14:textId="77777777" w:rsidR="007D09BA" w:rsidRPr="007D09BA" w:rsidRDefault="007D09BA" w:rsidP="003C378B">
      <w:pPr>
        <w:numPr>
          <w:ilvl w:val="2"/>
          <w:numId w:val="2"/>
        </w:numPr>
      </w:pPr>
      <w:r w:rsidRPr="007D09BA">
        <w:t>Morphology</w:t>
      </w:r>
    </w:p>
    <w:p w14:paraId="1D57D9A0" w14:textId="45758CAD" w:rsidR="007D09BA" w:rsidRPr="007D09BA" w:rsidRDefault="007D09BA" w:rsidP="003C378B">
      <w:pPr>
        <w:numPr>
          <w:ilvl w:val="3"/>
          <w:numId w:val="2"/>
        </w:numPr>
      </w:pPr>
      <w:r w:rsidRPr="007D09BA">
        <w:t xml:space="preserve">Dilated esophagus above </w:t>
      </w:r>
      <w:r w:rsidR="006A4A3E">
        <w:t xml:space="preserve">the </w:t>
      </w:r>
      <w:r w:rsidRPr="007D09BA">
        <w:t>LES</w:t>
      </w:r>
    </w:p>
    <w:p w14:paraId="4E4488AB" w14:textId="49A2A7B5" w:rsidR="007D09BA" w:rsidRDefault="007D09BA" w:rsidP="003C378B">
      <w:pPr>
        <w:numPr>
          <w:ilvl w:val="3"/>
          <w:numId w:val="2"/>
        </w:numPr>
      </w:pPr>
      <w:r w:rsidRPr="006A4A3E">
        <w:rPr>
          <w:highlight w:val="green"/>
        </w:rPr>
        <w:t>Diminished myenteric ganglia</w:t>
      </w:r>
      <w:r w:rsidRPr="007D09BA">
        <w:t xml:space="preserve"> in body of esophagus and possibly in the region of the LES</w:t>
      </w:r>
      <w:r w:rsidR="006A4A3E">
        <w:t xml:space="preserve">, this is why it cannot relax completely </w:t>
      </w:r>
    </w:p>
    <w:p w14:paraId="363BF525" w14:textId="0292C728" w:rsidR="00F52C67" w:rsidRPr="007D09BA" w:rsidRDefault="00E91C75" w:rsidP="003C378B">
      <w:pPr>
        <w:numPr>
          <w:ilvl w:val="3"/>
          <w:numId w:val="2"/>
        </w:numPr>
      </w:pPr>
      <w:proofErr w:type="gramStart"/>
      <w:r>
        <w:t>dilated</w:t>
      </w:r>
      <w:proofErr w:type="gramEnd"/>
      <w:r>
        <w:t xml:space="preserve"> esophagus </w:t>
      </w:r>
      <w:r>
        <w:sym w:font="Wingdings" w:char="F0E0"/>
      </w:r>
      <w:r>
        <w:t xml:space="preserve"> </w:t>
      </w:r>
      <w:r w:rsidR="00F52C67" w:rsidRPr="00F52C67">
        <w:rPr>
          <w:noProof/>
          <w:lang w:eastAsia="en-US"/>
        </w:rPr>
        <w:drawing>
          <wp:inline distT="0" distB="0" distL="0" distR="0" wp14:anchorId="6984795C" wp14:editId="1A30BD34">
            <wp:extent cx="1371600" cy="855821"/>
            <wp:effectExtent l="0" t="0" r="0" b="8255"/>
            <wp:docPr id="18435" name="Picture 2" descr="par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Picture 2" descr="part5"/>
                    <pic:cNvPicPr>
                      <a:picLocks noChangeAspect="1" noChangeArrowheads="1"/>
                    </pic:cNvPicPr>
                  </pic:nvPicPr>
                  <pic:blipFill>
                    <a:blip r:embed="rId34">
                      <a:extLst>
                        <a:ext uri="{28A0092B-C50C-407E-A947-70E740481C1C}">
                          <a14:useLocalDpi xmlns:a14="http://schemas.microsoft.com/office/drawing/2010/main" val="0"/>
                        </a:ext>
                      </a:extLst>
                    </a:blip>
                    <a:srcRect l="5986" t="24811" r="3845"/>
                    <a:stretch>
                      <a:fillRect/>
                    </a:stretch>
                  </pic:blipFill>
                  <pic:spPr bwMode="auto">
                    <a:xfrm>
                      <a:off x="0" y="0"/>
                      <a:ext cx="1371600" cy="855821"/>
                    </a:xfrm>
                    <a:prstGeom prst="rect">
                      <a:avLst/>
                    </a:prstGeom>
                    <a:noFill/>
                    <a:ln>
                      <a:noFill/>
                    </a:ln>
                    <a:extLst/>
                  </pic:spPr>
                </pic:pic>
              </a:graphicData>
            </a:graphic>
          </wp:inline>
        </w:drawing>
      </w:r>
    </w:p>
    <w:p w14:paraId="35384AEF" w14:textId="77777777" w:rsidR="007D09BA" w:rsidRPr="007D09BA" w:rsidRDefault="007D09BA" w:rsidP="003C378B">
      <w:pPr>
        <w:numPr>
          <w:ilvl w:val="2"/>
          <w:numId w:val="2"/>
        </w:numPr>
      </w:pPr>
      <w:r w:rsidRPr="007D09BA">
        <w:t>Clinical signs and Complications</w:t>
      </w:r>
    </w:p>
    <w:p w14:paraId="4B9F7908" w14:textId="77777777" w:rsidR="007D09BA" w:rsidRPr="007D09BA" w:rsidRDefault="007D09BA" w:rsidP="003C378B">
      <w:pPr>
        <w:numPr>
          <w:ilvl w:val="3"/>
          <w:numId w:val="2"/>
        </w:numPr>
      </w:pPr>
      <w:r w:rsidRPr="007D09BA">
        <w:t>Manifests in young adulthood</w:t>
      </w:r>
    </w:p>
    <w:p w14:paraId="3FF30950" w14:textId="77777777" w:rsidR="007D09BA" w:rsidRPr="007D09BA" w:rsidRDefault="007D09BA" w:rsidP="003C378B">
      <w:pPr>
        <w:numPr>
          <w:ilvl w:val="3"/>
          <w:numId w:val="2"/>
        </w:numPr>
      </w:pPr>
      <w:r w:rsidRPr="007D09BA">
        <w:t>Leads to progressive dysphagia, regurgitation, and aspiration</w:t>
      </w:r>
    </w:p>
    <w:p w14:paraId="69B920FF" w14:textId="77777777" w:rsidR="00A73EA2" w:rsidRPr="006A4A3E" w:rsidRDefault="007D09BA" w:rsidP="003C378B">
      <w:pPr>
        <w:numPr>
          <w:ilvl w:val="3"/>
          <w:numId w:val="2"/>
        </w:numPr>
      </w:pPr>
      <w:r w:rsidRPr="007D09BA">
        <w:t>Aspiration pneumonia, airway obstruction, candidiasis, lowe</w:t>
      </w:r>
      <w:r w:rsidR="00A73EA2">
        <w:t xml:space="preserve">r esophageal diverticula and </w:t>
      </w:r>
      <w:r w:rsidRPr="006A4A3E">
        <w:rPr>
          <w:b/>
          <w:bCs/>
          <w:highlight w:val="green"/>
        </w:rPr>
        <w:t>5% squamous cell carcinoma of the esophagus</w:t>
      </w:r>
    </w:p>
    <w:p w14:paraId="62D17DE1" w14:textId="03409498" w:rsidR="006A4A3E" w:rsidRPr="006A4A3E" w:rsidRDefault="00E91C75" w:rsidP="003C378B">
      <w:pPr>
        <w:numPr>
          <w:ilvl w:val="3"/>
          <w:numId w:val="2"/>
        </w:numPr>
      </w:pPr>
      <w:r>
        <w:rPr>
          <w:bCs/>
        </w:rPr>
        <w:t xml:space="preserve">Trigger words for achalasia </w:t>
      </w:r>
    </w:p>
    <w:p w14:paraId="19D71C99" w14:textId="735E0F60" w:rsidR="006A4A3E" w:rsidRPr="007D09BA" w:rsidRDefault="00E91C75" w:rsidP="003C378B">
      <w:pPr>
        <w:numPr>
          <w:ilvl w:val="4"/>
          <w:numId w:val="2"/>
        </w:numPr>
      </w:pPr>
      <w:r>
        <w:t xml:space="preserve">Food is STICKING in the patients esophagus </w:t>
      </w:r>
    </w:p>
    <w:p w14:paraId="7E33B5CB" w14:textId="77777777" w:rsidR="007D09BA" w:rsidRPr="00F52C67" w:rsidRDefault="007D09BA" w:rsidP="003C378B">
      <w:pPr>
        <w:numPr>
          <w:ilvl w:val="1"/>
          <w:numId w:val="2"/>
        </w:numPr>
        <w:rPr>
          <w:b/>
        </w:rPr>
      </w:pPr>
      <w:r w:rsidRPr="00E91C75">
        <w:rPr>
          <w:b/>
          <w:highlight w:val="yellow"/>
        </w:rPr>
        <w:t>Hiatal Hernia</w:t>
      </w:r>
    </w:p>
    <w:p w14:paraId="20D220D0" w14:textId="77777777" w:rsidR="007D09BA" w:rsidRPr="007D09BA" w:rsidRDefault="007D09BA" w:rsidP="003C378B">
      <w:pPr>
        <w:numPr>
          <w:ilvl w:val="2"/>
          <w:numId w:val="2"/>
        </w:numPr>
      </w:pPr>
      <w:r w:rsidRPr="007D09BA">
        <w:rPr>
          <w:b/>
          <w:bCs/>
        </w:rPr>
        <w:t>Definition</w:t>
      </w:r>
    </w:p>
    <w:p w14:paraId="38418CFA" w14:textId="53EF0313" w:rsidR="007D09BA" w:rsidRPr="007D09BA" w:rsidRDefault="007D09BA" w:rsidP="003C378B">
      <w:pPr>
        <w:numPr>
          <w:ilvl w:val="3"/>
          <w:numId w:val="2"/>
        </w:numPr>
      </w:pPr>
      <w:r w:rsidRPr="007D09BA">
        <w:t>Upward protrusion of part of stomach through the diaphragmatic esophageal foramen</w:t>
      </w:r>
      <w:r w:rsidR="00E91C75">
        <w:t xml:space="preserve"> (usually there is an issue w/ the diaphragm) </w:t>
      </w:r>
    </w:p>
    <w:p w14:paraId="45CA1C40" w14:textId="77777777" w:rsidR="007D09BA" w:rsidRPr="007D09BA" w:rsidRDefault="007D09BA" w:rsidP="003C378B">
      <w:pPr>
        <w:numPr>
          <w:ilvl w:val="3"/>
          <w:numId w:val="2"/>
        </w:numPr>
      </w:pPr>
      <w:r w:rsidRPr="007D09BA">
        <w:t>Characterized by separation of the diaphragmatic crura and widening of the space between the muscular crura and esophageal wall</w:t>
      </w:r>
    </w:p>
    <w:p w14:paraId="75AA9D63" w14:textId="77777777" w:rsidR="007D09BA" w:rsidRPr="007D09BA" w:rsidRDefault="007D09BA" w:rsidP="003C378B">
      <w:pPr>
        <w:numPr>
          <w:ilvl w:val="2"/>
          <w:numId w:val="2"/>
        </w:numPr>
      </w:pPr>
      <w:r w:rsidRPr="007D09BA">
        <w:rPr>
          <w:b/>
          <w:bCs/>
        </w:rPr>
        <w:t>Two Types</w:t>
      </w:r>
    </w:p>
    <w:p w14:paraId="2D64CC83" w14:textId="60094597" w:rsidR="007D09BA" w:rsidRPr="007D09BA" w:rsidRDefault="007D09BA" w:rsidP="003C378B">
      <w:pPr>
        <w:numPr>
          <w:ilvl w:val="3"/>
          <w:numId w:val="2"/>
        </w:numPr>
      </w:pPr>
      <w:r w:rsidRPr="00E91C75">
        <w:rPr>
          <w:b/>
          <w:bCs/>
          <w:highlight w:val="yellow"/>
        </w:rPr>
        <w:t>Sliding (axial)</w:t>
      </w:r>
      <w:r w:rsidRPr="00E91C75">
        <w:rPr>
          <w:highlight w:val="yellow"/>
        </w:rPr>
        <w:t>:</w:t>
      </w:r>
      <w:r w:rsidRPr="007D09BA">
        <w:t xml:space="preserve"> 95%, cardia of stomach herniates upward, as if it slid straight up</w:t>
      </w:r>
      <w:r w:rsidR="00E91C75">
        <w:t xml:space="preserve"> in continuity w/ the esophagus </w:t>
      </w:r>
    </w:p>
    <w:p w14:paraId="0F0686A6" w14:textId="1355DCEE" w:rsidR="007D09BA" w:rsidRPr="007D09BA" w:rsidRDefault="00A73EA2" w:rsidP="003C378B">
      <w:pPr>
        <w:numPr>
          <w:ilvl w:val="3"/>
          <w:numId w:val="2"/>
        </w:numPr>
      </w:pPr>
      <w:r w:rsidRPr="00E91C75">
        <w:rPr>
          <w:noProof/>
          <w:highlight w:val="yellow"/>
          <w:lang w:eastAsia="en-US"/>
        </w:rPr>
        <w:drawing>
          <wp:anchor distT="0" distB="0" distL="114300" distR="114300" simplePos="0" relativeHeight="251669504" behindDoc="0" locked="0" layoutInCell="1" allowOverlap="1" wp14:anchorId="5AD73441" wp14:editId="0CFC7C94">
            <wp:simplePos x="0" y="0"/>
            <wp:positionH relativeFrom="column">
              <wp:posOffset>4800600</wp:posOffset>
            </wp:positionH>
            <wp:positionV relativeFrom="paragraph">
              <wp:posOffset>247650</wp:posOffset>
            </wp:positionV>
            <wp:extent cx="1943100" cy="1295400"/>
            <wp:effectExtent l="0" t="0" r="12700" b="0"/>
            <wp:wrapSquare wrapText="bothSides"/>
            <wp:docPr id="10" name="Picture 10" descr="Macintosh HD:Users:elisafuray:Desktop:Screen Shot 2013-03-18 at 5.45.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lisafuray:Desktop:Screen Shot 2013-03-18 at 5.45.29 PM.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431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D09BA" w:rsidRPr="00E91C75">
        <w:rPr>
          <w:b/>
          <w:bCs/>
          <w:highlight w:val="yellow"/>
        </w:rPr>
        <w:t>Paraesophageal (rolling or nonaxial)</w:t>
      </w:r>
      <w:r w:rsidR="007D09BA" w:rsidRPr="00E91C75">
        <w:rPr>
          <w:highlight w:val="yellow"/>
        </w:rPr>
        <w:t>:</w:t>
      </w:r>
      <w:r w:rsidR="007D09BA" w:rsidRPr="007D09BA">
        <w:t xml:space="preserve"> separate portion of the stomach (usually greater curvature</w:t>
      </w:r>
      <w:r w:rsidR="00E91C75">
        <w:t xml:space="preserve"> of the stomach</w:t>
      </w:r>
      <w:r w:rsidR="007D09BA" w:rsidRPr="007D09BA">
        <w:t>) herniates alongside of the esophagus</w:t>
      </w:r>
    </w:p>
    <w:p w14:paraId="0868459B" w14:textId="77777777" w:rsidR="007D09BA" w:rsidRPr="007D09BA" w:rsidRDefault="007D09BA" w:rsidP="003C378B">
      <w:pPr>
        <w:numPr>
          <w:ilvl w:val="2"/>
          <w:numId w:val="2"/>
        </w:numPr>
      </w:pPr>
      <w:r w:rsidRPr="007D09BA">
        <w:rPr>
          <w:b/>
          <w:bCs/>
        </w:rPr>
        <w:t>Cause</w:t>
      </w:r>
    </w:p>
    <w:p w14:paraId="234300BC" w14:textId="77777777" w:rsidR="007D09BA" w:rsidRPr="007D09BA" w:rsidRDefault="007D09BA" w:rsidP="003C378B">
      <w:pPr>
        <w:numPr>
          <w:ilvl w:val="3"/>
          <w:numId w:val="2"/>
        </w:numPr>
      </w:pPr>
      <w:r w:rsidRPr="007D09BA">
        <w:t>Unknown</w:t>
      </w:r>
    </w:p>
    <w:p w14:paraId="5EBF955C" w14:textId="14852DA0" w:rsidR="00E91C75" w:rsidRPr="007D09BA" w:rsidRDefault="007D09BA" w:rsidP="003C378B">
      <w:pPr>
        <w:numPr>
          <w:ilvl w:val="3"/>
          <w:numId w:val="2"/>
        </w:numPr>
      </w:pPr>
      <w:r w:rsidRPr="007D09BA">
        <w:t xml:space="preserve">Reflux esophagitis is considered to result </w:t>
      </w:r>
      <w:r w:rsidR="00E91C75">
        <w:t>from hiatal hernia, not cause it</w:t>
      </w:r>
    </w:p>
    <w:p w14:paraId="33A6BED9" w14:textId="77777777" w:rsidR="007D09BA" w:rsidRPr="007D09BA" w:rsidRDefault="007D09BA" w:rsidP="003C378B">
      <w:pPr>
        <w:numPr>
          <w:ilvl w:val="2"/>
          <w:numId w:val="2"/>
        </w:numPr>
      </w:pPr>
      <w:r w:rsidRPr="007D09BA">
        <w:rPr>
          <w:b/>
          <w:bCs/>
        </w:rPr>
        <w:t xml:space="preserve">Epidemiology </w:t>
      </w:r>
    </w:p>
    <w:p w14:paraId="1EF462CD" w14:textId="77777777" w:rsidR="007D09BA" w:rsidRPr="007D09BA" w:rsidRDefault="007D09BA" w:rsidP="003C378B">
      <w:pPr>
        <w:numPr>
          <w:ilvl w:val="3"/>
          <w:numId w:val="2"/>
        </w:numPr>
      </w:pPr>
      <w:r w:rsidRPr="007D09BA">
        <w:t>1-20% of adult population affected</w:t>
      </w:r>
    </w:p>
    <w:p w14:paraId="207F0F64" w14:textId="77777777" w:rsidR="007D09BA" w:rsidRPr="007D09BA" w:rsidRDefault="007D09BA" w:rsidP="003C378B">
      <w:pPr>
        <w:numPr>
          <w:ilvl w:val="3"/>
          <w:numId w:val="2"/>
        </w:numPr>
      </w:pPr>
      <w:r w:rsidRPr="007D09BA">
        <w:t>Incidence increases with age</w:t>
      </w:r>
    </w:p>
    <w:p w14:paraId="457E3CA7" w14:textId="77777777" w:rsidR="007D09BA" w:rsidRPr="007D09BA" w:rsidRDefault="00A73EA2" w:rsidP="003C378B">
      <w:pPr>
        <w:numPr>
          <w:ilvl w:val="3"/>
          <w:numId w:val="2"/>
        </w:numPr>
      </w:pPr>
      <w:r>
        <w:rPr>
          <w:noProof/>
          <w:lang w:eastAsia="en-US"/>
        </w:rPr>
        <w:drawing>
          <wp:anchor distT="0" distB="0" distL="114300" distR="114300" simplePos="0" relativeHeight="251668480" behindDoc="0" locked="0" layoutInCell="1" allowOverlap="1" wp14:anchorId="4D4400DF" wp14:editId="44E25350">
            <wp:simplePos x="0" y="0"/>
            <wp:positionH relativeFrom="column">
              <wp:posOffset>4800600</wp:posOffset>
            </wp:positionH>
            <wp:positionV relativeFrom="paragraph">
              <wp:posOffset>88900</wp:posOffset>
            </wp:positionV>
            <wp:extent cx="1892300" cy="1235710"/>
            <wp:effectExtent l="0" t="0" r="12700" b="8890"/>
            <wp:wrapSquare wrapText="bothSides"/>
            <wp:docPr id="11" name="Picture 11" descr="Macintosh HD:Users:elisafuray:Desktop:Screen Shot 2013-03-18 at 5.45.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lisafuray:Desktop:Screen Shot 2013-03-18 at 5.45.40 P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92300" cy="1235710"/>
                    </a:xfrm>
                    <a:prstGeom prst="rect">
                      <a:avLst/>
                    </a:prstGeom>
                    <a:noFill/>
                    <a:ln>
                      <a:noFill/>
                    </a:ln>
                  </pic:spPr>
                </pic:pic>
              </a:graphicData>
            </a:graphic>
            <wp14:sizeRelH relativeFrom="page">
              <wp14:pctWidth>0</wp14:pctWidth>
            </wp14:sizeRelH>
            <wp14:sizeRelV relativeFrom="page">
              <wp14:pctHeight>0</wp14:pctHeight>
            </wp14:sizeRelV>
          </wp:anchor>
        </w:drawing>
      </w:r>
      <w:r w:rsidR="007D09BA" w:rsidRPr="007D09BA">
        <w:t>However, also seen in infants &amp; children</w:t>
      </w:r>
    </w:p>
    <w:p w14:paraId="16E9BDE5" w14:textId="77777777" w:rsidR="007D09BA" w:rsidRPr="007D09BA" w:rsidRDefault="007D09BA" w:rsidP="003C378B">
      <w:pPr>
        <w:numPr>
          <w:ilvl w:val="2"/>
          <w:numId w:val="2"/>
        </w:numPr>
      </w:pPr>
      <w:r w:rsidRPr="007D09BA">
        <w:rPr>
          <w:b/>
          <w:bCs/>
        </w:rPr>
        <w:t>Complications</w:t>
      </w:r>
    </w:p>
    <w:p w14:paraId="2026AAE6" w14:textId="77777777" w:rsidR="007D09BA" w:rsidRPr="007D09BA" w:rsidRDefault="007D09BA" w:rsidP="003C378B">
      <w:pPr>
        <w:numPr>
          <w:ilvl w:val="3"/>
          <w:numId w:val="2"/>
        </w:numPr>
      </w:pPr>
      <w:r w:rsidRPr="007D09BA">
        <w:t>Ulcerations, bleeding and perforations</w:t>
      </w:r>
    </w:p>
    <w:p w14:paraId="0676EF95" w14:textId="77777777" w:rsidR="007D09BA" w:rsidRPr="007D09BA" w:rsidRDefault="007D09BA" w:rsidP="003C378B">
      <w:pPr>
        <w:numPr>
          <w:ilvl w:val="3"/>
          <w:numId w:val="2"/>
        </w:numPr>
      </w:pPr>
      <w:r w:rsidRPr="007D09BA">
        <w:t>Strangulation or obstruction (paraesophageal hernias)</w:t>
      </w:r>
    </w:p>
    <w:p w14:paraId="1BD1D92F" w14:textId="77777777" w:rsidR="00A73EA2" w:rsidRDefault="007D09BA" w:rsidP="003C378B">
      <w:pPr>
        <w:numPr>
          <w:ilvl w:val="3"/>
          <w:numId w:val="2"/>
        </w:numPr>
      </w:pPr>
      <w:r w:rsidRPr="007D09BA">
        <w:t>Reflux esophagitis</w:t>
      </w:r>
    </w:p>
    <w:p w14:paraId="5433FDC2" w14:textId="4F926308" w:rsidR="00E91C75" w:rsidRPr="007D09BA" w:rsidRDefault="00E91C75" w:rsidP="003C378B">
      <w:pPr>
        <w:numPr>
          <w:ilvl w:val="4"/>
          <w:numId w:val="2"/>
        </w:numPr>
      </w:pPr>
      <w:r>
        <w:t xml:space="preserve">So patients come in complaining of regurgitation </w:t>
      </w:r>
    </w:p>
    <w:p w14:paraId="5C85A070" w14:textId="77777777" w:rsidR="007D09BA" w:rsidRPr="00F52C67" w:rsidRDefault="007D09BA" w:rsidP="003C378B">
      <w:pPr>
        <w:numPr>
          <w:ilvl w:val="1"/>
          <w:numId w:val="2"/>
        </w:numPr>
        <w:rPr>
          <w:b/>
        </w:rPr>
      </w:pPr>
      <w:r w:rsidRPr="00CE3DFF">
        <w:rPr>
          <w:b/>
          <w:highlight w:val="yellow"/>
        </w:rPr>
        <w:t>Diverticula</w:t>
      </w:r>
    </w:p>
    <w:p w14:paraId="0D68C3A7" w14:textId="77777777" w:rsidR="007D09BA" w:rsidRPr="007D09BA" w:rsidRDefault="007D09BA" w:rsidP="003C378B">
      <w:pPr>
        <w:numPr>
          <w:ilvl w:val="2"/>
          <w:numId w:val="2"/>
        </w:numPr>
      </w:pPr>
      <w:r w:rsidRPr="007D09BA">
        <w:t>Definition = Outpouching of GI tract that contains all visceral layers</w:t>
      </w:r>
    </w:p>
    <w:p w14:paraId="0726A4C7" w14:textId="77777777" w:rsidR="007D09BA" w:rsidRPr="007D09BA" w:rsidRDefault="007D09BA" w:rsidP="003C378B">
      <w:pPr>
        <w:numPr>
          <w:ilvl w:val="2"/>
          <w:numId w:val="2"/>
        </w:numPr>
      </w:pPr>
      <w:r w:rsidRPr="007D09BA">
        <w:t>Types</w:t>
      </w:r>
    </w:p>
    <w:p w14:paraId="708C283A" w14:textId="77777777" w:rsidR="007D09BA" w:rsidRPr="00CE3DFF" w:rsidRDefault="007D09BA" w:rsidP="003C378B">
      <w:pPr>
        <w:numPr>
          <w:ilvl w:val="3"/>
          <w:numId w:val="2"/>
        </w:numPr>
        <w:rPr>
          <w:u w:val="single"/>
        </w:rPr>
      </w:pPr>
      <w:r w:rsidRPr="00CE3DFF">
        <w:rPr>
          <w:b/>
          <w:bCs/>
          <w:highlight w:val="yellow"/>
          <w:u w:val="single"/>
        </w:rPr>
        <w:t>Zenker (Pharyngeoesophageal) Diverticulum</w:t>
      </w:r>
    </w:p>
    <w:p w14:paraId="4BF03347" w14:textId="77777777" w:rsidR="007D09BA" w:rsidRPr="00CE3DFF" w:rsidRDefault="007D09BA" w:rsidP="003C378B">
      <w:pPr>
        <w:numPr>
          <w:ilvl w:val="4"/>
          <w:numId w:val="2"/>
        </w:numPr>
        <w:rPr>
          <w:highlight w:val="green"/>
        </w:rPr>
      </w:pPr>
      <w:proofErr w:type="gramStart"/>
      <w:r w:rsidRPr="00CE3DFF">
        <w:rPr>
          <w:highlight w:val="green"/>
        </w:rPr>
        <w:t>located</w:t>
      </w:r>
      <w:proofErr w:type="gramEnd"/>
      <w:r w:rsidRPr="00CE3DFF">
        <w:rPr>
          <w:highlight w:val="green"/>
        </w:rPr>
        <w:t xml:space="preserve"> immediately above the UES</w:t>
      </w:r>
    </w:p>
    <w:p w14:paraId="31FBFDD8" w14:textId="2B461013" w:rsidR="00CE3DFF" w:rsidRPr="00CE3DFF" w:rsidRDefault="00CE3DFF" w:rsidP="003C378B">
      <w:pPr>
        <w:numPr>
          <w:ilvl w:val="5"/>
          <w:numId w:val="2"/>
        </w:numPr>
        <w:rPr>
          <w:highlight w:val="green"/>
        </w:rPr>
      </w:pPr>
      <w:proofErr w:type="gramStart"/>
      <w:r w:rsidRPr="00CE3DFF">
        <w:rPr>
          <w:highlight w:val="green"/>
        </w:rPr>
        <w:t>high</w:t>
      </w:r>
      <w:proofErr w:type="gramEnd"/>
      <w:r w:rsidRPr="00CE3DFF">
        <w:rPr>
          <w:highlight w:val="green"/>
        </w:rPr>
        <w:t xml:space="preserve"> up in the neck </w:t>
      </w:r>
    </w:p>
    <w:p w14:paraId="58EC0E85" w14:textId="77777777" w:rsidR="007D09BA" w:rsidRPr="00CE3DFF" w:rsidRDefault="007D09BA" w:rsidP="003C378B">
      <w:pPr>
        <w:numPr>
          <w:ilvl w:val="4"/>
          <w:numId w:val="2"/>
        </w:numPr>
        <w:rPr>
          <w:highlight w:val="green"/>
        </w:rPr>
      </w:pPr>
      <w:proofErr w:type="gramStart"/>
      <w:r w:rsidRPr="00CE3DFF">
        <w:rPr>
          <w:highlight w:val="green"/>
        </w:rPr>
        <w:t>caused</w:t>
      </w:r>
      <w:proofErr w:type="gramEnd"/>
      <w:r w:rsidRPr="00CE3DFF">
        <w:rPr>
          <w:highlight w:val="green"/>
        </w:rPr>
        <w:t xml:space="preserve"> by cricopharyngeal motor dysfunction w/ or w/out GERD and diminished luminal size of the UES</w:t>
      </w:r>
    </w:p>
    <w:p w14:paraId="72F5FB73" w14:textId="39E3831E" w:rsidR="007D09BA" w:rsidRPr="00CE3DFF" w:rsidRDefault="007D09BA" w:rsidP="003C378B">
      <w:pPr>
        <w:numPr>
          <w:ilvl w:val="4"/>
          <w:numId w:val="2"/>
        </w:numPr>
        <w:rPr>
          <w:highlight w:val="green"/>
        </w:rPr>
      </w:pPr>
      <w:proofErr w:type="gramStart"/>
      <w:r w:rsidRPr="00CE3DFF">
        <w:rPr>
          <w:highlight w:val="green"/>
        </w:rPr>
        <w:t>accumulates</w:t>
      </w:r>
      <w:proofErr w:type="gramEnd"/>
      <w:r w:rsidRPr="00CE3DFF">
        <w:rPr>
          <w:highlight w:val="green"/>
        </w:rPr>
        <w:t xml:space="preserve"> food</w:t>
      </w:r>
      <w:r w:rsidR="00CE3DFF" w:rsidRPr="00CE3DFF">
        <w:rPr>
          <w:highlight w:val="green"/>
        </w:rPr>
        <w:t xml:space="preserve"> and fluid</w:t>
      </w:r>
      <w:r w:rsidRPr="00CE3DFF">
        <w:rPr>
          <w:highlight w:val="green"/>
        </w:rPr>
        <w:t>, causing regurgitation, dysphagia, a neck mass, and aspiration pneumonia</w:t>
      </w:r>
    </w:p>
    <w:p w14:paraId="6829E40C" w14:textId="2A1E8B82" w:rsidR="00CE3DFF" w:rsidRPr="00CE3DFF" w:rsidRDefault="00CE3DFF" w:rsidP="003C378B">
      <w:pPr>
        <w:numPr>
          <w:ilvl w:val="5"/>
          <w:numId w:val="2"/>
        </w:numPr>
        <w:rPr>
          <w:highlight w:val="green"/>
        </w:rPr>
      </w:pPr>
      <w:proofErr w:type="gramStart"/>
      <w:r w:rsidRPr="00CE3DFF">
        <w:rPr>
          <w:highlight w:val="green"/>
        </w:rPr>
        <w:t>can</w:t>
      </w:r>
      <w:proofErr w:type="gramEnd"/>
      <w:r w:rsidRPr="00CE3DFF">
        <w:rPr>
          <w:highlight w:val="green"/>
        </w:rPr>
        <w:t xml:space="preserve"> be mistaken for a tumor in the neck, or thyroid problem or a lymph node </w:t>
      </w:r>
    </w:p>
    <w:p w14:paraId="61BC63A3" w14:textId="77777777" w:rsidR="007D09BA" w:rsidRPr="00CE3DFF" w:rsidRDefault="007D09BA" w:rsidP="003C378B">
      <w:pPr>
        <w:numPr>
          <w:ilvl w:val="3"/>
          <w:numId w:val="2"/>
        </w:numPr>
        <w:rPr>
          <w:u w:val="single"/>
        </w:rPr>
      </w:pPr>
      <w:r w:rsidRPr="00CE3DFF">
        <w:rPr>
          <w:b/>
          <w:bCs/>
          <w:highlight w:val="yellow"/>
          <w:u w:val="single"/>
        </w:rPr>
        <w:t>Traction Diverticulum</w:t>
      </w:r>
    </w:p>
    <w:p w14:paraId="70DACA52" w14:textId="06B53604" w:rsidR="00CE3DFF" w:rsidRPr="007D09BA" w:rsidRDefault="007D09BA" w:rsidP="003C378B">
      <w:pPr>
        <w:numPr>
          <w:ilvl w:val="4"/>
          <w:numId w:val="2"/>
        </w:numPr>
      </w:pPr>
      <w:proofErr w:type="gramStart"/>
      <w:r w:rsidRPr="007D09BA">
        <w:t>located</w:t>
      </w:r>
      <w:proofErr w:type="gramEnd"/>
      <w:r w:rsidRPr="007D09BA">
        <w:t xml:space="preserve"> at the midpoint of the esophagus</w:t>
      </w:r>
    </w:p>
    <w:p w14:paraId="2F133189" w14:textId="1340E99C" w:rsidR="007D09BA" w:rsidRPr="007D09BA" w:rsidRDefault="007D09BA" w:rsidP="003C378B">
      <w:pPr>
        <w:numPr>
          <w:ilvl w:val="4"/>
          <w:numId w:val="2"/>
        </w:numPr>
      </w:pPr>
      <w:proofErr w:type="gramStart"/>
      <w:r w:rsidRPr="007D09BA">
        <w:t>caused</w:t>
      </w:r>
      <w:proofErr w:type="gramEnd"/>
      <w:r w:rsidRPr="007D09BA">
        <w:t xml:space="preserve"> by </w:t>
      </w:r>
      <w:r w:rsidR="00CE3DFF">
        <w:t xml:space="preserve">something in the mediastinum that is pulling the wall of the esophagus out like </w:t>
      </w:r>
      <w:r w:rsidRPr="007D09BA">
        <w:t>scarring from mediastinal lymphadenitis(?), motor dysfunction, or congenital</w:t>
      </w:r>
    </w:p>
    <w:p w14:paraId="0E602086" w14:textId="77777777" w:rsidR="007D09BA" w:rsidRPr="007D09BA" w:rsidRDefault="007D09BA" w:rsidP="003C378B">
      <w:pPr>
        <w:numPr>
          <w:ilvl w:val="4"/>
          <w:numId w:val="2"/>
        </w:numPr>
      </w:pPr>
      <w:proofErr w:type="gramStart"/>
      <w:r w:rsidRPr="007D09BA">
        <w:t>asymptomatic</w:t>
      </w:r>
      <w:proofErr w:type="gramEnd"/>
    </w:p>
    <w:p w14:paraId="18CC80A9" w14:textId="77777777" w:rsidR="007D09BA" w:rsidRPr="00CE3DFF" w:rsidRDefault="007D09BA" w:rsidP="003C378B">
      <w:pPr>
        <w:numPr>
          <w:ilvl w:val="3"/>
          <w:numId w:val="2"/>
        </w:numPr>
        <w:rPr>
          <w:u w:val="single"/>
        </w:rPr>
      </w:pPr>
      <w:r w:rsidRPr="00CE3DFF">
        <w:rPr>
          <w:b/>
          <w:bCs/>
          <w:highlight w:val="yellow"/>
          <w:u w:val="single"/>
        </w:rPr>
        <w:t>Epiphrenic Diverticulum</w:t>
      </w:r>
    </w:p>
    <w:p w14:paraId="78708DE9" w14:textId="77777777" w:rsidR="007D09BA" w:rsidRPr="007D09BA" w:rsidRDefault="007D09BA" w:rsidP="003C378B">
      <w:pPr>
        <w:numPr>
          <w:ilvl w:val="4"/>
          <w:numId w:val="2"/>
        </w:numPr>
      </w:pPr>
      <w:proofErr w:type="gramStart"/>
      <w:r w:rsidRPr="007D09BA">
        <w:t>located</w:t>
      </w:r>
      <w:proofErr w:type="gramEnd"/>
      <w:r w:rsidRPr="007D09BA">
        <w:t xml:space="preserve"> above LES</w:t>
      </w:r>
    </w:p>
    <w:p w14:paraId="11011E88" w14:textId="77777777" w:rsidR="007D09BA" w:rsidRPr="007D09BA" w:rsidRDefault="007D09BA" w:rsidP="003C378B">
      <w:pPr>
        <w:numPr>
          <w:ilvl w:val="4"/>
          <w:numId w:val="2"/>
        </w:numPr>
      </w:pPr>
      <w:proofErr w:type="gramStart"/>
      <w:r w:rsidRPr="007D09BA">
        <w:t>associated</w:t>
      </w:r>
      <w:proofErr w:type="gramEnd"/>
      <w:r w:rsidRPr="007D09BA">
        <w:t xml:space="preserve"> with discoordinated peristalsis and LES relaxation</w:t>
      </w:r>
    </w:p>
    <w:p w14:paraId="72FCF6AF" w14:textId="3E0E0E2B" w:rsidR="007D09BA" w:rsidRDefault="007D09BA" w:rsidP="003C378B">
      <w:pPr>
        <w:numPr>
          <w:ilvl w:val="4"/>
          <w:numId w:val="2"/>
        </w:numPr>
      </w:pPr>
      <w:proofErr w:type="gramStart"/>
      <w:r w:rsidRPr="007D09BA">
        <w:t>nocturnal</w:t>
      </w:r>
      <w:proofErr w:type="gramEnd"/>
      <w:r w:rsidRPr="007D09BA">
        <w:t xml:space="preserve"> regurgitation of massive amounts of fluid</w:t>
      </w:r>
      <w:r w:rsidR="00CE3DFF">
        <w:t xml:space="preserve"> (food and fluid accumulate in these) </w:t>
      </w:r>
    </w:p>
    <w:p w14:paraId="70E5E1A3" w14:textId="3C426D73" w:rsidR="00CE3DFF" w:rsidRDefault="00CE3DFF" w:rsidP="003C378B">
      <w:pPr>
        <w:numPr>
          <w:ilvl w:val="5"/>
          <w:numId w:val="2"/>
        </w:numPr>
      </w:pPr>
      <w:proofErr w:type="gramStart"/>
      <w:r>
        <w:t>when</w:t>
      </w:r>
      <w:proofErr w:type="gramEnd"/>
      <w:r>
        <w:t xml:space="preserve"> you lie down you get regurgitation of large amounts of fluids </w:t>
      </w:r>
    </w:p>
    <w:p w14:paraId="6D908903" w14:textId="77777777" w:rsidR="00F52C67" w:rsidRDefault="00F52C67" w:rsidP="003C378B">
      <w:pPr>
        <w:numPr>
          <w:ilvl w:val="2"/>
          <w:numId w:val="2"/>
        </w:numPr>
      </w:pPr>
      <w:r>
        <w:t>Morphology</w:t>
      </w:r>
    </w:p>
    <w:p w14:paraId="5CE53897" w14:textId="77777777" w:rsidR="00F52C67" w:rsidRPr="007D09BA" w:rsidRDefault="00A73EA2" w:rsidP="003C378B">
      <w:pPr>
        <w:numPr>
          <w:ilvl w:val="3"/>
          <w:numId w:val="2"/>
        </w:numPr>
      </w:pPr>
      <w:r>
        <w:rPr>
          <w:noProof/>
          <w:lang w:eastAsia="en-US"/>
        </w:rPr>
        <w:drawing>
          <wp:anchor distT="0" distB="0" distL="114300" distR="114300" simplePos="0" relativeHeight="251670528" behindDoc="0" locked="0" layoutInCell="1" allowOverlap="1" wp14:anchorId="39A2F7E8" wp14:editId="7A8CDB10">
            <wp:simplePos x="0" y="0"/>
            <wp:positionH relativeFrom="column">
              <wp:posOffset>5143500</wp:posOffset>
            </wp:positionH>
            <wp:positionV relativeFrom="paragraph">
              <wp:posOffset>124460</wp:posOffset>
            </wp:positionV>
            <wp:extent cx="1671320" cy="2171700"/>
            <wp:effectExtent l="0" t="0" r="5080" b="12700"/>
            <wp:wrapSquare wrapText="bothSides"/>
            <wp:docPr id="12" name="Picture 12" descr="Macintosh HD:Users:elisafuray:Desktop:Screen Shot 2013-03-18 at 5.45.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lisafuray:Desktop:Screen Shot 2013-03-18 at 5.45.53 PM.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132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F52C67" w:rsidRPr="00F52C67">
        <w:rPr>
          <w:noProof/>
          <w:lang w:eastAsia="en-US"/>
        </w:rPr>
        <w:drawing>
          <wp:inline distT="0" distB="0" distL="0" distR="0" wp14:anchorId="68995AFD" wp14:editId="4B917359">
            <wp:extent cx="2807063" cy="1270000"/>
            <wp:effectExtent l="0" t="0" r="12700" b="0"/>
            <wp:docPr id="25603" name="Picture 2" descr="congenital esop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3" name="Picture 2" descr="congenital esoph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09648" cy="1271170"/>
                    </a:xfrm>
                    <a:prstGeom prst="rect">
                      <a:avLst/>
                    </a:prstGeom>
                    <a:noFill/>
                    <a:ln>
                      <a:noFill/>
                    </a:ln>
                    <a:extLst/>
                  </pic:spPr>
                </pic:pic>
              </a:graphicData>
            </a:graphic>
          </wp:inline>
        </w:drawing>
      </w:r>
    </w:p>
    <w:p w14:paraId="60B8E679" w14:textId="77777777" w:rsidR="007D09BA" w:rsidRPr="00F52C67" w:rsidRDefault="00F52C67" w:rsidP="003C378B">
      <w:pPr>
        <w:numPr>
          <w:ilvl w:val="1"/>
          <w:numId w:val="2"/>
        </w:numPr>
        <w:rPr>
          <w:b/>
        </w:rPr>
      </w:pPr>
      <w:r w:rsidRPr="00CE3DFF">
        <w:rPr>
          <w:b/>
          <w:highlight w:val="yellow"/>
        </w:rPr>
        <w:t xml:space="preserve">Lacerations </w:t>
      </w:r>
      <w:r w:rsidR="007D09BA" w:rsidRPr="00CE3DFF">
        <w:rPr>
          <w:b/>
          <w:highlight w:val="yellow"/>
        </w:rPr>
        <w:t>(Mallory-Weiss Syndrome)</w:t>
      </w:r>
    </w:p>
    <w:p w14:paraId="306EA632" w14:textId="546F47DB" w:rsidR="007D09BA" w:rsidRPr="007D09BA" w:rsidRDefault="007D09BA" w:rsidP="003C378B">
      <w:pPr>
        <w:pStyle w:val="ListParagraph"/>
        <w:numPr>
          <w:ilvl w:val="2"/>
          <w:numId w:val="2"/>
        </w:numPr>
      </w:pPr>
      <w:r w:rsidRPr="007D09BA">
        <w:t>Definition</w:t>
      </w:r>
      <w:r w:rsidRPr="007D09BA">
        <w:rPr>
          <w:b/>
          <w:bCs/>
        </w:rPr>
        <w:t xml:space="preserve"> </w:t>
      </w:r>
      <w:r w:rsidRPr="007D09BA">
        <w:t xml:space="preserve">= </w:t>
      </w:r>
      <w:r w:rsidRPr="00CE3DFF">
        <w:rPr>
          <w:b/>
          <w:bCs/>
          <w:highlight w:val="green"/>
        </w:rPr>
        <w:t>LONGITUDINAL TEARS</w:t>
      </w:r>
      <w:r w:rsidRPr="007D09BA">
        <w:rPr>
          <w:b/>
          <w:bCs/>
        </w:rPr>
        <w:t xml:space="preserve"> </w:t>
      </w:r>
      <w:r w:rsidR="00C45241" w:rsidRPr="00C45241">
        <w:rPr>
          <w:bCs/>
        </w:rPr>
        <w:t>of the mucosa</w:t>
      </w:r>
      <w:r w:rsidR="00C45241">
        <w:rPr>
          <w:b/>
          <w:bCs/>
        </w:rPr>
        <w:t xml:space="preserve"> </w:t>
      </w:r>
      <w:r w:rsidRPr="007D09BA">
        <w:t>at the esophagogastric junction or gastric cardia</w:t>
      </w:r>
    </w:p>
    <w:p w14:paraId="1FEA97C5" w14:textId="08BCF77E" w:rsidR="007D09BA" w:rsidRPr="007D09BA" w:rsidRDefault="007D09BA" w:rsidP="003C378B">
      <w:pPr>
        <w:numPr>
          <w:ilvl w:val="2"/>
          <w:numId w:val="2"/>
        </w:numPr>
      </w:pPr>
      <w:r w:rsidRPr="007D09BA">
        <w:t>Most commonly seen in alcoholics and associated with severe retching or vomiting</w:t>
      </w:r>
      <w:r w:rsidR="00C45241">
        <w:t xml:space="preserve"> (you see hematemesis) </w:t>
      </w:r>
    </w:p>
    <w:p w14:paraId="05CD1E9C" w14:textId="77777777" w:rsidR="007D09BA" w:rsidRPr="007D09BA" w:rsidRDefault="007D09BA" w:rsidP="003C378B">
      <w:pPr>
        <w:numPr>
          <w:ilvl w:val="3"/>
          <w:numId w:val="2"/>
        </w:numPr>
      </w:pPr>
      <w:r w:rsidRPr="007D09BA">
        <w:t>Gastric musculature fails to relax properly, leading to massive dilation and tearing of the wall</w:t>
      </w:r>
    </w:p>
    <w:p w14:paraId="291C096F" w14:textId="77777777" w:rsidR="007D09BA" w:rsidRPr="007D09BA" w:rsidRDefault="007D09BA" w:rsidP="003C378B">
      <w:pPr>
        <w:numPr>
          <w:ilvl w:val="2"/>
          <w:numId w:val="2"/>
        </w:numPr>
      </w:pPr>
      <w:r w:rsidRPr="007D09BA">
        <w:t>Underlying hiatal hernia is a known risk factor</w:t>
      </w:r>
    </w:p>
    <w:p w14:paraId="33A2BB18" w14:textId="306B7B5F" w:rsidR="007D09BA" w:rsidRDefault="007D09BA" w:rsidP="003C378B">
      <w:pPr>
        <w:numPr>
          <w:ilvl w:val="2"/>
          <w:numId w:val="2"/>
        </w:numPr>
      </w:pPr>
      <w:r w:rsidRPr="007D09BA">
        <w:t xml:space="preserve">May involve only mucosa, but can </w:t>
      </w:r>
      <w:r w:rsidRPr="00CE3DFF">
        <w:rPr>
          <w:highlight w:val="green"/>
        </w:rPr>
        <w:t>penetrate</w:t>
      </w:r>
      <w:r w:rsidR="00C45241">
        <w:t xml:space="preserve">, perforate </w:t>
      </w:r>
      <w:r w:rsidRPr="007D09BA">
        <w:t xml:space="preserve">and cause rupture </w:t>
      </w:r>
      <w:r w:rsidRPr="00C45241">
        <w:rPr>
          <w:highlight w:val="green"/>
        </w:rPr>
        <w:t>(</w:t>
      </w:r>
      <w:r w:rsidRPr="00C45241">
        <w:rPr>
          <w:b/>
          <w:bCs/>
          <w:i/>
          <w:iCs/>
          <w:highlight w:val="green"/>
        </w:rPr>
        <w:t>BOERHAAVE SYNDROME</w:t>
      </w:r>
      <w:r w:rsidRPr="00C45241">
        <w:rPr>
          <w:highlight w:val="green"/>
        </w:rPr>
        <w:t>)</w:t>
      </w:r>
    </w:p>
    <w:p w14:paraId="04F06469" w14:textId="77777777" w:rsidR="00A73EA2" w:rsidRPr="00A73EA2" w:rsidRDefault="00A73EA2" w:rsidP="003C378B">
      <w:pPr>
        <w:numPr>
          <w:ilvl w:val="2"/>
          <w:numId w:val="2"/>
        </w:numPr>
      </w:pPr>
      <w:r w:rsidRPr="00A73EA2">
        <w:rPr>
          <w:bCs/>
        </w:rPr>
        <w:t>Accounts for 5-10% of the bleeding episodes in the upper GI tract</w:t>
      </w:r>
    </w:p>
    <w:p w14:paraId="1548B7B6" w14:textId="77777777" w:rsidR="00A73EA2" w:rsidRPr="00A73EA2" w:rsidRDefault="00A73EA2" w:rsidP="003C378B">
      <w:pPr>
        <w:numPr>
          <w:ilvl w:val="2"/>
          <w:numId w:val="2"/>
        </w:numPr>
      </w:pPr>
      <w:r w:rsidRPr="00A73EA2">
        <w:rPr>
          <w:bCs/>
        </w:rPr>
        <w:t>Bleeding usually ceases without surgical intervention, but massive hematemesis may occur</w:t>
      </w:r>
    </w:p>
    <w:p w14:paraId="21BC7100" w14:textId="77777777" w:rsidR="00A73EA2" w:rsidRDefault="00A73EA2" w:rsidP="003C378B">
      <w:pPr>
        <w:numPr>
          <w:ilvl w:val="2"/>
          <w:numId w:val="2"/>
        </w:numPr>
      </w:pPr>
      <w:r w:rsidRPr="00A73EA2">
        <w:rPr>
          <w:bCs/>
        </w:rPr>
        <w:t>Infection of mucosal defect can lead to inflammatory ulcer or mediastinitis</w:t>
      </w:r>
    </w:p>
    <w:p w14:paraId="5547C319" w14:textId="77777777" w:rsidR="007D09BA" w:rsidRPr="00A73EA2" w:rsidRDefault="007D09BA" w:rsidP="003C378B">
      <w:pPr>
        <w:numPr>
          <w:ilvl w:val="0"/>
          <w:numId w:val="2"/>
        </w:numPr>
      </w:pPr>
      <w:r w:rsidRPr="00A73EA2">
        <w:rPr>
          <w:b/>
        </w:rPr>
        <w:t>Circulatory Disorders</w:t>
      </w:r>
    </w:p>
    <w:p w14:paraId="3D147577" w14:textId="77777777" w:rsidR="007D09BA" w:rsidRPr="00A73EA2" w:rsidRDefault="007D09BA" w:rsidP="003C378B">
      <w:pPr>
        <w:numPr>
          <w:ilvl w:val="1"/>
          <w:numId w:val="2"/>
        </w:numPr>
        <w:rPr>
          <w:b/>
        </w:rPr>
      </w:pPr>
      <w:r w:rsidRPr="00C45241">
        <w:rPr>
          <w:b/>
          <w:highlight w:val="yellow"/>
        </w:rPr>
        <w:t>Esophageal varices</w:t>
      </w:r>
    </w:p>
    <w:p w14:paraId="54EB38D6" w14:textId="77777777" w:rsidR="007D09BA" w:rsidRPr="007D09BA" w:rsidRDefault="007D09BA" w:rsidP="003C378B">
      <w:pPr>
        <w:numPr>
          <w:ilvl w:val="2"/>
          <w:numId w:val="2"/>
        </w:numPr>
      </w:pPr>
      <w:r w:rsidRPr="007D09BA">
        <w:t>Etiology</w:t>
      </w:r>
    </w:p>
    <w:p w14:paraId="0E3890C8" w14:textId="77777777" w:rsidR="00C45241" w:rsidRPr="00C45241" w:rsidRDefault="00C45241" w:rsidP="003C378B">
      <w:pPr>
        <w:numPr>
          <w:ilvl w:val="3"/>
          <w:numId w:val="2"/>
        </w:numPr>
      </w:pPr>
      <w:r>
        <w:t xml:space="preserve">Due to prolonged or severe </w:t>
      </w:r>
      <w:r w:rsidR="007D09BA" w:rsidRPr="00C45241">
        <w:rPr>
          <w:b/>
          <w:bCs/>
          <w:highlight w:val="green"/>
        </w:rPr>
        <w:t>PORTAL HYPERTENSION</w:t>
      </w:r>
      <w:r>
        <w:rPr>
          <w:b/>
          <w:bCs/>
        </w:rPr>
        <w:t xml:space="preserve"> </w:t>
      </w:r>
    </w:p>
    <w:p w14:paraId="5EF04514" w14:textId="2B170F51" w:rsidR="007D09BA" w:rsidRPr="007D09BA" w:rsidRDefault="00C45241" w:rsidP="003C378B">
      <w:pPr>
        <w:numPr>
          <w:ilvl w:val="4"/>
          <w:numId w:val="2"/>
        </w:numPr>
      </w:pPr>
      <w:proofErr w:type="gramStart"/>
      <w:r>
        <w:rPr>
          <w:bCs/>
        </w:rPr>
        <w:t>portal</w:t>
      </w:r>
      <w:proofErr w:type="gramEnd"/>
      <w:r>
        <w:rPr>
          <w:bCs/>
        </w:rPr>
        <w:t xml:space="preserve"> HTN caused by alcoholic liver cirrhosis</w:t>
      </w:r>
      <w:r w:rsidRPr="00C45241">
        <w:rPr>
          <w:bCs/>
        </w:rPr>
        <w:sym w:font="Wingdings" w:char="F0E0"/>
      </w:r>
      <w:r>
        <w:rPr>
          <w:bCs/>
        </w:rPr>
        <w:t xml:space="preserve"> </w:t>
      </w:r>
      <w:r w:rsidRPr="00C45241">
        <w:rPr>
          <w:bCs/>
        </w:rPr>
        <w:sym w:font="Symbol" w:char="F0AD"/>
      </w:r>
      <w:r>
        <w:rPr>
          <w:bCs/>
        </w:rPr>
        <w:t xml:space="preserve"> pressure in the portal veins</w:t>
      </w:r>
      <w:r w:rsidRPr="00C45241">
        <w:rPr>
          <w:bCs/>
        </w:rPr>
        <w:sym w:font="Wingdings" w:char="F0E0"/>
      </w:r>
      <w:r>
        <w:rPr>
          <w:bCs/>
        </w:rPr>
        <w:t xml:space="preserve"> back up/stagnation in the caval system in the collateral vessels (coronary veins of the stomach and the submucosal venous plexuses of the esophagus)</w:t>
      </w:r>
      <w:r w:rsidRPr="00C45241">
        <w:rPr>
          <w:bCs/>
        </w:rPr>
        <w:sym w:font="Wingdings" w:char="F0E0"/>
      </w:r>
      <w:r>
        <w:rPr>
          <w:bCs/>
        </w:rPr>
        <w:t xml:space="preserve"> varices </w:t>
      </w:r>
    </w:p>
    <w:p w14:paraId="4296FA37" w14:textId="77777777" w:rsidR="007D09BA" w:rsidRPr="007D09BA" w:rsidRDefault="007D09BA" w:rsidP="003C378B">
      <w:pPr>
        <w:numPr>
          <w:ilvl w:val="2"/>
          <w:numId w:val="2"/>
        </w:numPr>
      </w:pPr>
      <w:r w:rsidRPr="007D09BA">
        <w:t>Pathogenesis</w:t>
      </w:r>
    </w:p>
    <w:p w14:paraId="3509E3AD" w14:textId="77777777" w:rsidR="007D09BA" w:rsidRPr="007D09BA" w:rsidRDefault="007D09BA" w:rsidP="003C378B">
      <w:pPr>
        <w:numPr>
          <w:ilvl w:val="3"/>
          <w:numId w:val="2"/>
        </w:numPr>
      </w:pPr>
      <w:r w:rsidRPr="007D09BA">
        <w:t>Collateral bypass channels develop where portal and caval systems are in communication.</w:t>
      </w:r>
    </w:p>
    <w:p w14:paraId="41496C49" w14:textId="77777777" w:rsidR="005E2403" w:rsidRDefault="007D09BA" w:rsidP="003C378B">
      <w:pPr>
        <w:numPr>
          <w:ilvl w:val="3"/>
          <w:numId w:val="2"/>
        </w:numPr>
      </w:pPr>
      <w:r w:rsidRPr="007D09BA">
        <w:t>In the lower esophagus, the portal circulation is diverted through the coronary veins of the stomach</w:t>
      </w:r>
      <w:r w:rsidR="005E2403">
        <w:t xml:space="preserve"> (L gastric veins) and into the portal vein</w:t>
      </w:r>
    </w:p>
    <w:p w14:paraId="57703991" w14:textId="4F1E08FF" w:rsidR="007D09BA" w:rsidRPr="007D09BA" w:rsidRDefault="005E2403" w:rsidP="003C378B">
      <w:pPr>
        <w:numPr>
          <w:ilvl w:val="3"/>
          <w:numId w:val="2"/>
        </w:numPr>
      </w:pPr>
      <w:r>
        <w:t xml:space="preserve">The systemic circulation, which plays no part in this drains </w:t>
      </w:r>
      <w:r w:rsidR="007D09BA" w:rsidRPr="007D09BA">
        <w:t>esophageal mucos</w:t>
      </w:r>
      <w:r>
        <w:t>al and submucosal venous plexus</w:t>
      </w:r>
      <w:r w:rsidR="007D09BA" w:rsidRPr="007D09BA">
        <w:t xml:space="preserve"> into azygos veins, a</w:t>
      </w:r>
      <w:r>
        <w:t>nd then to systemic circulation via SVC</w:t>
      </w:r>
    </w:p>
    <w:p w14:paraId="075D41BA" w14:textId="77777777" w:rsidR="007D09BA" w:rsidRDefault="007D09BA" w:rsidP="003C378B">
      <w:pPr>
        <w:numPr>
          <w:ilvl w:val="3"/>
          <w:numId w:val="2"/>
        </w:numPr>
      </w:pPr>
      <w:r w:rsidRPr="007D09BA">
        <w:t xml:space="preserve">Increased pressure in plexus gives rise to </w:t>
      </w:r>
      <w:r w:rsidRPr="007D09BA">
        <w:rPr>
          <w:b/>
          <w:bCs/>
        </w:rPr>
        <w:t>varices</w:t>
      </w:r>
      <w:r w:rsidRPr="007D09BA">
        <w:t xml:space="preserve"> = dilated, tortuous vessels</w:t>
      </w:r>
    </w:p>
    <w:p w14:paraId="73A132EA" w14:textId="592B7C77" w:rsidR="00C45241" w:rsidRPr="007D09BA" w:rsidRDefault="00C45241" w:rsidP="003C378B">
      <w:pPr>
        <w:numPr>
          <w:ilvl w:val="4"/>
          <w:numId w:val="2"/>
        </w:numPr>
      </w:pPr>
      <w:r>
        <w:t xml:space="preserve">If these were to rupture you’d have a massive upper GI bleed—so bright red blood </w:t>
      </w:r>
      <w:r w:rsidR="00CB798B">
        <w:t>in vomit</w:t>
      </w:r>
      <w:r w:rsidR="00747B6B">
        <w:t xml:space="preserve"> (maybe some melena—dark tarry stool b/c blood is being metabolized by the time it is excreted) </w:t>
      </w:r>
    </w:p>
    <w:p w14:paraId="1FAF2C14" w14:textId="56F0EC2C" w:rsidR="007D09BA" w:rsidRDefault="007D09BA" w:rsidP="003C378B">
      <w:pPr>
        <w:numPr>
          <w:ilvl w:val="3"/>
          <w:numId w:val="2"/>
        </w:numPr>
      </w:pPr>
      <w:r w:rsidRPr="007D09BA">
        <w:t xml:space="preserve">Most often associated </w:t>
      </w:r>
      <w:proofErr w:type="gramStart"/>
      <w:r w:rsidRPr="007D09BA">
        <w:t xml:space="preserve">with  </w:t>
      </w:r>
      <w:r w:rsidRPr="00C45241">
        <w:rPr>
          <w:b/>
          <w:bCs/>
          <w:highlight w:val="green"/>
        </w:rPr>
        <w:t>ALCOHOLIC</w:t>
      </w:r>
      <w:proofErr w:type="gramEnd"/>
      <w:r w:rsidRPr="00C45241">
        <w:rPr>
          <w:b/>
          <w:bCs/>
          <w:highlight w:val="green"/>
        </w:rPr>
        <w:t xml:space="preserve"> CIRRHOSI</w:t>
      </w:r>
      <w:r w:rsidR="00C45241" w:rsidRPr="00C45241">
        <w:rPr>
          <w:b/>
          <w:bCs/>
          <w:highlight w:val="green"/>
        </w:rPr>
        <w:t>S</w:t>
      </w:r>
      <w:r w:rsidRPr="007D09BA">
        <w:t xml:space="preserve"> and develop in 90% of cirrhotic patients</w:t>
      </w:r>
    </w:p>
    <w:p w14:paraId="7B9E8747" w14:textId="58E12F0F" w:rsidR="00350ED7" w:rsidRPr="007D09BA" w:rsidRDefault="00350ED7" w:rsidP="00350ED7">
      <w:pPr>
        <w:numPr>
          <w:ilvl w:val="4"/>
          <w:numId w:val="2"/>
        </w:numPr>
      </w:pPr>
      <w:r>
        <w:t xml:space="preserve">Most common cause of death in cirrhotic patients b/c if these rupture you have </w:t>
      </w:r>
      <w:r>
        <w:sym w:font="Symbol" w:char="F0AF"/>
      </w:r>
      <w:r>
        <w:t xml:space="preserve"> coagulation factors to clot off the bleed. </w:t>
      </w:r>
    </w:p>
    <w:p w14:paraId="1E3AB4E3" w14:textId="77777777" w:rsidR="007D09BA" w:rsidRPr="007D09BA" w:rsidRDefault="00A73EA2" w:rsidP="003C378B">
      <w:pPr>
        <w:numPr>
          <w:ilvl w:val="3"/>
          <w:numId w:val="2"/>
        </w:numPr>
      </w:pPr>
      <w:r>
        <w:rPr>
          <w:noProof/>
          <w:lang w:eastAsia="en-US"/>
        </w:rPr>
        <w:drawing>
          <wp:inline distT="0" distB="0" distL="0" distR="0" wp14:anchorId="08AA3BC6" wp14:editId="05C3BF59">
            <wp:extent cx="3378200" cy="1550769"/>
            <wp:effectExtent l="0" t="0" r="0" b="0"/>
            <wp:docPr id="13" name="Picture 13" descr="Macintosh HD:Users:elisafuray:Desktop:Screen Shot 2013-03-18 at 5.51.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lisafuray:Desktop:Screen Shot 2013-03-18 at 5.51.16 PM.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78200" cy="1550769"/>
                    </a:xfrm>
                    <a:prstGeom prst="rect">
                      <a:avLst/>
                    </a:prstGeom>
                    <a:noFill/>
                    <a:ln>
                      <a:noFill/>
                    </a:ln>
                  </pic:spPr>
                </pic:pic>
              </a:graphicData>
            </a:graphic>
          </wp:inline>
        </w:drawing>
      </w:r>
    </w:p>
    <w:p w14:paraId="4D3A3617" w14:textId="77777777" w:rsidR="007D09BA" w:rsidRPr="007D09BA" w:rsidRDefault="007D09BA" w:rsidP="003C378B">
      <w:pPr>
        <w:numPr>
          <w:ilvl w:val="2"/>
          <w:numId w:val="2"/>
        </w:numPr>
      </w:pPr>
      <w:r w:rsidRPr="007D09BA">
        <w:t>Clinical Features</w:t>
      </w:r>
    </w:p>
    <w:p w14:paraId="4D39F116" w14:textId="77777777" w:rsidR="007D09BA" w:rsidRPr="007D09BA" w:rsidRDefault="007D09BA" w:rsidP="003C378B">
      <w:pPr>
        <w:numPr>
          <w:ilvl w:val="3"/>
          <w:numId w:val="2"/>
        </w:numPr>
      </w:pPr>
      <w:r w:rsidRPr="007D09BA">
        <w:t>Usually asymptomatic until rupture</w:t>
      </w:r>
    </w:p>
    <w:p w14:paraId="42E2C5F0" w14:textId="77777777" w:rsidR="007D09BA" w:rsidRPr="007D09BA" w:rsidRDefault="007D09BA" w:rsidP="003C378B">
      <w:pPr>
        <w:numPr>
          <w:ilvl w:val="3"/>
          <w:numId w:val="2"/>
        </w:numPr>
      </w:pPr>
      <w:r w:rsidRPr="007D09BA">
        <w:t>With rupture, there is life-threatening, massive hematemesis (but varices only cause &lt;50% of all hematemesis episodes)</w:t>
      </w:r>
    </w:p>
    <w:p w14:paraId="10D06613" w14:textId="77777777" w:rsidR="007D09BA" w:rsidRPr="007D09BA" w:rsidRDefault="007D09BA" w:rsidP="003C378B">
      <w:pPr>
        <w:numPr>
          <w:ilvl w:val="3"/>
          <w:numId w:val="2"/>
        </w:numPr>
      </w:pPr>
      <w:r w:rsidRPr="007D09BA">
        <w:rPr>
          <w:b/>
          <w:bCs/>
        </w:rPr>
        <w:t>Half the deaths of patients with advanced cirrhosis of the liver result from a ruptured varix.</w:t>
      </w:r>
    </w:p>
    <w:p w14:paraId="25E8B13C" w14:textId="77777777" w:rsidR="007D09BA" w:rsidRPr="007D09BA" w:rsidRDefault="007D09BA" w:rsidP="003C378B">
      <w:pPr>
        <w:numPr>
          <w:ilvl w:val="4"/>
          <w:numId w:val="2"/>
        </w:numPr>
      </w:pPr>
      <w:r w:rsidRPr="007D09BA">
        <w:t>Death from hemorrhage or triggered hepatic coma</w:t>
      </w:r>
    </w:p>
    <w:p w14:paraId="6AE40577" w14:textId="7A981E5E" w:rsidR="007D09BA" w:rsidRPr="007D09BA" w:rsidRDefault="007D09BA" w:rsidP="003C378B">
      <w:pPr>
        <w:numPr>
          <w:ilvl w:val="3"/>
          <w:numId w:val="2"/>
        </w:numPr>
      </w:pPr>
      <w:r w:rsidRPr="007D09BA">
        <w:t>Treatment usually requires endoscopic injection of a thrombotic agent (sclerotherapy) or balloon tamponade</w:t>
      </w:r>
      <w:r w:rsidR="00C45241">
        <w:t xml:space="preserve"> endoscopically </w:t>
      </w:r>
    </w:p>
    <w:p w14:paraId="48B288B0" w14:textId="77777777" w:rsidR="007D09BA" w:rsidRPr="00A73EA2" w:rsidRDefault="007D09BA" w:rsidP="003C378B">
      <w:pPr>
        <w:numPr>
          <w:ilvl w:val="3"/>
          <w:numId w:val="2"/>
        </w:numPr>
      </w:pPr>
      <w:r w:rsidRPr="007D09BA">
        <w:rPr>
          <w:b/>
          <w:bCs/>
        </w:rPr>
        <w:t>40-50% of patients die in the first bleeding episode; similar mortality rate in repeat episodes</w:t>
      </w:r>
    </w:p>
    <w:p w14:paraId="0432957E" w14:textId="77777777" w:rsidR="00A73EA2" w:rsidRPr="00A73EA2" w:rsidRDefault="00A73EA2" w:rsidP="003C378B">
      <w:pPr>
        <w:numPr>
          <w:ilvl w:val="2"/>
          <w:numId w:val="2"/>
        </w:numPr>
      </w:pPr>
      <w:r>
        <w:rPr>
          <w:bCs/>
        </w:rPr>
        <w:t>Morphology</w:t>
      </w:r>
    </w:p>
    <w:p w14:paraId="239DB62D" w14:textId="77777777" w:rsidR="00A73EA2" w:rsidRPr="007D09BA" w:rsidRDefault="00A73EA2" w:rsidP="003C378B">
      <w:pPr>
        <w:numPr>
          <w:ilvl w:val="3"/>
          <w:numId w:val="2"/>
        </w:numPr>
      </w:pPr>
      <w:r>
        <w:rPr>
          <w:noProof/>
          <w:lang w:eastAsia="en-US"/>
        </w:rPr>
        <w:drawing>
          <wp:inline distT="0" distB="0" distL="0" distR="0" wp14:anchorId="41907773" wp14:editId="5E434081">
            <wp:extent cx="2273300" cy="1518779"/>
            <wp:effectExtent l="0" t="0" r="0" b="5715"/>
            <wp:docPr id="14" name="Picture 14" descr="Macintosh HD:Users:elisafuray:Desktop:Screen Shot 2013-03-18 at 5.52.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elisafuray:Desktop:Screen Shot 2013-03-18 at 5.52.08 PM.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73300" cy="1518779"/>
                    </a:xfrm>
                    <a:prstGeom prst="rect">
                      <a:avLst/>
                    </a:prstGeom>
                    <a:noFill/>
                    <a:ln>
                      <a:noFill/>
                    </a:ln>
                  </pic:spPr>
                </pic:pic>
              </a:graphicData>
            </a:graphic>
          </wp:inline>
        </w:drawing>
      </w:r>
      <w:r>
        <w:rPr>
          <w:noProof/>
          <w:lang w:eastAsia="en-US"/>
        </w:rPr>
        <w:drawing>
          <wp:inline distT="0" distB="0" distL="0" distR="0" wp14:anchorId="550E8AE0" wp14:editId="29F29070">
            <wp:extent cx="1041400" cy="1492844"/>
            <wp:effectExtent l="0" t="0" r="0" b="6350"/>
            <wp:docPr id="15" name="Picture 15" descr="Macintosh HD:Users:elisafuray:Desktop:Screen Shot 2013-03-18 at 5.52.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lisafuray:Desktop:Screen Shot 2013-03-18 at 5.52.29 PM.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41408" cy="1492856"/>
                    </a:xfrm>
                    <a:prstGeom prst="rect">
                      <a:avLst/>
                    </a:prstGeom>
                    <a:noFill/>
                    <a:ln>
                      <a:noFill/>
                    </a:ln>
                  </pic:spPr>
                </pic:pic>
              </a:graphicData>
            </a:graphic>
          </wp:inline>
        </w:drawing>
      </w:r>
    </w:p>
    <w:p w14:paraId="7462A70C" w14:textId="77777777" w:rsidR="007D09BA" w:rsidRPr="00A73EA2" w:rsidRDefault="007D09BA" w:rsidP="003C378B">
      <w:pPr>
        <w:numPr>
          <w:ilvl w:val="0"/>
          <w:numId w:val="2"/>
        </w:numPr>
        <w:rPr>
          <w:b/>
        </w:rPr>
      </w:pPr>
      <w:r w:rsidRPr="00A73EA2">
        <w:rPr>
          <w:b/>
        </w:rPr>
        <w:t>Inflammatory Disorders</w:t>
      </w:r>
    </w:p>
    <w:p w14:paraId="07AF7B3D" w14:textId="77777777" w:rsidR="007D09BA" w:rsidRPr="00A73EA2" w:rsidRDefault="007D09BA" w:rsidP="003C378B">
      <w:pPr>
        <w:numPr>
          <w:ilvl w:val="1"/>
          <w:numId w:val="2"/>
        </w:numPr>
        <w:rPr>
          <w:b/>
        </w:rPr>
      </w:pPr>
      <w:r w:rsidRPr="00C45241">
        <w:rPr>
          <w:b/>
          <w:highlight w:val="yellow"/>
        </w:rPr>
        <w:t>Esophagitis</w:t>
      </w:r>
    </w:p>
    <w:p w14:paraId="72177AA5" w14:textId="77777777" w:rsidR="007D09BA" w:rsidRPr="007D09BA" w:rsidRDefault="007D09BA" w:rsidP="003C378B">
      <w:pPr>
        <w:numPr>
          <w:ilvl w:val="2"/>
          <w:numId w:val="2"/>
        </w:numPr>
      </w:pPr>
      <w:r w:rsidRPr="007D09BA">
        <w:t>Inflammation of the esophageal mucosa</w:t>
      </w:r>
    </w:p>
    <w:p w14:paraId="09C90195" w14:textId="77777777" w:rsidR="007D09BA" w:rsidRPr="007D09BA" w:rsidRDefault="007D09BA" w:rsidP="003C378B">
      <w:pPr>
        <w:numPr>
          <w:ilvl w:val="2"/>
          <w:numId w:val="2"/>
        </w:numPr>
      </w:pPr>
      <w:r w:rsidRPr="007D09BA">
        <w:t>5% of adult population in US and Western countries</w:t>
      </w:r>
    </w:p>
    <w:p w14:paraId="7F4E6B7F" w14:textId="77777777" w:rsidR="007D09BA" w:rsidRPr="007D09BA" w:rsidRDefault="007D09BA" w:rsidP="003C378B">
      <w:pPr>
        <w:numPr>
          <w:ilvl w:val="2"/>
          <w:numId w:val="2"/>
        </w:numPr>
      </w:pPr>
      <w:r w:rsidRPr="007D09BA">
        <w:t>Caused by a variety of physical, chemical, and biologic agents</w:t>
      </w:r>
    </w:p>
    <w:p w14:paraId="7E7ED414" w14:textId="77777777" w:rsidR="007D09BA" w:rsidRPr="007D09BA" w:rsidRDefault="007D09BA" w:rsidP="003C378B">
      <w:pPr>
        <w:numPr>
          <w:ilvl w:val="2"/>
          <w:numId w:val="2"/>
        </w:numPr>
      </w:pPr>
      <w:r w:rsidRPr="007D09BA">
        <w:t>Types:</w:t>
      </w:r>
    </w:p>
    <w:p w14:paraId="629B07AA" w14:textId="77777777" w:rsidR="007D09BA" w:rsidRPr="007D09BA" w:rsidRDefault="007D09BA" w:rsidP="003C378B">
      <w:pPr>
        <w:numPr>
          <w:ilvl w:val="3"/>
          <w:numId w:val="2"/>
        </w:numPr>
      </w:pPr>
      <w:r w:rsidRPr="007D09BA">
        <w:t>Reflux esophagitis</w:t>
      </w:r>
    </w:p>
    <w:p w14:paraId="7081DD18" w14:textId="77777777" w:rsidR="007D09BA" w:rsidRPr="007D09BA" w:rsidRDefault="007D09BA" w:rsidP="003C378B">
      <w:pPr>
        <w:numPr>
          <w:ilvl w:val="3"/>
          <w:numId w:val="2"/>
        </w:numPr>
      </w:pPr>
      <w:r w:rsidRPr="007D09BA">
        <w:t>Barrett esophagus</w:t>
      </w:r>
    </w:p>
    <w:p w14:paraId="410BE7D7" w14:textId="77777777" w:rsidR="007D09BA" w:rsidRPr="007D09BA" w:rsidRDefault="007D09BA" w:rsidP="003C378B">
      <w:pPr>
        <w:numPr>
          <w:ilvl w:val="3"/>
          <w:numId w:val="2"/>
        </w:numPr>
      </w:pPr>
      <w:r w:rsidRPr="007D09BA">
        <w:t>Infectious &amp; chemical esophagitis</w:t>
      </w:r>
    </w:p>
    <w:p w14:paraId="00CA0258" w14:textId="77777777" w:rsidR="007D09BA" w:rsidRPr="007D09BA" w:rsidRDefault="007D09BA" w:rsidP="003C378B">
      <w:pPr>
        <w:numPr>
          <w:ilvl w:val="2"/>
          <w:numId w:val="2"/>
        </w:numPr>
      </w:pPr>
      <w:r w:rsidRPr="007D09BA">
        <w:t>AKA Gastroesophageal Reflux Disease or simply “GERD”</w:t>
      </w:r>
    </w:p>
    <w:p w14:paraId="60C89846" w14:textId="77777777" w:rsidR="007D09BA" w:rsidRPr="007D09BA" w:rsidRDefault="007D09BA" w:rsidP="003C378B">
      <w:pPr>
        <w:numPr>
          <w:ilvl w:val="2"/>
          <w:numId w:val="2"/>
        </w:numPr>
      </w:pPr>
      <w:r w:rsidRPr="007D09BA">
        <w:t>Reflux of gastric contents into the lower esophagus</w:t>
      </w:r>
    </w:p>
    <w:p w14:paraId="0A869904" w14:textId="77777777" w:rsidR="007D09BA" w:rsidRPr="007D09BA" w:rsidRDefault="007D09BA" w:rsidP="003C378B">
      <w:pPr>
        <w:numPr>
          <w:ilvl w:val="2"/>
          <w:numId w:val="2"/>
        </w:numPr>
      </w:pPr>
      <w:r w:rsidRPr="007D09BA">
        <w:t>Most important cause of esophagitis</w:t>
      </w:r>
    </w:p>
    <w:p w14:paraId="68A8D663" w14:textId="77777777" w:rsidR="007D09BA" w:rsidRDefault="007D09BA" w:rsidP="003C378B">
      <w:pPr>
        <w:numPr>
          <w:ilvl w:val="2"/>
          <w:numId w:val="2"/>
        </w:numPr>
      </w:pPr>
      <w:r w:rsidRPr="007D09BA">
        <w:t>Usually limited to adults &gt;40 yrs</w:t>
      </w:r>
    </w:p>
    <w:p w14:paraId="38D203D8" w14:textId="42B1BB05" w:rsidR="00C45241" w:rsidRPr="007D09BA" w:rsidRDefault="00C45241" w:rsidP="003C378B">
      <w:pPr>
        <w:numPr>
          <w:ilvl w:val="3"/>
          <w:numId w:val="2"/>
        </w:numPr>
      </w:pPr>
      <w:r>
        <w:t xml:space="preserve">But can have babies w/ GERD </w:t>
      </w:r>
    </w:p>
    <w:p w14:paraId="30358D0D" w14:textId="77777777" w:rsidR="007D09BA" w:rsidRPr="007D09BA" w:rsidRDefault="007D09BA" w:rsidP="003C378B">
      <w:pPr>
        <w:numPr>
          <w:ilvl w:val="2"/>
          <w:numId w:val="2"/>
        </w:numPr>
      </w:pPr>
      <w:r w:rsidRPr="007D09BA">
        <w:t>Etiology</w:t>
      </w:r>
      <w:r w:rsidRPr="007D09BA">
        <w:rPr>
          <w:b/>
          <w:bCs/>
        </w:rPr>
        <w:t xml:space="preserve"> – </w:t>
      </w:r>
      <w:r w:rsidRPr="007D09BA">
        <w:t>mostly action of gastric juices on esophageal mucosa</w:t>
      </w:r>
    </w:p>
    <w:p w14:paraId="1170F395" w14:textId="77777777" w:rsidR="007D09BA" w:rsidRPr="007D09BA" w:rsidRDefault="007D09BA" w:rsidP="003C378B">
      <w:pPr>
        <w:numPr>
          <w:ilvl w:val="3"/>
          <w:numId w:val="2"/>
        </w:numPr>
      </w:pPr>
      <w:r w:rsidRPr="007D09BA">
        <w:t>Sliding hiatal hernia</w:t>
      </w:r>
    </w:p>
    <w:p w14:paraId="353D5606" w14:textId="77777777" w:rsidR="007D09BA" w:rsidRPr="007D09BA" w:rsidRDefault="007D09BA" w:rsidP="003C378B">
      <w:pPr>
        <w:numPr>
          <w:ilvl w:val="3"/>
          <w:numId w:val="2"/>
        </w:numPr>
      </w:pPr>
      <w:r w:rsidRPr="007D09BA">
        <w:t>Decreased LES tone</w:t>
      </w:r>
    </w:p>
    <w:p w14:paraId="0D19F52E" w14:textId="77777777" w:rsidR="007D09BA" w:rsidRPr="007D09BA" w:rsidRDefault="007D09BA" w:rsidP="003C378B">
      <w:pPr>
        <w:numPr>
          <w:ilvl w:val="4"/>
          <w:numId w:val="2"/>
        </w:numPr>
      </w:pPr>
      <w:r w:rsidRPr="007D09BA">
        <w:t>Alcohol, chocolate, cigarette smoking, estrogen</w:t>
      </w:r>
    </w:p>
    <w:p w14:paraId="37DFA6C0" w14:textId="77777777" w:rsidR="007D09BA" w:rsidRPr="007D09BA" w:rsidRDefault="007D09BA" w:rsidP="003C378B">
      <w:pPr>
        <w:numPr>
          <w:ilvl w:val="4"/>
          <w:numId w:val="2"/>
        </w:numPr>
      </w:pPr>
      <w:r w:rsidRPr="007D09BA">
        <w:t>CNS Depressants e.g. morphine, valium</w:t>
      </w:r>
    </w:p>
    <w:p w14:paraId="1A0CE0B4" w14:textId="77777777" w:rsidR="007D09BA" w:rsidRPr="007D09BA" w:rsidRDefault="007D09BA" w:rsidP="003C378B">
      <w:pPr>
        <w:numPr>
          <w:ilvl w:val="4"/>
          <w:numId w:val="2"/>
        </w:numPr>
      </w:pPr>
      <w:r w:rsidRPr="007D09BA">
        <w:t>Nasogastric intubation</w:t>
      </w:r>
    </w:p>
    <w:p w14:paraId="7B1521C5" w14:textId="77777777" w:rsidR="007D09BA" w:rsidRPr="007D09BA" w:rsidRDefault="007D09BA" w:rsidP="003C378B">
      <w:pPr>
        <w:numPr>
          <w:ilvl w:val="3"/>
          <w:numId w:val="2"/>
        </w:numPr>
      </w:pPr>
      <w:r w:rsidRPr="007D09BA">
        <w:t>Inadequate or slowed esophageal clearance of refluxed material</w:t>
      </w:r>
    </w:p>
    <w:p w14:paraId="74BD6E3C" w14:textId="77777777" w:rsidR="007D09BA" w:rsidRPr="007D09BA" w:rsidRDefault="00A73EA2" w:rsidP="003C378B">
      <w:pPr>
        <w:numPr>
          <w:ilvl w:val="3"/>
          <w:numId w:val="2"/>
        </w:numPr>
      </w:pPr>
      <w:r>
        <w:rPr>
          <w:noProof/>
          <w:lang w:eastAsia="en-US"/>
        </w:rPr>
        <w:drawing>
          <wp:anchor distT="0" distB="0" distL="114300" distR="114300" simplePos="0" relativeHeight="251671552" behindDoc="0" locked="0" layoutInCell="1" allowOverlap="1" wp14:anchorId="599BE317" wp14:editId="4C63D15B">
            <wp:simplePos x="0" y="0"/>
            <wp:positionH relativeFrom="column">
              <wp:posOffset>6057900</wp:posOffset>
            </wp:positionH>
            <wp:positionV relativeFrom="paragraph">
              <wp:posOffset>105410</wp:posOffset>
            </wp:positionV>
            <wp:extent cx="800100" cy="1015365"/>
            <wp:effectExtent l="0" t="0" r="12700" b="635"/>
            <wp:wrapSquare wrapText="bothSides"/>
            <wp:docPr id="16" name="Picture 16" descr="Macintosh HD:Users:elisafuray:Desktop:Screen Shot 2013-03-18 at 5.53.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elisafuray:Desktop:Screen Shot 2013-03-18 at 5.53.49 PM.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00100" cy="1015365"/>
                    </a:xfrm>
                    <a:prstGeom prst="rect">
                      <a:avLst/>
                    </a:prstGeom>
                    <a:noFill/>
                    <a:ln>
                      <a:noFill/>
                    </a:ln>
                  </pic:spPr>
                </pic:pic>
              </a:graphicData>
            </a:graphic>
            <wp14:sizeRelH relativeFrom="page">
              <wp14:pctWidth>0</wp14:pctWidth>
            </wp14:sizeRelH>
            <wp14:sizeRelV relativeFrom="page">
              <wp14:pctHeight>0</wp14:pctHeight>
            </wp14:sizeRelV>
          </wp:anchor>
        </w:drawing>
      </w:r>
      <w:r w:rsidR="007D09BA" w:rsidRPr="007D09BA">
        <w:t>Delayed gastric emptying &amp; increased gastric volume</w:t>
      </w:r>
    </w:p>
    <w:p w14:paraId="223AF4C0" w14:textId="77777777" w:rsidR="007D09BA" w:rsidRDefault="007D09BA" w:rsidP="003C378B">
      <w:pPr>
        <w:numPr>
          <w:ilvl w:val="3"/>
          <w:numId w:val="2"/>
        </w:numPr>
      </w:pPr>
      <w:r w:rsidRPr="007D09BA">
        <w:t>Reduced reparative capacity of esophageal mucosa by extended exposure to gastric juices</w:t>
      </w:r>
    </w:p>
    <w:p w14:paraId="37607A45" w14:textId="5D7DF101" w:rsidR="00C45241" w:rsidRPr="007D09BA" w:rsidRDefault="00C45241" w:rsidP="003C378B">
      <w:pPr>
        <w:numPr>
          <w:ilvl w:val="3"/>
          <w:numId w:val="2"/>
        </w:numPr>
      </w:pPr>
      <w:r>
        <w:t>**</w:t>
      </w:r>
      <w:proofErr w:type="gramStart"/>
      <w:r>
        <w:t>patient</w:t>
      </w:r>
      <w:proofErr w:type="gramEnd"/>
      <w:r>
        <w:t xml:space="preserve"> will come in w/ chest pain but make sure to keep MI on your differential!—GERD will have burning pain not squeezing </w:t>
      </w:r>
    </w:p>
    <w:p w14:paraId="4ACC3474" w14:textId="77777777" w:rsidR="007D09BA" w:rsidRPr="007D09BA" w:rsidRDefault="007D09BA" w:rsidP="003C378B">
      <w:pPr>
        <w:numPr>
          <w:ilvl w:val="2"/>
          <w:numId w:val="2"/>
        </w:numPr>
      </w:pPr>
      <w:r w:rsidRPr="00C45241">
        <w:rPr>
          <w:b/>
          <w:highlight w:val="yellow"/>
          <w:u w:val="single"/>
        </w:rPr>
        <w:t>Reflux Esophagitis</w:t>
      </w:r>
      <w:r w:rsidRPr="007D09BA">
        <w:t xml:space="preserve"> - Morphology</w:t>
      </w:r>
    </w:p>
    <w:p w14:paraId="170523A7" w14:textId="49CA1CE6" w:rsidR="007D09BA" w:rsidRPr="007D09BA" w:rsidRDefault="00931300" w:rsidP="003C378B">
      <w:pPr>
        <w:numPr>
          <w:ilvl w:val="3"/>
          <w:numId w:val="2"/>
        </w:numPr>
      </w:pPr>
      <w:r>
        <w:t xml:space="preserve">Inflammatory </w:t>
      </w:r>
      <w:r w:rsidR="007D09BA" w:rsidRPr="007D09BA">
        <w:t>cells in epithelial layer e.g. neutrophils (indicates severity), eosinophils (early), and lymphocytes</w:t>
      </w:r>
    </w:p>
    <w:p w14:paraId="3B358B85" w14:textId="77777777" w:rsidR="007D09BA" w:rsidRPr="007D09BA" w:rsidRDefault="007D09BA" w:rsidP="003C378B">
      <w:pPr>
        <w:numPr>
          <w:ilvl w:val="3"/>
          <w:numId w:val="2"/>
        </w:numPr>
      </w:pPr>
      <w:r w:rsidRPr="007D09BA">
        <w:t>Basal zone hyperplasia in excess of 20% of epithelial thickness.</w:t>
      </w:r>
    </w:p>
    <w:p w14:paraId="69C3736D" w14:textId="73C3F7F3" w:rsidR="00931300" w:rsidRPr="007D09BA" w:rsidRDefault="00A73EA2" w:rsidP="003C378B">
      <w:pPr>
        <w:numPr>
          <w:ilvl w:val="3"/>
          <w:numId w:val="2"/>
        </w:numPr>
      </w:pPr>
      <w:r>
        <w:rPr>
          <w:noProof/>
          <w:lang w:eastAsia="en-US"/>
        </w:rPr>
        <w:drawing>
          <wp:inline distT="0" distB="0" distL="0" distR="0" wp14:anchorId="2C636E65" wp14:editId="7D8EE677">
            <wp:extent cx="3543300" cy="2554826"/>
            <wp:effectExtent l="0" t="0" r="0" b="10795"/>
            <wp:docPr id="17" name="Picture 17" descr="Macintosh HD:Users:elisafuray:Desktop:Screen Shot 2013-03-18 at 5.54.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elisafuray:Desktop:Screen Shot 2013-03-18 at 5.54.13 PM.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43608" cy="2555048"/>
                    </a:xfrm>
                    <a:prstGeom prst="rect">
                      <a:avLst/>
                    </a:prstGeom>
                    <a:noFill/>
                    <a:ln>
                      <a:noFill/>
                    </a:ln>
                  </pic:spPr>
                </pic:pic>
              </a:graphicData>
            </a:graphic>
          </wp:inline>
        </w:drawing>
      </w:r>
    </w:p>
    <w:p w14:paraId="0BBF4D71" w14:textId="77777777" w:rsidR="00A73EA2" w:rsidRPr="00A73EA2" w:rsidRDefault="00A73EA2" w:rsidP="003C378B">
      <w:pPr>
        <w:numPr>
          <w:ilvl w:val="2"/>
          <w:numId w:val="2"/>
        </w:numPr>
        <w:rPr>
          <w:b/>
          <w:u w:val="single"/>
        </w:rPr>
      </w:pPr>
      <w:r w:rsidRPr="00C45241">
        <w:rPr>
          <w:b/>
          <w:highlight w:val="yellow"/>
          <w:u w:val="single"/>
        </w:rPr>
        <w:t>Barrett Esophagus</w:t>
      </w:r>
    </w:p>
    <w:p w14:paraId="450AA0B2" w14:textId="77777777" w:rsidR="007D09BA" w:rsidRPr="007D09BA" w:rsidRDefault="007D09BA" w:rsidP="003C378B">
      <w:pPr>
        <w:numPr>
          <w:ilvl w:val="3"/>
          <w:numId w:val="2"/>
        </w:numPr>
      </w:pPr>
      <w:r w:rsidRPr="007D09BA">
        <w:t>Definition</w:t>
      </w:r>
    </w:p>
    <w:p w14:paraId="43C3B2CB" w14:textId="77777777" w:rsidR="007D09BA" w:rsidRPr="007D09BA" w:rsidRDefault="007D09BA" w:rsidP="003C378B">
      <w:pPr>
        <w:numPr>
          <w:ilvl w:val="4"/>
          <w:numId w:val="2"/>
        </w:numPr>
      </w:pPr>
      <w:r w:rsidRPr="00931300">
        <w:rPr>
          <w:b/>
          <w:bCs/>
          <w:highlight w:val="green"/>
        </w:rPr>
        <w:t>Metaplastic change</w:t>
      </w:r>
      <w:r w:rsidRPr="00931300">
        <w:rPr>
          <w:highlight w:val="green"/>
        </w:rPr>
        <w:t xml:space="preserve"> whereby </w:t>
      </w:r>
      <w:r w:rsidRPr="00931300">
        <w:rPr>
          <w:b/>
          <w:bCs/>
          <w:highlight w:val="green"/>
        </w:rPr>
        <w:t>squamous epithelium replaced by columnar epithelium</w:t>
      </w:r>
      <w:r w:rsidRPr="007D09BA">
        <w:t xml:space="preserve"> due to prolonged injury</w:t>
      </w:r>
    </w:p>
    <w:p w14:paraId="45AEDF53" w14:textId="77777777" w:rsidR="007D09BA" w:rsidRPr="007D09BA" w:rsidRDefault="007D09BA" w:rsidP="003C378B">
      <w:pPr>
        <w:numPr>
          <w:ilvl w:val="4"/>
          <w:numId w:val="2"/>
        </w:numPr>
      </w:pPr>
      <w:r w:rsidRPr="007D09BA">
        <w:t>Two requirements for diagnosis</w:t>
      </w:r>
    </w:p>
    <w:p w14:paraId="60BA5B3A" w14:textId="77777777" w:rsidR="007D09BA" w:rsidRPr="007D09BA" w:rsidRDefault="007D09BA" w:rsidP="003C378B">
      <w:pPr>
        <w:numPr>
          <w:ilvl w:val="5"/>
          <w:numId w:val="2"/>
        </w:numPr>
      </w:pPr>
      <w:r w:rsidRPr="007D09BA">
        <w:t>Endoscopy reveals columnar epithelium above the GE junction</w:t>
      </w:r>
    </w:p>
    <w:p w14:paraId="684AA55F" w14:textId="77777777" w:rsidR="007D09BA" w:rsidRPr="007D09BA" w:rsidRDefault="007D09BA" w:rsidP="003C378B">
      <w:pPr>
        <w:numPr>
          <w:ilvl w:val="5"/>
          <w:numId w:val="2"/>
        </w:numPr>
      </w:pPr>
      <w:r w:rsidRPr="007D09BA">
        <w:t xml:space="preserve">Histologic biopsy demonstrates </w:t>
      </w:r>
      <w:r w:rsidRPr="00931300">
        <w:rPr>
          <w:highlight w:val="green"/>
        </w:rPr>
        <w:t>intestinal metaplasia</w:t>
      </w:r>
    </w:p>
    <w:p w14:paraId="12B71D88" w14:textId="77777777" w:rsidR="007D09BA" w:rsidRPr="007D09BA" w:rsidRDefault="007D09BA" w:rsidP="003C378B">
      <w:pPr>
        <w:numPr>
          <w:ilvl w:val="3"/>
          <w:numId w:val="2"/>
        </w:numPr>
      </w:pPr>
      <w:r w:rsidRPr="007D09BA">
        <w:t>Common complication of long-standing GERD (up to 10%)</w:t>
      </w:r>
    </w:p>
    <w:p w14:paraId="15F4B317" w14:textId="77777777" w:rsidR="007D09BA" w:rsidRPr="007D09BA" w:rsidRDefault="007D09BA" w:rsidP="003C378B">
      <w:pPr>
        <w:numPr>
          <w:ilvl w:val="3"/>
          <w:numId w:val="2"/>
        </w:numPr>
      </w:pPr>
      <w:r w:rsidRPr="007D09BA">
        <w:t xml:space="preserve">Single most important risk factor for </w:t>
      </w:r>
      <w:r w:rsidRPr="00931300">
        <w:rPr>
          <w:b/>
          <w:bCs/>
          <w:highlight w:val="green"/>
        </w:rPr>
        <w:t>esophageal adenocarcinoma</w:t>
      </w:r>
    </w:p>
    <w:p w14:paraId="6787342C" w14:textId="77777777" w:rsidR="007D09BA" w:rsidRPr="007D09BA" w:rsidRDefault="007D09BA" w:rsidP="003C378B">
      <w:pPr>
        <w:numPr>
          <w:ilvl w:val="3"/>
          <w:numId w:val="2"/>
        </w:numPr>
      </w:pPr>
      <w:r w:rsidRPr="007D09BA">
        <w:t>Pathogenesis</w:t>
      </w:r>
    </w:p>
    <w:p w14:paraId="48E96C60" w14:textId="77777777" w:rsidR="007D09BA" w:rsidRPr="007D09BA" w:rsidRDefault="007D09BA" w:rsidP="003C378B">
      <w:pPr>
        <w:numPr>
          <w:ilvl w:val="4"/>
          <w:numId w:val="2"/>
        </w:numPr>
      </w:pPr>
      <w:r w:rsidRPr="007D09BA">
        <w:t>Alteration in the differentiation program of esophageal mucosal stem cells</w:t>
      </w:r>
    </w:p>
    <w:p w14:paraId="3DEF8A66" w14:textId="77777777" w:rsidR="007D09BA" w:rsidRPr="007D09BA" w:rsidRDefault="007D09BA" w:rsidP="003C378B">
      <w:pPr>
        <w:numPr>
          <w:ilvl w:val="3"/>
          <w:numId w:val="2"/>
        </w:numPr>
      </w:pPr>
      <w:r w:rsidRPr="007D09BA">
        <w:t>Morphology</w:t>
      </w:r>
    </w:p>
    <w:p w14:paraId="299D37A2" w14:textId="77777777" w:rsidR="007D09BA" w:rsidRPr="007D09BA" w:rsidRDefault="007D09BA" w:rsidP="003C378B">
      <w:pPr>
        <w:numPr>
          <w:ilvl w:val="4"/>
          <w:numId w:val="2"/>
        </w:numPr>
      </w:pPr>
      <w:r w:rsidRPr="007D09BA">
        <w:t>Sheets, patches, or a band of red velvety epithelium (gross and endoscopy).</w:t>
      </w:r>
    </w:p>
    <w:p w14:paraId="0F6C0DC2" w14:textId="77777777" w:rsidR="007D09BA" w:rsidRPr="007D09BA" w:rsidRDefault="007D09BA" w:rsidP="003C378B">
      <w:pPr>
        <w:numPr>
          <w:ilvl w:val="4"/>
          <w:numId w:val="2"/>
        </w:numPr>
      </w:pPr>
      <w:r w:rsidRPr="007D09BA">
        <w:t>Squamous epithelium replaced by columnar, with either gastric surface and glandular mucus-secreting cells or mixture of gastric and intestinal epithelium.</w:t>
      </w:r>
    </w:p>
    <w:p w14:paraId="3F587F07" w14:textId="77777777" w:rsidR="007D09BA" w:rsidRDefault="007D09BA" w:rsidP="003C378B">
      <w:pPr>
        <w:numPr>
          <w:ilvl w:val="4"/>
          <w:numId w:val="2"/>
        </w:numPr>
      </w:pPr>
      <w:r w:rsidRPr="00931300">
        <w:rPr>
          <w:highlight w:val="green"/>
        </w:rPr>
        <w:t>Look for dysplasia as precursor to malignancy</w:t>
      </w:r>
      <w:r w:rsidRPr="007D09BA">
        <w:t>.</w:t>
      </w:r>
    </w:p>
    <w:p w14:paraId="410E082F" w14:textId="77777777" w:rsidR="00B76C5F" w:rsidRDefault="00B76C5F" w:rsidP="003C378B">
      <w:pPr>
        <w:numPr>
          <w:ilvl w:val="4"/>
          <w:numId w:val="2"/>
        </w:numPr>
      </w:pPr>
      <w:r w:rsidRPr="00B76C5F">
        <w:rPr>
          <w:noProof/>
          <w:lang w:eastAsia="en-US"/>
        </w:rPr>
        <w:drawing>
          <wp:inline distT="0" distB="0" distL="0" distR="0" wp14:anchorId="6E2C51E6" wp14:editId="2D1858CF">
            <wp:extent cx="490674" cy="736600"/>
            <wp:effectExtent l="0" t="0" r="0" b="0"/>
            <wp:docPr id="45060" name="Picture 3" descr="Barret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0" name="Picture 3" descr="Barrett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0957" cy="737024"/>
                    </a:xfrm>
                    <a:prstGeom prst="rect">
                      <a:avLst/>
                    </a:prstGeom>
                    <a:solidFill>
                      <a:schemeClr val="tx1"/>
                    </a:solidFill>
                    <a:ln>
                      <a:noFill/>
                    </a:ln>
                    <a:extLst/>
                  </pic:spPr>
                </pic:pic>
              </a:graphicData>
            </a:graphic>
          </wp:inline>
        </w:drawing>
      </w:r>
      <w:r w:rsidRPr="00B76C5F">
        <w:rPr>
          <w:noProof/>
          <w:lang w:eastAsia="en-US"/>
        </w:rPr>
        <w:drawing>
          <wp:inline distT="0" distB="0" distL="0" distR="0" wp14:anchorId="2A8EA78F" wp14:editId="4512DAB1">
            <wp:extent cx="624032" cy="596900"/>
            <wp:effectExtent l="25400" t="25400" r="36830" b="12700"/>
            <wp:docPr id="45059" name="Picture 2" descr="Barra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9" name="Picture 2" descr="Barratt"/>
                    <pic:cNvPicPr>
                      <a:picLocks noChangeAspect="1" noChangeArrowheads="1"/>
                    </pic:cNvPicPr>
                  </pic:nvPicPr>
                  <pic:blipFill>
                    <a:blip r:embed="rId45">
                      <a:extLst>
                        <a:ext uri="{28A0092B-C50C-407E-A947-70E740481C1C}">
                          <a14:useLocalDpi xmlns:a14="http://schemas.microsoft.com/office/drawing/2010/main" val="0"/>
                        </a:ext>
                      </a:extLst>
                    </a:blip>
                    <a:srcRect l="39166" t="-154" b="2856"/>
                    <a:stretch>
                      <a:fillRect/>
                    </a:stretch>
                  </pic:blipFill>
                  <pic:spPr bwMode="auto">
                    <a:xfrm>
                      <a:off x="0" y="0"/>
                      <a:ext cx="624544" cy="597389"/>
                    </a:xfrm>
                    <a:prstGeom prst="rect">
                      <a:avLst/>
                    </a:prstGeom>
                    <a:solidFill>
                      <a:schemeClr val="tx1"/>
                    </a:solidFill>
                    <a:ln w="9525">
                      <a:solidFill>
                        <a:schemeClr val="bg2"/>
                      </a:solidFill>
                      <a:miter lim="800000"/>
                      <a:headEnd/>
                      <a:tailEnd/>
                    </a:ln>
                  </pic:spPr>
                </pic:pic>
              </a:graphicData>
            </a:graphic>
          </wp:inline>
        </w:drawing>
      </w:r>
      <w:r>
        <w:sym w:font="Wingdings" w:char="F0DF"/>
      </w:r>
      <w:proofErr w:type="gramStart"/>
      <w:r>
        <w:t>endoscopy</w:t>
      </w:r>
      <w:proofErr w:type="gramEnd"/>
      <w:r>
        <w:t xml:space="preserve"> </w:t>
      </w:r>
    </w:p>
    <w:p w14:paraId="400C2948" w14:textId="2D9892E3" w:rsidR="00931300" w:rsidRPr="007D09BA" w:rsidRDefault="00931300" w:rsidP="003C378B">
      <w:pPr>
        <w:numPr>
          <w:ilvl w:val="5"/>
          <w:numId w:val="2"/>
        </w:numPr>
      </w:pPr>
      <w:proofErr w:type="gramStart"/>
      <w:r>
        <w:t>velvety</w:t>
      </w:r>
      <w:proofErr w:type="gramEnd"/>
      <w:r>
        <w:t xml:space="preserve"> red appearing area</w:t>
      </w:r>
    </w:p>
    <w:p w14:paraId="525CC858" w14:textId="77777777" w:rsidR="007D09BA" w:rsidRPr="007D09BA" w:rsidRDefault="007D09BA" w:rsidP="003C378B">
      <w:pPr>
        <w:numPr>
          <w:ilvl w:val="3"/>
          <w:numId w:val="2"/>
        </w:numPr>
      </w:pPr>
      <w:r w:rsidRPr="007D09BA">
        <w:t>Clinical Features</w:t>
      </w:r>
    </w:p>
    <w:p w14:paraId="4C7EA691" w14:textId="77777777" w:rsidR="007D09BA" w:rsidRPr="007D09BA" w:rsidRDefault="007D09BA" w:rsidP="003C378B">
      <w:pPr>
        <w:numPr>
          <w:ilvl w:val="4"/>
          <w:numId w:val="2"/>
        </w:numPr>
      </w:pPr>
      <w:r w:rsidRPr="007D09BA">
        <w:t>40-60 yr old, white, M&gt;F</w:t>
      </w:r>
    </w:p>
    <w:p w14:paraId="31C8F745" w14:textId="77777777" w:rsidR="007D09BA" w:rsidRPr="007D09BA" w:rsidRDefault="007D09BA" w:rsidP="003C378B">
      <w:pPr>
        <w:numPr>
          <w:ilvl w:val="4"/>
          <w:numId w:val="2"/>
        </w:numPr>
      </w:pPr>
      <w:r w:rsidRPr="007D09BA">
        <w:t>Secondary complications of local ulceration with bleeding and stricture</w:t>
      </w:r>
    </w:p>
    <w:p w14:paraId="05C2EFCE" w14:textId="77777777" w:rsidR="007D09BA" w:rsidRPr="007D09BA" w:rsidRDefault="007D09BA" w:rsidP="003C378B">
      <w:pPr>
        <w:numPr>
          <w:ilvl w:val="4"/>
          <w:numId w:val="2"/>
        </w:numPr>
      </w:pPr>
      <w:r w:rsidRPr="007D09BA">
        <w:t xml:space="preserve">30-40X risk of </w:t>
      </w:r>
      <w:proofErr w:type="gramStart"/>
      <w:r w:rsidRPr="007D09BA">
        <w:t>adenocarcinoma  in</w:t>
      </w:r>
      <w:proofErr w:type="gramEnd"/>
      <w:r w:rsidRPr="007D09BA">
        <w:t xml:space="preserve"> those with &gt;3cm of </w:t>
      </w:r>
      <w:r w:rsidRPr="00931300">
        <w:rPr>
          <w:highlight w:val="green"/>
        </w:rPr>
        <w:t>Barrett esophagus</w:t>
      </w:r>
    </w:p>
    <w:p w14:paraId="22766E3B" w14:textId="77777777" w:rsidR="007D09BA" w:rsidRPr="00B76C5F" w:rsidRDefault="007D09BA" w:rsidP="003C378B">
      <w:pPr>
        <w:numPr>
          <w:ilvl w:val="2"/>
          <w:numId w:val="2"/>
        </w:numPr>
        <w:rPr>
          <w:b/>
          <w:u w:val="single"/>
        </w:rPr>
      </w:pPr>
      <w:r w:rsidRPr="00C45241">
        <w:rPr>
          <w:b/>
          <w:highlight w:val="yellow"/>
          <w:u w:val="single"/>
        </w:rPr>
        <w:t>Infectious &amp; Chemical Esophagitis</w:t>
      </w:r>
    </w:p>
    <w:p w14:paraId="346F9058" w14:textId="77777777" w:rsidR="007D09BA" w:rsidRPr="007D09BA" w:rsidRDefault="007D09BA" w:rsidP="003C378B">
      <w:pPr>
        <w:numPr>
          <w:ilvl w:val="3"/>
          <w:numId w:val="2"/>
        </w:numPr>
      </w:pPr>
      <w:r w:rsidRPr="007D09BA">
        <w:t>Infectious</w:t>
      </w:r>
    </w:p>
    <w:p w14:paraId="370161AD" w14:textId="77777777" w:rsidR="007D09BA" w:rsidRPr="007D09BA" w:rsidRDefault="007D09BA" w:rsidP="003C378B">
      <w:pPr>
        <w:numPr>
          <w:ilvl w:val="4"/>
          <w:numId w:val="2"/>
        </w:numPr>
      </w:pPr>
      <w:r w:rsidRPr="007D09BA">
        <w:t>Viral</w:t>
      </w:r>
    </w:p>
    <w:p w14:paraId="4B0CFE4B" w14:textId="77777777" w:rsidR="007D09BA" w:rsidRDefault="007D09BA" w:rsidP="003C378B">
      <w:pPr>
        <w:numPr>
          <w:ilvl w:val="5"/>
          <w:numId w:val="2"/>
        </w:numPr>
      </w:pPr>
      <w:r w:rsidRPr="007D09BA">
        <w:t>Herpes simplex and CMV in immunosuppressed</w:t>
      </w:r>
    </w:p>
    <w:p w14:paraId="4C8451EC" w14:textId="77777777" w:rsidR="00B76C5F" w:rsidRDefault="00B76C5F" w:rsidP="003C378B">
      <w:pPr>
        <w:numPr>
          <w:ilvl w:val="6"/>
          <w:numId w:val="2"/>
        </w:numPr>
      </w:pPr>
      <w:r>
        <w:t>Herpes Simplex Esophagitis</w:t>
      </w:r>
      <w:r>
        <w:rPr>
          <w:noProof/>
          <w:lang w:eastAsia="en-US"/>
        </w:rPr>
        <w:t xml:space="preserve"> </w:t>
      </w:r>
    </w:p>
    <w:p w14:paraId="0B4799F0" w14:textId="77777777" w:rsidR="00B76C5F" w:rsidRDefault="00B76C5F" w:rsidP="003C378B">
      <w:pPr>
        <w:numPr>
          <w:ilvl w:val="7"/>
          <w:numId w:val="2"/>
        </w:numPr>
      </w:pPr>
      <w:r>
        <w:rPr>
          <w:noProof/>
          <w:lang w:eastAsia="en-US"/>
        </w:rPr>
        <w:drawing>
          <wp:inline distT="0" distB="0" distL="0" distR="0" wp14:anchorId="5E810311" wp14:editId="6A095650">
            <wp:extent cx="1591310" cy="929407"/>
            <wp:effectExtent l="0" t="0" r="8890" b="10795"/>
            <wp:docPr id="18" name="Picture 18" descr="Macintosh HD:Users:elisafuray:Desktop:Screen Shot 2013-03-18 at 5.56.2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elisafuray:Desktop:Screen Shot 2013-03-18 at 5.56.20 PM.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93922" cy="930932"/>
                    </a:xfrm>
                    <a:prstGeom prst="rect">
                      <a:avLst/>
                    </a:prstGeom>
                    <a:noFill/>
                    <a:ln>
                      <a:noFill/>
                    </a:ln>
                  </pic:spPr>
                </pic:pic>
              </a:graphicData>
            </a:graphic>
          </wp:inline>
        </w:drawing>
      </w:r>
      <w:r>
        <w:rPr>
          <w:noProof/>
          <w:lang w:eastAsia="en-US"/>
        </w:rPr>
        <w:drawing>
          <wp:inline distT="0" distB="0" distL="0" distR="0" wp14:anchorId="69AD6437" wp14:editId="2DA92062">
            <wp:extent cx="1485900" cy="960120"/>
            <wp:effectExtent l="0" t="0" r="12700" b="5080"/>
            <wp:docPr id="19" name="Picture 19" descr="Macintosh HD:Users:elisafuray:Desktop:Screen Shot 2013-03-18 at 5.56.5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elisafuray:Desktop:Screen Shot 2013-03-18 at 5.56.54 PM.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89110" cy="962194"/>
                    </a:xfrm>
                    <a:prstGeom prst="rect">
                      <a:avLst/>
                    </a:prstGeom>
                    <a:noFill/>
                    <a:ln>
                      <a:noFill/>
                    </a:ln>
                  </pic:spPr>
                </pic:pic>
              </a:graphicData>
            </a:graphic>
          </wp:inline>
        </w:drawing>
      </w:r>
    </w:p>
    <w:p w14:paraId="4D4BF9A8" w14:textId="76B57B58" w:rsidR="00931300" w:rsidRDefault="00931300" w:rsidP="00B413C3">
      <w:pPr>
        <w:numPr>
          <w:ilvl w:val="8"/>
          <w:numId w:val="2"/>
        </w:numPr>
      </w:pPr>
      <w:proofErr w:type="gramStart"/>
      <w:r>
        <w:t>ulcerative</w:t>
      </w:r>
      <w:proofErr w:type="gramEnd"/>
      <w:r>
        <w:t xml:space="preserve"> lesions are usually herpetic </w:t>
      </w:r>
    </w:p>
    <w:p w14:paraId="3D819678" w14:textId="1D3366D5" w:rsidR="00B413C3" w:rsidRDefault="00B413C3" w:rsidP="00B413C3">
      <w:pPr>
        <w:numPr>
          <w:ilvl w:val="8"/>
          <w:numId w:val="2"/>
        </w:numPr>
      </w:pPr>
      <w:r>
        <w:t xml:space="preserve">Punch out lesions </w:t>
      </w:r>
    </w:p>
    <w:p w14:paraId="57FCA80F" w14:textId="5F8215BD" w:rsidR="00B413C3" w:rsidRDefault="00B413C3" w:rsidP="00B413C3">
      <w:pPr>
        <w:numPr>
          <w:ilvl w:val="8"/>
          <w:numId w:val="2"/>
        </w:numPr>
      </w:pPr>
      <w:r>
        <w:t>HSV—intranuclear inclusion</w:t>
      </w:r>
    </w:p>
    <w:p w14:paraId="07D3B2E1" w14:textId="7E00E2B2" w:rsidR="00B413C3" w:rsidRPr="007D09BA" w:rsidRDefault="00B413C3" w:rsidP="00B413C3">
      <w:pPr>
        <w:numPr>
          <w:ilvl w:val="6"/>
          <w:numId w:val="2"/>
        </w:numPr>
      </w:pPr>
      <w:r>
        <w:t xml:space="preserve">CMV—owl’s eye appearance and intranuclear or cytoplasmic inclusions </w:t>
      </w:r>
    </w:p>
    <w:p w14:paraId="54E93F70" w14:textId="77777777" w:rsidR="007D09BA" w:rsidRPr="007D09BA" w:rsidRDefault="007D09BA" w:rsidP="003C378B">
      <w:pPr>
        <w:numPr>
          <w:ilvl w:val="4"/>
          <w:numId w:val="2"/>
        </w:numPr>
      </w:pPr>
      <w:r w:rsidRPr="007D09BA">
        <w:t>Fungal (Immunosuppressed or Diabetics)</w:t>
      </w:r>
    </w:p>
    <w:p w14:paraId="13338ED2" w14:textId="77777777" w:rsidR="007D09BA" w:rsidRDefault="007D09BA" w:rsidP="003C378B">
      <w:pPr>
        <w:numPr>
          <w:ilvl w:val="5"/>
          <w:numId w:val="2"/>
        </w:numPr>
      </w:pPr>
      <w:r w:rsidRPr="007D09BA">
        <w:t>Candidiasis most common</w:t>
      </w:r>
    </w:p>
    <w:p w14:paraId="607D3CF1" w14:textId="2B1AB7FC" w:rsidR="00B413C3" w:rsidRPr="007D09BA" w:rsidRDefault="00B413C3" w:rsidP="00B413C3">
      <w:pPr>
        <w:numPr>
          <w:ilvl w:val="6"/>
          <w:numId w:val="2"/>
        </w:numPr>
      </w:pPr>
      <w:r>
        <w:t xml:space="preserve">Look for pseudohyphae under the microscope </w:t>
      </w:r>
    </w:p>
    <w:p w14:paraId="3BFACDAE" w14:textId="5147DF3D" w:rsidR="007D09BA" w:rsidRPr="007D09BA" w:rsidRDefault="007D09BA" w:rsidP="003C378B">
      <w:pPr>
        <w:numPr>
          <w:ilvl w:val="5"/>
          <w:numId w:val="2"/>
        </w:numPr>
      </w:pPr>
      <w:r w:rsidRPr="007D09BA">
        <w:t xml:space="preserve">Mucormycosis </w:t>
      </w:r>
      <w:r w:rsidR="00931300">
        <w:t xml:space="preserve">(especially in diabetic) </w:t>
      </w:r>
      <w:r w:rsidRPr="007D09BA">
        <w:t>and Aspergillosis seen on occasion</w:t>
      </w:r>
    </w:p>
    <w:p w14:paraId="1FB15950" w14:textId="77777777" w:rsidR="007D09BA" w:rsidRPr="007D09BA" w:rsidRDefault="007D09BA" w:rsidP="003C378B">
      <w:pPr>
        <w:numPr>
          <w:ilvl w:val="3"/>
          <w:numId w:val="2"/>
        </w:numPr>
      </w:pPr>
      <w:r w:rsidRPr="007D09BA">
        <w:t>Mucosal irritants</w:t>
      </w:r>
    </w:p>
    <w:p w14:paraId="71BC2861" w14:textId="77777777" w:rsidR="007D09BA" w:rsidRPr="007D09BA" w:rsidRDefault="007D09BA" w:rsidP="003C378B">
      <w:pPr>
        <w:numPr>
          <w:ilvl w:val="4"/>
          <w:numId w:val="2"/>
        </w:numPr>
      </w:pPr>
      <w:r w:rsidRPr="007D09BA">
        <w:t>Corrosives &amp; alkalis, cytotoxic drugs, alcohol, hot fluids, heavy smoking</w:t>
      </w:r>
    </w:p>
    <w:p w14:paraId="5A65F4AB" w14:textId="77777777" w:rsidR="007D09BA" w:rsidRPr="007D09BA" w:rsidRDefault="007D09BA" w:rsidP="003C378B">
      <w:pPr>
        <w:numPr>
          <w:ilvl w:val="3"/>
          <w:numId w:val="2"/>
        </w:numPr>
      </w:pPr>
      <w:r w:rsidRPr="007D09BA">
        <w:t>Uremia</w:t>
      </w:r>
    </w:p>
    <w:p w14:paraId="14681F76" w14:textId="77777777" w:rsidR="007D09BA" w:rsidRPr="00B76C5F" w:rsidRDefault="007D09BA" w:rsidP="003C378B">
      <w:pPr>
        <w:numPr>
          <w:ilvl w:val="0"/>
          <w:numId w:val="2"/>
        </w:numPr>
        <w:rPr>
          <w:b/>
        </w:rPr>
      </w:pPr>
      <w:r w:rsidRPr="00B76C5F">
        <w:rPr>
          <w:b/>
        </w:rPr>
        <w:t>Neoplasms</w:t>
      </w:r>
    </w:p>
    <w:p w14:paraId="798BB573" w14:textId="2B49CC97" w:rsidR="007D09BA" w:rsidRPr="00B76C5F" w:rsidRDefault="007D09BA" w:rsidP="003C378B">
      <w:pPr>
        <w:numPr>
          <w:ilvl w:val="1"/>
          <w:numId w:val="2"/>
        </w:numPr>
        <w:rPr>
          <w:b/>
        </w:rPr>
      </w:pPr>
      <w:r w:rsidRPr="00C45241">
        <w:rPr>
          <w:b/>
          <w:highlight w:val="yellow"/>
        </w:rPr>
        <w:t>Squamous Cell Carcinoma</w:t>
      </w:r>
      <w:r w:rsidR="00931300">
        <w:rPr>
          <w:b/>
        </w:rPr>
        <w:t xml:space="preserve"> (most common tumor of the esophagus) </w:t>
      </w:r>
    </w:p>
    <w:p w14:paraId="7FBCF6D5" w14:textId="77777777" w:rsidR="007D09BA" w:rsidRPr="007D09BA" w:rsidRDefault="007D09BA" w:rsidP="003C378B">
      <w:pPr>
        <w:numPr>
          <w:ilvl w:val="2"/>
          <w:numId w:val="2"/>
        </w:numPr>
      </w:pPr>
      <w:r w:rsidRPr="007D09BA">
        <w:t>Epidemiology</w:t>
      </w:r>
    </w:p>
    <w:p w14:paraId="0F56458A" w14:textId="77777777" w:rsidR="007D09BA" w:rsidRPr="007D09BA" w:rsidRDefault="007D09BA" w:rsidP="003C378B">
      <w:pPr>
        <w:numPr>
          <w:ilvl w:val="3"/>
          <w:numId w:val="2"/>
        </w:numPr>
      </w:pPr>
      <w:r w:rsidRPr="007D09BA">
        <w:t>90% of esophageal cancers worldwide; but equal incidence to adenocarcioma in the US</w:t>
      </w:r>
    </w:p>
    <w:p w14:paraId="7BB671DB" w14:textId="77777777" w:rsidR="007D09BA" w:rsidRPr="007D09BA" w:rsidRDefault="007D09BA" w:rsidP="003C378B">
      <w:pPr>
        <w:numPr>
          <w:ilvl w:val="3"/>
          <w:numId w:val="2"/>
        </w:numPr>
      </w:pPr>
      <w:r w:rsidRPr="007D09BA">
        <w:t>Adults over 50 yrs</w:t>
      </w:r>
    </w:p>
    <w:p w14:paraId="213ADDA4" w14:textId="77777777" w:rsidR="007D09BA" w:rsidRPr="007D09BA" w:rsidRDefault="007D09BA" w:rsidP="003C378B">
      <w:pPr>
        <w:numPr>
          <w:ilvl w:val="3"/>
          <w:numId w:val="2"/>
        </w:numPr>
      </w:pPr>
      <w:r w:rsidRPr="007D09BA">
        <w:t xml:space="preserve">Higher incidence in males </w:t>
      </w:r>
    </w:p>
    <w:p w14:paraId="6A559273" w14:textId="77777777" w:rsidR="007D09BA" w:rsidRPr="007D09BA" w:rsidRDefault="007D09BA" w:rsidP="003C378B">
      <w:pPr>
        <w:numPr>
          <w:ilvl w:val="3"/>
          <w:numId w:val="2"/>
        </w:numPr>
      </w:pPr>
      <w:r w:rsidRPr="007D09BA">
        <w:t>Incidence varies between regions</w:t>
      </w:r>
    </w:p>
    <w:p w14:paraId="6FE0369E" w14:textId="77777777" w:rsidR="007D09BA" w:rsidRPr="007D09BA" w:rsidRDefault="007D09BA" w:rsidP="003C378B">
      <w:pPr>
        <w:numPr>
          <w:ilvl w:val="3"/>
          <w:numId w:val="2"/>
        </w:numPr>
      </w:pPr>
      <w:r w:rsidRPr="007D09BA">
        <w:t>Blacks throughout the world have a higher risk, 4X in US</w:t>
      </w:r>
    </w:p>
    <w:p w14:paraId="079C3A5F" w14:textId="77777777" w:rsidR="007D09BA" w:rsidRPr="007D09BA" w:rsidRDefault="007D09BA" w:rsidP="003C378B">
      <w:pPr>
        <w:numPr>
          <w:ilvl w:val="2"/>
          <w:numId w:val="2"/>
        </w:numPr>
      </w:pPr>
      <w:r w:rsidRPr="007D09BA">
        <w:t>Etiology and Pathogenesis</w:t>
      </w:r>
    </w:p>
    <w:p w14:paraId="0F780271" w14:textId="77777777" w:rsidR="007D09BA" w:rsidRPr="007D09BA" w:rsidRDefault="007D09BA" w:rsidP="003C378B">
      <w:pPr>
        <w:numPr>
          <w:ilvl w:val="3"/>
          <w:numId w:val="2"/>
        </w:numPr>
      </w:pPr>
      <w:r w:rsidRPr="007D09BA">
        <w:t>Dietary, environmental, and genetic predispositions</w:t>
      </w:r>
    </w:p>
    <w:p w14:paraId="0A0257CF" w14:textId="77777777" w:rsidR="007D09BA" w:rsidRPr="007D09BA" w:rsidRDefault="007D09BA" w:rsidP="003C378B">
      <w:pPr>
        <w:numPr>
          <w:ilvl w:val="3"/>
          <w:numId w:val="2"/>
        </w:numPr>
      </w:pPr>
      <w:r w:rsidRPr="007D09BA">
        <w:t>US - Alcohol and tobacco</w:t>
      </w:r>
    </w:p>
    <w:p w14:paraId="16EF60DD" w14:textId="493A8CCE" w:rsidR="007D09BA" w:rsidRPr="007D09BA" w:rsidRDefault="007D09BA" w:rsidP="003C378B">
      <w:pPr>
        <w:numPr>
          <w:ilvl w:val="3"/>
          <w:numId w:val="2"/>
        </w:numPr>
      </w:pPr>
      <w:r w:rsidRPr="007D09BA">
        <w:t>Other countries - fungi and nitrosamines</w:t>
      </w:r>
      <w:r w:rsidR="00931300">
        <w:t xml:space="preserve"> (food preservatives) </w:t>
      </w:r>
    </w:p>
    <w:p w14:paraId="7863CEC1" w14:textId="77777777" w:rsidR="007D09BA" w:rsidRDefault="007D09BA" w:rsidP="003C378B">
      <w:pPr>
        <w:numPr>
          <w:ilvl w:val="3"/>
          <w:numId w:val="2"/>
        </w:numPr>
      </w:pPr>
      <w:r w:rsidRPr="007D09BA">
        <w:t xml:space="preserve">Chronic esophagitis </w:t>
      </w:r>
      <w:r w:rsidRPr="007D09BA">
        <w:sym w:font="Wingdings" w:char="00E0"/>
      </w:r>
      <w:r w:rsidRPr="007D09BA">
        <w:t xml:space="preserve"> dysplasia </w:t>
      </w:r>
      <w:r w:rsidRPr="007D09BA">
        <w:sym w:font="Wingdings" w:char="00E0"/>
      </w:r>
      <w:r w:rsidRPr="007D09BA">
        <w:t xml:space="preserve"> cancer</w:t>
      </w:r>
    </w:p>
    <w:p w14:paraId="27FFC577" w14:textId="77777777" w:rsidR="00B76C5F" w:rsidRDefault="00B76C5F" w:rsidP="003C378B">
      <w:pPr>
        <w:numPr>
          <w:ilvl w:val="2"/>
          <w:numId w:val="2"/>
        </w:numPr>
      </w:pPr>
      <w:r>
        <w:t>Morphology</w:t>
      </w:r>
    </w:p>
    <w:p w14:paraId="1A4729BE" w14:textId="77777777" w:rsidR="0008201E" w:rsidRPr="00B76C5F" w:rsidRDefault="0008201E" w:rsidP="003C378B">
      <w:pPr>
        <w:numPr>
          <w:ilvl w:val="3"/>
          <w:numId w:val="2"/>
        </w:numPr>
      </w:pPr>
      <w:r w:rsidRPr="00B76C5F">
        <w:t>Begins in situ</w:t>
      </w:r>
    </w:p>
    <w:p w14:paraId="37192AC0" w14:textId="77777777" w:rsidR="0008201E" w:rsidRPr="00B76C5F" w:rsidRDefault="0008201E" w:rsidP="003C378B">
      <w:pPr>
        <w:numPr>
          <w:ilvl w:val="3"/>
          <w:numId w:val="2"/>
        </w:numPr>
      </w:pPr>
      <w:r w:rsidRPr="00B76C5F">
        <w:t xml:space="preserve">20% upper third, </w:t>
      </w:r>
      <w:r w:rsidRPr="00931300">
        <w:rPr>
          <w:highlight w:val="green"/>
        </w:rPr>
        <w:t>50% middle third</w:t>
      </w:r>
      <w:r w:rsidRPr="00B76C5F">
        <w:t xml:space="preserve"> and 30% lower third</w:t>
      </w:r>
    </w:p>
    <w:p w14:paraId="5B89E196" w14:textId="77777777" w:rsidR="0008201E" w:rsidRPr="00B76C5F" w:rsidRDefault="0008201E" w:rsidP="003C378B">
      <w:pPr>
        <w:numPr>
          <w:ilvl w:val="3"/>
          <w:numId w:val="2"/>
        </w:numPr>
      </w:pPr>
      <w:r w:rsidRPr="00B76C5F">
        <w:t>Quite large by time symptoms elaborated</w:t>
      </w:r>
    </w:p>
    <w:p w14:paraId="53A02F87" w14:textId="77777777" w:rsidR="0008201E" w:rsidRPr="00B76C5F" w:rsidRDefault="0008201E" w:rsidP="003C378B">
      <w:pPr>
        <w:numPr>
          <w:ilvl w:val="3"/>
          <w:numId w:val="2"/>
        </w:numPr>
      </w:pPr>
      <w:r w:rsidRPr="00B76C5F">
        <w:t>Local circumferential and longitudinal spread by lymphatics</w:t>
      </w:r>
    </w:p>
    <w:p w14:paraId="434C276F" w14:textId="77777777" w:rsidR="0008201E" w:rsidRPr="00B76C5F" w:rsidRDefault="0008201E" w:rsidP="003C378B">
      <w:pPr>
        <w:numPr>
          <w:ilvl w:val="3"/>
          <w:numId w:val="2"/>
        </w:numPr>
      </w:pPr>
      <w:r w:rsidRPr="00B76C5F">
        <w:t>Metastasizes to regional nodes</w:t>
      </w:r>
    </w:p>
    <w:p w14:paraId="5B919B8C" w14:textId="77777777" w:rsidR="00B76C5F" w:rsidRPr="00B76C5F" w:rsidRDefault="00B76C5F" w:rsidP="003C378B">
      <w:pPr>
        <w:numPr>
          <w:ilvl w:val="3"/>
          <w:numId w:val="2"/>
        </w:numPr>
      </w:pPr>
      <w:r w:rsidRPr="00B76C5F">
        <w:rPr>
          <w:bCs/>
          <w:u w:val="single"/>
        </w:rPr>
        <w:t>Morphologic patterns</w:t>
      </w:r>
      <w:r w:rsidRPr="00B76C5F">
        <w:rPr>
          <w:bCs/>
        </w:rPr>
        <w:t>:</w:t>
      </w:r>
    </w:p>
    <w:p w14:paraId="7C093BF9" w14:textId="77777777" w:rsidR="00B76C5F" w:rsidRPr="00B76C5F" w:rsidRDefault="00B76C5F" w:rsidP="003C378B">
      <w:pPr>
        <w:numPr>
          <w:ilvl w:val="4"/>
          <w:numId w:val="2"/>
        </w:numPr>
      </w:pPr>
      <w:proofErr w:type="gramStart"/>
      <w:r w:rsidRPr="00B76C5F">
        <w:rPr>
          <w:b/>
          <w:bCs/>
        </w:rPr>
        <w:t>protruded</w:t>
      </w:r>
      <w:proofErr w:type="gramEnd"/>
      <w:r w:rsidRPr="00B76C5F">
        <w:t xml:space="preserve"> (</w:t>
      </w:r>
      <w:r w:rsidRPr="00B76C5F">
        <w:rPr>
          <w:b/>
          <w:bCs/>
        </w:rPr>
        <w:t>exophytic</w:t>
      </w:r>
      <w:r w:rsidRPr="00B76C5F">
        <w:t>) (60%)</w:t>
      </w:r>
    </w:p>
    <w:p w14:paraId="094EB1CD" w14:textId="77777777" w:rsidR="00B76C5F" w:rsidRPr="00B76C5F" w:rsidRDefault="00B76C5F" w:rsidP="003C378B">
      <w:pPr>
        <w:numPr>
          <w:ilvl w:val="4"/>
          <w:numId w:val="2"/>
        </w:numPr>
      </w:pPr>
      <w:proofErr w:type="gramStart"/>
      <w:r w:rsidRPr="00B76C5F">
        <w:rPr>
          <w:b/>
          <w:bCs/>
        </w:rPr>
        <w:t>flat</w:t>
      </w:r>
      <w:proofErr w:type="gramEnd"/>
      <w:r w:rsidRPr="00B76C5F">
        <w:t xml:space="preserve"> (15%) - infiltrative, spreads in wall, thickens wall and arrows lumen</w:t>
      </w:r>
    </w:p>
    <w:p w14:paraId="2B07C025" w14:textId="77777777" w:rsidR="00B76C5F" w:rsidRDefault="00B76C5F" w:rsidP="003C378B">
      <w:pPr>
        <w:numPr>
          <w:ilvl w:val="4"/>
          <w:numId w:val="2"/>
        </w:numPr>
      </w:pPr>
      <w:proofErr w:type="gramStart"/>
      <w:r w:rsidRPr="00B76C5F">
        <w:rPr>
          <w:b/>
          <w:bCs/>
        </w:rPr>
        <w:t>excavated</w:t>
      </w:r>
      <w:proofErr w:type="gramEnd"/>
      <w:r w:rsidRPr="00B76C5F">
        <w:t xml:space="preserve"> (25%) - necrotic ulceration; deep infiltration sometimes fistulates into trachea (leading to pneumonia) or into aorta (leading to hemorrhage into the mediastinum and pericardium)</w:t>
      </w:r>
    </w:p>
    <w:p w14:paraId="03412FE1" w14:textId="77777777" w:rsidR="00931300" w:rsidRDefault="00931300" w:rsidP="00931300">
      <w:pPr>
        <w:ind w:left="3600"/>
        <w:rPr>
          <w:b/>
          <w:bCs/>
        </w:rPr>
      </w:pPr>
    </w:p>
    <w:p w14:paraId="76D68508" w14:textId="77777777" w:rsidR="00931300" w:rsidRDefault="00931300" w:rsidP="00931300">
      <w:pPr>
        <w:ind w:left="3600"/>
        <w:rPr>
          <w:b/>
          <w:bCs/>
        </w:rPr>
      </w:pPr>
    </w:p>
    <w:p w14:paraId="707CFC1C" w14:textId="77777777" w:rsidR="00931300" w:rsidRDefault="00931300" w:rsidP="00931300">
      <w:pPr>
        <w:ind w:left="3600"/>
      </w:pPr>
    </w:p>
    <w:p w14:paraId="63630788" w14:textId="77777777" w:rsidR="00B76C5F" w:rsidRDefault="00B76C5F" w:rsidP="003C378B">
      <w:pPr>
        <w:numPr>
          <w:ilvl w:val="3"/>
          <w:numId w:val="2"/>
        </w:numPr>
      </w:pPr>
      <w:r>
        <w:t>Gross</w:t>
      </w:r>
    </w:p>
    <w:p w14:paraId="6924E02B" w14:textId="77777777" w:rsidR="00B76C5F" w:rsidRDefault="00B76C5F" w:rsidP="003C378B">
      <w:pPr>
        <w:numPr>
          <w:ilvl w:val="4"/>
          <w:numId w:val="2"/>
        </w:numPr>
      </w:pPr>
      <w:r w:rsidRPr="00B76C5F">
        <w:rPr>
          <w:noProof/>
          <w:lang w:eastAsia="en-US"/>
        </w:rPr>
        <w:drawing>
          <wp:inline distT="0" distB="0" distL="0" distR="0" wp14:anchorId="2FAC559F" wp14:editId="51A70A61">
            <wp:extent cx="1028700" cy="685800"/>
            <wp:effectExtent l="0" t="0" r="12700" b="0"/>
            <wp:docPr id="53251" name="Picture 1026" descr="esopsqc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1" name="Picture 1026" descr="esopsqceca"/>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28700" cy="685800"/>
                    </a:xfrm>
                    <a:prstGeom prst="rect">
                      <a:avLst/>
                    </a:prstGeom>
                    <a:noFill/>
                    <a:ln>
                      <a:noFill/>
                    </a:ln>
                    <a:extLst/>
                  </pic:spPr>
                </pic:pic>
              </a:graphicData>
            </a:graphic>
          </wp:inline>
        </w:drawing>
      </w:r>
      <w:r w:rsidRPr="00B76C5F">
        <w:rPr>
          <w:b/>
          <w:bCs/>
          <w:noProof/>
          <w:lang w:eastAsia="en-US"/>
        </w:rPr>
        <w:drawing>
          <wp:inline distT="0" distB="0" distL="0" distR="0" wp14:anchorId="796BC732" wp14:editId="67120C72">
            <wp:extent cx="1019014" cy="679343"/>
            <wp:effectExtent l="0" t="0" r="0" b="6985"/>
            <wp:docPr id="54275" name="Picture 4" descr="esophsqc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5" name="Picture 4" descr="esophsqcec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19014" cy="679343"/>
                    </a:xfrm>
                    <a:prstGeom prst="rect">
                      <a:avLst/>
                    </a:prstGeom>
                    <a:noFill/>
                    <a:ln>
                      <a:noFill/>
                    </a:ln>
                    <a:extLst/>
                  </pic:spPr>
                </pic:pic>
              </a:graphicData>
            </a:graphic>
          </wp:inline>
        </w:drawing>
      </w:r>
    </w:p>
    <w:p w14:paraId="46B8C3D0" w14:textId="77777777" w:rsidR="00B76C5F" w:rsidRDefault="00B76C5F" w:rsidP="003C378B">
      <w:pPr>
        <w:numPr>
          <w:ilvl w:val="3"/>
          <w:numId w:val="2"/>
        </w:numPr>
      </w:pPr>
      <w:r>
        <w:t>Microscopic</w:t>
      </w:r>
    </w:p>
    <w:p w14:paraId="393CD582" w14:textId="77777777" w:rsidR="00B76C5F" w:rsidRPr="00B76C5F" w:rsidRDefault="00B76C5F" w:rsidP="003C378B">
      <w:pPr>
        <w:numPr>
          <w:ilvl w:val="4"/>
          <w:numId w:val="2"/>
        </w:numPr>
      </w:pPr>
      <w:r w:rsidRPr="00B76C5F">
        <w:rPr>
          <w:noProof/>
          <w:lang w:eastAsia="en-US"/>
        </w:rPr>
        <w:drawing>
          <wp:inline distT="0" distB="0" distL="0" distR="0" wp14:anchorId="5DE1CBD0" wp14:editId="3A54D928">
            <wp:extent cx="1371600" cy="900748"/>
            <wp:effectExtent l="0" t="0" r="0" b="0"/>
            <wp:docPr id="56323" name="Picture 1027" descr="GI013sqcellc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3" name="Picture 1027" descr="GI013sqcellca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71600" cy="900748"/>
                    </a:xfrm>
                    <a:prstGeom prst="rect">
                      <a:avLst/>
                    </a:prstGeom>
                    <a:noFill/>
                    <a:ln>
                      <a:noFill/>
                    </a:ln>
                    <a:extLst/>
                  </pic:spPr>
                </pic:pic>
              </a:graphicData>
            </a:graphic>
          </wp:inline>
        </w:drawing>
      </w:r>
      <w:r w:rsidRPr="00B76C5F">
        <w:rPr>
          <w:rFonts w:ascii="Times" w:hAnsi="Times"/>
          <w:noProof/>
          <w:lang w:eastAsia="en-US"/>
        </w:rPr>
        <w:t xml:space="preserve"> </w:t>
      </w:r>
      <w:r w:rsidRPr="00B76C5F">
        <w:rPr>
          <w:noProof/>
          <w:lang w:eastAsia="en-US"/>
        </w:rPr>
        <w:drawing>
          <wp:inline distT="0" distB="0" distL="0" distR="0" wp14:anchorId="641BB144" wp14:editId="156C6076">
            <wp:extent cx="1447800" cy="947773"/>
            <wp:effectExtent l="0" t="0" r="0" b="0"/>
            <wp:docPr id="57347" name="Picture 1027" descr="sqcellesop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7" name="Picture 1027" descr="sqcellesoph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47800" cy="947773"/>
                    </a:xfrm>
                    <a:prstGeom prst="rect">
                      <a:avLst/>
                    </a:prstGeom>
                    <a:noFill/>
                    <a:ln>
                      <a:noFill/>
                    </a:ln>
                    <a:extLst/>
                  </pic:spPr>
                </pic:pic>
              </a:graphicData>
            </a:graphic>
          </wp:inline>
        </w:drawing>
      </w:r>
    </w:p>
    <w:p w14:paraId="6DD7B8FC" w14:textId="77777777" w:rsidR="007D09BA" w:rsidRPr="007D09BA" w:rsidRDefault="007D09BA" w:rsidP="003C378B">
      <w:pPr>
        <w:numPr>
          <w:ilvl w:val="2"/>
          <w:numId w:val="2"/>
        </w:numPr>
      </w:pPr>
      <w:r w:rsidRPr="007D09BA">
        <w:t>Clinical Features</w:t>
      </w:r>
    </w:p>
    <w:p w14:paraId="07E096CF" w14:textId="77777777" w:rsidR="007D09BA" w:rsidRPr="007D09BA" w:rsidRDefault="007D09BA" w:rsidP="003C378B">
      <w:pPr>
        <w:numPr>
          <w:ilvl w:val="3"/>
          <w:numId w:val="2"/>
        </w:numPr>
      </w:pPr>
      <w:r w:rsidRPr="007D09BA">
        <w:t>Insidious onset with late development of symptoms</w:t>
      </w:r>
    </w:p>
    <w:p w14:paraId="4E062F08" w14:textId="77777777" w:rsidR="007D09BA" w:rsidRPr="007D09BA" w:rsidRDefault="007D09BA" w:rsidP="003C378B">
      <w:pPr>
        <w:numPr>
          <w:ilvl w:val="3"/>
          <w:numId w:val="2"/>
        </w:numPr>
      </w:pPr>
      <w:r w:rsidRPr="007D09BA">
        <w:t>Dysphagia, obstruction, cachexia, debilitation</w:t>
      </w:r>
    </w:p>
    <w:p w14:paraId="5E4729B6" w14:textId="77777777" w:rsidR="007D09BA" w:rsidRPr="007D09BA" w:rsidRDefault="007D09BA" w:rsidP="003C378B">
      <w:pPr>
        <w:numPr>
          <w:ilvl w:val="3"/>
          <w:numId w:val="2"/>
        </w:numPr>
      </w:pPr>
      <w:r w:rsidRPr="007D09BA">
        <w:t>Patients often adjust their diets and fail to report symptoms until more severe</w:t>
      </w:r>
    </w:p>
    <w:p w14:paraId="6B1802DB" w14:textId="77777777" w:rsidR="007D09BA" w:rsidRPr="007D09BA" w:rsidRDefault="007D09BA" w:rsidP="003C378B">
      <w:pPr>
        <w:numPr>
          <w:ilvl w:val="2"/>
          <w:numId w:val="2"/>
        </w:numPr>
      </w:pPr>
      <w:r w:rsidRPr="007D09BA">
        <w:t>Complications</w:t>
      </w:r>
    </w:p>
    <w:p w14:paraId="1332804D" w14:textId="77777777" w:rsidR="007D09BA" w:rsidRPr="007D09BA" w:rsidRDefault="007D09BA" w:rsidP="003C378B">
      <w:pPr>
        <w:numPr>
          <w:ilvl w:val="3"/>
          <w:numId w:val="2"/>
        </w:numPr>
      </w:pPr>
      <w:r w:rsidRPr="007D09BA">
        <w:t>Hemorrhage and sepsis from ulceration</w:t>
      </w:r>
    </w:p>
    <w:p w14:paraId="1370BD74" w14:textId="77777777" w:rsidR="007D09BA" w:rsidRPr="007D09BA" w:rsidRDefault="007D09BA" w:rsidP="003C378B">
      <w:pPr>
        <w:numPr>
          <w:ilvl w:val="3"/>
          <w:numId w:val="2"/>
        </w:numPr>
      </w:pPr>
      <w:r w:rsidRPr="007D09BA">
        <w:t>Aspiration from tracheoesophageal fistula</w:t>
      </w:r>
    </w:p>
    <w:p w14:paraId="6720B672" w14:textId="77777777" w:rsidR="007D09BA" w:rsidRPr="007D09BA" w:rsidRDefault="007D09BA" w:rsidP="003C378B">
      <w:pPr>
        <w:numPr>
          <w:ilvl w:val="2"/>
          <w:numId w:val="2"/>
        </w:numPr>
      </w:pPr>
      <w:r w:rsidRPr="007D09BA">
        <w:t>Prognosis</w:t>
      </w:r>
    </w:p>
    <w:p w14:paraId="6D04332A" w14:textId="77777777" w:rsidR="007D09BA" w:rsidRPr="007D09BA" w:rsidRDefault="007D09BA" w:rsidP="003C378B">
      <w:pPr>
        <w:numPr>
          <w:ilvl w:val="3"/>
          <w:numId w:val="2"/>
        </w:numPr>
      </w:pPr>
      <w:r w:rsidRPr="007D09BA">
        <w:t>5-year survival 9%; 75% for superficial lesions; 25% for surgical resection of advanced lesions</w:t>
      </w:r>
    </w:p>
    <w:p w14:paraId="552BC6D8" w14:textId="77777777" w:rsidR="007D09BA" w:rsidRPr="007D09BA" w:rsidRDefault="007D09BA" w:rsidP="003C378B">
      <w:pPr>
        <w:numPr>
          <w:ilvl w:val="3"/>
          <w:numId w:val="2"/>
        </w:numPr>
      </w:pPr>
      <w:r w:rsidRPr="007D09BA">
        <w:t>Recurrence local and at distant sites</w:t>
      </w:r>
    </w:p>
    <w:p w14:paraId="1F05CC79" w14:textId="7FB75AC5" w:rsidR="00B76C5F" w:rsidRPr="007D09BA" w:rsidRDefault="007D09BA" w:rsidP="003C378B">
      <w:pPr>
        <w:numPr>
          <w:ilvl w:val="3"/>
          <w:numId w:val="2"/>
        </w:numPr>
      </w:pPr>
      <w:r w:rsidRPr="007D09BA">
        <w:t>Lymph node metastasis reduces survival rate</w:t>
      </w:r>
    </w:p>
    <w:p w14:paraId="3C81F87A" w14:textId="77777777" w:rsidR="007D09BA" w:rsidRPr="00B76C5F" w:rsidRDefault="007D09BA" w:rsidP="003C378B">
      <w:pPr>
        <w:numPr>
          <w:ilvl w:val="1"/>
          <w:numId w:val="2"/>
        </w:numPr>
        <w:rPr>
          <w:b/>
        </w:rPr>
      </w:pPr>
      <w:r w:rsidRPr="00C45241">
        <w:rPr>
          <w:b/>
          <w:highlight w:val="yellow"/>
        </w:rPr>
        <w:t>Adenocarcinoma</w:t>
      </w:r>
    </w:p>
    <w:p w14:paraId="612634D6" w14:textId="77777777" w:rsidR="007D09BA" w:rsidRPr="007D09BA" w:rsidRDefault="007D09BA" w:rsidP="003C378B">
      <w:pPr>
        <w:numPr>
          <w:ilvl w:val="2"/>
          <w:numId w:val="2"/>
        </w:numPr>
      </w:pPr>
      <w:r w:rsidRPr="007D09BA">
        <w:t>Epidemiology</w:t>
      </w:r>
    </w:p>
    <w:p w14:paraId="11C5F1C0" w14:textId="77777777" w:rsidR="007D09BA" w:rsidRPr="007D09BA" w:rsidRDefault="007D09BA" w:rsidP="003C378B">
      <w:pPr>
        <w:numPr>
          <w:ilvl w:val="3"/>
          <w:numId w:val="2"/>
        </w:numPr>
      </w:pPr>
      <w:r w:rsidRPr="00931300">
        <w:rPr>
          <w:highlight w:val="green"/>
        </w:rPr>
        <w:t>Incidence equal to squamous cell carcinoma in the US</w:t>
      </w:r>
    </w:p>
    <w:p w14:paraId="71D81DD3" w14:textId="77777777" w:rsidR="007D09BA" w:rsidRPr="007D09BA" w:rsidRDefault="007D09BA" w:rsidP="003C378B">
      <w:pPr>
        <w:numPr>
          <w:ilvl w:val="3"/>
          <w:numId w:val="2"/>
        </w:numPr>
      </w:pPr>
      <w:r w:rsidRPr="007D09BA">
        <w:t>&gt;40 with median age 60</w:t>
      </w:r>
    </w:p>
    <w:p w14:paraId="0AFD2802" w14:textId="77777777" w:rsidR="007D09BA" w:rsidRPr="007D09BA" w:rsidRDefault="007D09BA" w:rsidP="003C378B">
      <w:pPr>
        <w:numPr>
          <w:ilvl w:val="3"/>
          <w:numId w:val="2"/>
        </w:numPr>
      </w:pPr>
      <w:r w:rsidRPr="007D09BA">
        <w:t>M&gt;W</w:t>
      </w:r>
      <w:proofErr w:type="gramStart"/>
      <w:r w:rsidRPr="007D09BA">
        <w:t>;</w:t>
      </w:r>
      <w:proofErr w:type="gramEnd"/>
      <w:r w:rsidRPr="007D09BA">
        <w:t xml:space="preserve"> whites &gt; black. </w:t>
      </w:r>
    </w:p>
    <w:p w14:paraId="2CF48E0C" w14:textId="77777777" w:rsidR="007D09BA" w:rsidRPr="007D09BA" w:rsidRDefault="007D09BA" w:rsidP="003C378B">
      <w:pPr>
        <w:numPr>
          <w:ilvl w:val="2"/>
          <w:numId w:val="2"/>
        </w:numPr>
      </w:pPr>
      <w:r w:rsidRPr="007D09BA">
        <w:t xml:space="preserve">Etiology </w:t>
      </w:r>
    </w:p>
    <w:p w14:paraId="3CFA3A7A" w14:textId="77777777" w:rsidR="007D09BA" w:rsidRPr="007D09BA" w:rsidRDefault="007D09BA" w:rsidP="003C378B">
      <w:pPr>
        <w:numPr>
          <w:ilvl w:val="3"/>
          <w:numId w:val="2"/>
        </w:numPr>
      </w:pPr>
      <w:r w:rsidRPr="00931300">
        <w:rPr>
          <w:b/>
          <w:bCs/>
          <w:highlight w:val="green"/>
        </w:rPr>
        <w:t>Virtually all arise in Barrett esophagus</w:t>
      </w:r>
    </w:p>
    <w:p w14:paraId="66A2252C" w14:textId="77777777" w:rsidR="007D09BA" w:rsidRPr="007D09BA" w:rsidRDefault="007D09BA" w:rsidP="003C378B">
      <w:pPr>
        <w:numPr>
          <w:ilvl w:val="4"/>
          <w:numId w:val="2"/>
        </w:numPr>
      </w:pPr>
      <w:r w:rsidRPr="007D09BA">
        <w:t>10% lifetime risk in Barret esophagus</w:t>
      </w:r>
    </w:p>
    <w:p w14:paraId="7578F46E" w14:textId="77777777" w:rsidR="007D09BA" w:rsidRPr="007D09BA" w:rsidRDefault="007D09BA" w:rsidP="003C378B">
      <w:pPr>
        <w:numPr>
          <w:ilvl w:val="2"/>
          <w:numId w:val="2"/>
        </w:numPr>
      </w:pPr>
      <w:r w:rsidRPr="007D09BA">
        <w:t>Pathogenesis</w:t>
      </w:r>
    </w:p>
    <w:p w14:paraId="3C460BEF" w14:textId="77777777" w:rsidR="007D09BA" w:rsidRPr="007D09BA" w:rsidRDefault="007D09BA" w:rsidP="003C378B">
      <w:pPr>
        <w:numPr>
          <w:ilvl w:val="3"/>
          <w:numId w:val="2"/>
        </w:numPr>
      </w:pPr>
      <w:r w:rsidRPr="007D09BA">
        <w:t>Documented genetic alterations</w:t>
      </w:r>
    </w:p>
    <w:p w14:paraId="66449FEC" w14:textId="77777777" w:rsidR="007D09BA" w:rsidRPr="007D09BA" w:rsidRDefault="007D09BA" w:rsidP="003C378B">
      <w:pPr>
        <w:numPr>
          <w:ilvl w:val="4"/>
          <w:numId w:val="2"/>
        </w:numPr>
      </w:pPr>
      <w:proofErr w:type="gramStart"/>
      <w:r w:rsidRPr="00931300">
        <w:rPr>
          <w:highlight w:val="green"/>
        </w:rPr>
        <w:t>p53</w:t>
      </w:r>
      <w:proofErr w:type="gramEnd"/>
      <w:r w:rsidRPr="007D09BA">
        <w:t xml:space="preserve"> protein over expression in Barrett esophagus</w:t>
      </w:r>
    </w:p>
    <w:p w14:paraId="71B8013D" w14:textId="77777777" w:rsidR="007D09BA" w:rsidRDefault="007D09BA" w:rsidP="003C378B">
      <w:pPr>
        <w:numPr>
          <w:ilvl w:val="4"/>
          <w:numId w:val="2"/>
        </w:numPr>
      </w:pPr>
      <w:proofErr w:type="gramStart"/>
      <w:r w:rsidRPr="007D09BA">
        <w:t>p53</w:t>
      </w:r>
      <w:proofErr w:type="gramEnd"/>
      <w:r w:rsidRPr="007D09BA">
        <w:t xml:space="preserve"> functional inactivation due to point mutations leading to loss of cell cycle control</w:t>
      </w:r>
    </w:p>
    <w:p w14:paraId="3B147F91" w14:textId="77777777" w:rsidR="00B76C5F" w:rsidRDefault="00B76C5F" w:rsidP="003C378B">
      <w:pPr>
        <w:numPr>
          <w:ilvl w:val="2"/>
          <w:numId w:val="2"/>
        </w:numPr>
      </w:pPr>
      <w:r>
        <w:t>Morphology</w:t>
      </w:r>
    </w:p>
    <w:p w14:paraId="1C6EA1A3" w14:textId="77777777" w:rsidR="00B76C5F" w:rsidRDefault="00B76C5F" w:rsidP="003C378B">
      <w:pPr>
        <w:numPr>
          <w:ilvl w:val="3"/>
          <w:numId w:val="2"/>
        </w:numPr>
      </w:pPr>
      <w:r w:rsidRPr="00B76C5F">
        <w:rPr>
          <w:noProof/>
          <w:lang w:eastAsia="en-US"/>
        </w:rPr>
        <w:drawing>
          <wp:inline distT="0" distB="0" distL="0" distR="0" wp14:anchorId="79BD51C6" wp14:editId="6EF720FF">
            <wp:extent cx="1028700" cy="674608"/>
            <wp:effectExtent l="0" t="0" r="0" b="11430"/>
            <wp:docPr id="60419" name="Picture 2" descr="esophadeno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9" name="Picture 2" descr="esophadenoca"/>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28700" cy="674608"/>
                    </a:xfrm>
                    <a:prstGeom prst="rect">
                      <a:avLst/>
                    </a:prstGeom>
                    <a:noFill/>
                    <a:ln>
                      <a:noFill/>
                    </a:ln>
                    <a:extLst/>
                  </pic:spPr>
                </pic:pic>
              </a:graphicData>
            </a:graphic>
          </wp:inline>
        </w:drawing>
      </w:r>
    </w:p>
    <w:p w14:paraId="5B3BBA63" w14:textId="77777777" w:rsidR="00B76C5F" w:rsidRPr="00B76C5F" w:rsidRDefault="00B76C5F" w:rsidP="003C378B">
      <w:pPr>
        <w:numPr>
          <w:ilvl w:val="3"/>
          <w:numId w:val="2"/>
        </w:numPr>
      </w:pPr>
      <w:r>
        <w:rPr>
          <w:bCs/>
        </w:rPr>
        <w:t xml:space="preserve">1. </w:t>
      </w:r>
      <w:r w:rsidRPr="00B76C5F">
        <w:rPr>
          <w:bCs/>
        </w:rPr>
        <w:t>Distal esophagus and may invade cardia</w:t>
      </w:r>
    </w:p>
    <w:p w14:paraId="1D6A4F71" w14:textId="77777777" w:rsidR="00B76C5F" w:rsidRPr="00B76C5F" w:rsidRDefault="00B76C5F" w:rsidP="003C378B">
      <w:pPr>
        <w:numPr>
          <w:ilvl w:val="3"/>
          <w:numId w:val="2"/>
        </w:numPr>
      </w:pPr>
      <w:r w:rsidRPr="00B76C5F">
        <w:rPr>
          <w:bCs/>
        </w:rPr>
        <w:t>2. Start as flat or raised patches that become either large nodules or infiltrate and ulcerate.</w:t>
      </w:r>
    </w:p>
    <w:p w14:paraId="127675F9" w14:textId="12E4FC59" w:rsidR="00B76C5F" w:rsidRPr="00B76C5F" w:rsidRDefault="00B76C5F" w:rsidP="003C378B">
      <w:pPr>
        <w:numPr>
          <w:ilvl w:val="3"/>
          <w:numId w:val="2"/>
        </w:numPr>
      </w:pPr>
      <w:r w:rsidRPr="00B76C5F">
        <w:rPr>
          <w:bCs/>
        </w:rPr>
        <w:t>3. Most are mucin producers demonstrating intestinal</w:t>
      </w:r>
      <w:r w:rsidR="00931300">
        <w:rPr>
          <w:bCs/>
        </w:rPr>
        <w:t xml:space="preserve">-type epithelium although some </w:t>
      </w:r>
      <w:r w:rsidRPr="00B76C5F">
        <w:rPr>
          <w:bCs/>
        </w:rPr>
        <w:t>gastric-type is observed.</w:t>
      </w:r>
    </w:p>
    <w:p w14:paraId="659895B7" w14:textId="77777777" w:rsidR="007D09BA" w:rsidRPr="007D09BA" w:rsidRDefault="007D09BA" w:rsidP="003C378B">
      <w:pPr>
        <w:numPr>
          <w:ilvl w:val="2"/>
          <w:numId w:val="2"/>
        </w:numPr>
      </w:pPr>
      <w:r w:rsidRPr="007D09BA">
        <w:t>Clinical Features</w:t>
      </w:r>
    </w:p>
    <w:p w14:paraId="29B47987" w14:textId="77777777" w:rsidR="007D09BA" w:rsidRPr="007D09BA" w:rsidRDefault="007D09BA" w:rsidP="003C378B">
      <w:pPr>
        <w:numPr>
          <w:ilvl w:val="3"/>
          <w:numId w:val="2"/>
        </w:numPr>
      </w:pPr>
      <w:r w:rsidRPr="007D09BA">
        <w:t>Dysphagia predominant sign with weight loss, hemorrhage, chest pain and vomiting also noted.</w:t>
      </w:r>
    </w:p>
    <w:p w14:paraId="0BA7070A" w14:textId="77777777" w:rsidR="007D09BA" w:rsidRPr="007D09BA" w:rsidRDefault="007D09BA" w:rsidP="003C378B">
      <w:pPr>
        <w:numPr>
          <w:ilvl w:val="3"/>
          <w:numId w:val="2"/>
        </w:numPr>
      </w:pPr>
      <w:r w:rsidRPr="007D09BA">
        <w:t>Prognosis - 5 year</w:t>
      </w:r>
    </w:p>
    <w:p w14:paraId="21C5B9B1" w14:textId="77777777" w:rsidR="007D09BA" w:rsidRPr="007D09BA" w:rsidRDefault="007D09BA" w:rsidP="003C378B">
      <w:pPr>
        <w:numPr>
          <w:ilvl w:val="4"/>
          <w:numId w:val="2"/>
        </w:numPr>
      </w:pPr>
      <w:r w:rsidRPr="007D09BA">
        <w:t>&lt;20% overall</w:t>
      </w:r>
    </w:p>
    <w:p w14:paraId="3971717A" w14:textId="77777777" w:rsidR="007D09BA" w:rsidRPr="007D09BA" w:rsidRDefault="007D09BA" w:rsidP="003C378B">
      <w:pPr>
        <w:numPr>
          <w:ilvl w:val="4"/>
          <w:numId w:val="2"/>
        </w:numPr>
      </w:pPr>
      <w:r w:rsidRPr="007D09BA">
        <w:t>&gt;80% with resected superficial tumors</w:t>
      </w:r>
    </w:p>
    <w:p w14:paraId="1E72C517" w14:textId="75B0E88E" w:rsidR="003C378B" w:rsidRDefault="003C378B" w:rsidP="00A46CFF">
      <w:pPr>
        <w:jc w:val="center"/>
        <w:rPr>
          <w:b/>
          <w:sz w:val="30"/>
          <w:szCs w:val="30"/>
        </w:rPr>
      </w:pPr>
      <w:r>
        <w:rPr>
          <w:b/>
          <w:sz w:val="30"/>
          <w:szCs w:val="30"/>
        </w:rPr>
        <w:t>STOMACH</w:t>
      </w:r>
    </w:p>
    <w:p w14:paraId="33FFC18C" w14:textId="78964B72" w:rsidR="003C378B" w:rsidRDefault="003C378B" w:rsidP="003C378B">
      <w:pPr>
        <w:rPr>
          <w:b/>
        </w:rPr>
      </w:pPr>
    </w:p>
    <w:p w14:paraId="6FDAD2E6" w14:textId="77777777" w:rsidR="003C378B" w:rsidRPr="003C378B" w:rsidRDefault="003C378B" w:rsidP="00F170B2">
      <w:pPr>
        <w:pStyle w:val="ListParagraph"/>
        <w:numPr>
          <w:ilvl w:val="0"/>
          <w:numId w:val="3"/>
        </w:numPr>
      </w:pPr>
      <w:r w:rsidRPr="003C378B">
        <w:rPr>
          <w:bCs/>
        </w:rPr>
        <w:t>Glossary</w:t>
      </w:r>
    </w:p>
    <w:p w14:paraId="38D9C774" w14:textId="5489BC82" w:rsidR="003C378B" w:rsidRPr="003C378B" w:rsidRDefault="003C378B" w:rsidP="00F170B2">
      <w:pPr>
        <w:pStyle w:val="ListParagraph"/>
        <w:numPr>
          <w:ilvl w:val="1"/>
          <w:numId w:val="3"/>
        </w:numPr>
      </w:pPr>
      <w:r w:rsidRPr="00D76340">
        <w:rPr>
          <w:b/>
          <w:bCs/>
        </w:rPr>
        <w:t>Acute gastric ulceration</w:t>
      </w:r>
      <w:r w:rsidR="00D76340">
        <w:rPr>
          <w:bCs/>
        </w:rPr>
        <w:t>—superficial erosions</w:t>
      </w:r>
    </w:p>
    <w:p w14:paraId="15C57766" w14:textId="65FF7031" w:rsidR="003C378B" w:rsidRPr="003C378B" w:rsidRDefault="003C378B" w:rsidP="00F170B2">
      <w:pPr>
        <w:pStyle w:val="ListParagraph"/>
        <w:numPr>
          <w:ilvl w:val="1"/>
          <w:numId w:val="3"/>
        </w:numPr>
      </w:pPr>
      <w:r w:rsidRPr="00D76340">
        <w:rPr>
          <w:b/>
          <w:bCs/>
        </w:rPr>
        <w:t>Excavated</w:t>
      </w:r>
      <w:r w:rsidR="00D76340">
        <w:rPr>
          <w:bCs/>
        </w:rPr>
        <w:t xml:space="preserve">—a lesion that has eaten its way through the wall of the stomach damaging the mucosa and possibly the muscle </w:t>
      </w:r>
    </w:p>
    <w:p w14:paraId="538237C1" w14:textId="2B8A9385" w:rsidR="003C378B" w:rsidRPr="003C378B" w:rsidRDefault="003C378B" w:rsidP="00F170B2">
      <w:pPr>
        <w:pStyle w:val="ListParagraph"/>
        <w:numPr>
          <w:ilvl w:val="1"/>
          <w:numId w:val="3"/>
        </w:numPr>
      </w:pPr>
      <w:r w:rsidRPr="00D76340">
        <w:rPr>
          <w:b/>
          <w:bCs/>
        </w:rPr>
        <w:t>Exophytic</w:t>
      </w:r>
      <w:r w:rsidR="00D76340">
        <w:rPr>
          <w:bCs/>
        </w:rPr>
        <w:t xml:space="preserve">—fungating like cauliflower </w:t>
      </w:r>
    </w:p>
    <w:p w14:paraId="45A1CDB1" w14:textId="77777777" w:rsidR="003C378B" w:rsidRPr="00D76340" w:rsidRDefault="003C378B" w:rsidP="00F170B2">
      <w:pPr>
        <w:pStyle w:val="ListParagraph"/>
        <w:numPr>
          <w:ilvl w:val="1"/>
          <w:numId w:val="3"/>
        </w:numPr>
        <w:rPr>
          <w:b/>
        </w:rPr>
      </w:pPr>
      <w:r w:rsidRPr="00D76340">
        <w:rPr>
          <w:b/>
          <w:bCs/>
          <w:i/>
          <w:iCs/>
        </w:rPr>
        <w:t>Helicobacter pylori</w:t>
      </w:r>
    </w:p>
    <w:p w14:paraId="6B5CCC53" w14:textId="0BC2E06B" w:rsidR="003C378B" w:rsidRPr="003C378B" w:rsidRDefault="003C378B" w:rsidP="00F170B2">
      <w:pPr>
        <w:pStyle w:val="ListParagraph"/>
        <w:numPr>
          <w:ilvl w:val="1"/>
          <w:numId w:val="3"/>
        </w:numPr>
      </w:pPr>
      <w:r w:rsidRPr="00D76340">
        <w:rPr>
          <w:b/>
          <w:bCs/>
        </w:rPr>
        <w:t>Hypertrophic gastropathy</w:t>
      </w:r>
      <w:r w:rsidR="00D76340">
        <w:rPr>
          <w:bCs/>
        </w:rPr>
        <w:t xml:space="preserve">—Associated w/ thick prominent rugae </w:t>
      </w:r>
    </w:p>
    <w:p w14:paraId="621781DD" w14:textId="47EE83AD" w:rsidR="003C378B" w:rsidRPr="003C378B" w:rsidRDefault="003C378B" w:rsidP="00F170B2">
      <w:pPr>
        <w:pStyle w:val="ListParagraph"/>
        <w:numPr>
          <w:ilvl w:val="1"/>
          <w:numId w:val="3"/>
        </w:numPr>
      </w:pPr>
      <w:r w:rsidRPr="00D76340">
        <w:rPr>
          <w:b/>
          <w:bCs/>
        </w:rPr>
        <w:t xml:space="preserve">Linitis </w:t>
      </w:r>
      <w:r w:rsidR="00D76340" w:rsidRPr="00D76340">
        <w:rPr>
          <w:b/>
          <w:bCs/>
        </w:rPr>
        <w:t>plastic</w:t>
      </w:r>
      <w:r w:rsidR="00D76340">
        <w:rPr>
          <w:bCs/>
        </w:rPr>
        <w:t xml:space="preserve">—specific type of cancer in the stomach that infiltrates the entire thickness of the stomach wall </w:t>
      </w:r>
    </w:p>
    <w:p w14:paraId="3ADDE2E9" w14:textId="7FB408D0" w:rsidR="003C378B" w:rsidRPr="003C378B" w:rsidRDefault="003C378B" w:rsidP="00F170B2">
      <w:pPr>
        <w:pStyle w:val="ListParagraph"/>
        <w:numPr>
          <w:ilvl w:val="1"/>
          <w:numId w:val="3"/>
        </w:numPr>
      </w:pPr>
      <w:r w:rsidRPr="00D76340">
        <w:rPr>
          <w:b/>
          <w:bCs/>
        </w:rPr>
        <w:t>Peptic ulcers</w:t>
      </w:r>
      <w:r w:rsidR="00D76340">
        <w:rPr>
          <w:bCs/>
        </w:rPr>
        <w:t xml:space="preserve">—ulceration of the mucosa of the stomach different from the acute gastric ulceration because these are deeper </w:t>
      </w:r>
    </w:p>
    <w:p w14:paraId="6D56E680" w14:textId="3CEC6273" w:rsidR="003C378B" w:rsidRPr="003C378B" w:rsidRDefault="003C378B" w:rsidP="00F170B2">
      <w:pPr>
        <w:pStyle w:val="ListParagraph"/>
        <w:numPr>
          <w:ilvl w:val="1"/>
          <w:numId w:val="3"/>
        </w:numPr>
      </w:pPr>
      <w:r w:rsidRPr="00D76340">
        <w:rPr>
          <w:b/>
          <w:bCs/>
        </w:rPr>
        <w:t>Phytobezoars</w:t>
      </w:r>
      <w:r w:rsidR="00D76340">
        <w:rPr>
          <w:bCs/>
        </w:rPr>
        <w:t xml:space="preserve">—clusters of things that form a ball in the stomach and can lead to obstruction and pain </w:t>
      </w:r>
    </w:p>
    <w:p w14:paraId="39D59EE2" w14:textId="1A439B10" w:rsidR="003C378B" w:rsidRPr="003C378B" w:rsidRDefault="003C378B" w:rsidP="00F170B2">
      <w:pPr>
        <w:pStyle w:val="ListParagraph"/>
        <w:numPr>
          <w:ilvl w:val="1"/>
          <w:numId w:val="3"/>
        </w:numPr>
      </w:pPr>
      <w:r w:rsidRPr="00D76340">
        <w:rPr>
          <w:b/>
          <w:bCs/>
        </w:rPr>
        <w:t>Pyloric stenosis</w:t>
      </w:r>
      <w:r w:rsidR="00D76340">
        <w:rPr>
          <w:bCs/>
        </w:rPr>
        <w:t xml:space="preserve">—narrowing of the pylorus. Can be congenital or acquired </w:t>
      </w:r>
    </w:p>
    <w:p w14:paraId="533D0A9C" w14:textId="214316B5" w:rsidR="003C378B" w:rsidRPr="003C378B" w:rsidRDefault="003C378B" w:rsidP="00F170B2">
      <w:pPr>
        <w:pStyle w:val="ListParagraph"/>
        <w:numPr>
          <w:ilvl w:val="1"/>
          <w:numId w:val="3"/>
        </w:numPr>
      </w:pPr>
      <w:r w:rsidRPr="00D76340">
        <w:rPr>
          <w:b/>
          <w:bCs/>
        </w:rPr>
        <w:t>Rugae</w:t>
      </w:r>
      <w:r w:rsidR="00D76340">
        <w:rPr>
          <w:bCs/>
        </w:rPr>
        <w:t xml:space="preserve">—folding of the stomach </w:t>
      </w:r>
    </w:p>
    <w:p w14:paraId="67CCD996" w14:textId="5871B2C9" w:rsidR="003C378B" w:rsidRPr="003C378B" w:rsidRDefault="003C378B" w:rsidP="00F170B2">
      <w:pPr>
        <w:pStyle w:val="ListParagraph"/>
        <w:numPr>
          <w:ilvl w:val="1"/>
          <w:numId w:val="3"/>
        </w:numPr>
      </w:pPr>
      <w:r w:rsidRPr="00D76340">
        <w:rPr>
          <w:b/>
          <w:bCs/>
        </w:rPr>
        <w:t>Trichobezoars</w:t>
      </w:r>
      <w:r w:rsidR="00D76340">
        <w:rPr>
          <w:bCs/>
        </w:rPr>
        <w:t xml:space="preserve">—hair balls in the stomach </w:t>
      </w:r>
    </w:p>
    <w:p w14:paraId="38C4444E" w14:textId="5BA3D615" w:rsidR="003C378B" w:rsidRPr="003C378B" w:rsidRDefault="003C378B" w:rsidP="00F170B2">
      <w:pPr>
        <w:pStyle w:val="ListParagraph"/>
        <w:numPr>
          <w:ilvl w:val="1"/>
          <w:numId w:val="3"/>
        </w:numPr>
      </w:pPr>
      <w:r w:rsidRPr="00D76340">
        <w:rPr>
          <w:b/>
          <w:bCs/>
        </w:rPr>
        <w:t>Ulcers in cancer</w:t>
      </w:r>
      <w:r w:rsidR="00D76340">
        <w:rPr>
          <w:bCs/>
        </w:rPr>
        <w:t>—carcinomas of the stomach that are ulcerated</w:t>
      </w:r>
    </w:p>
    <w:p w14:paraId="5C7D44FE" w14:textId="77777777" w:rsidR="003C378B" w:rsidRPr="003C378B" w:rsidRDefault="003C378B" w:rsidP="00F170B2">
      <w:pPr>
        <w:pStyle w:val="ListParagraph"/>
        <w:numPr>
          <w:ilvl w:val="0"/>
          <w:numId w:val="3"/>
        </w:numPr>
      </w:pPr>
      <w:r w:rsidRPr="003C378B">
        <w:rPr>
          <w:bCs/>
        </w:rPr>
        <w:t>Normal Anatomy</w:t>
      </w:r>
    </w:p>
    <w:p w14:paraId="38D94CF9" w14:textId="7021E3C8" w:rsidR="003C378B" w:rsidRDefault="003C378B" w:rsidP="00F170B2">
      <w:pPr>
        <w:pStyle w:val="ListParagraph"/>
        <w:numPr>
          <w:ilvl w:val="1"/>
          <w:numId w:val="3"/>
        </w:numPr>
      </w:pPr>
    </w:p>
    <w:p w14:paraId="34EC6FE4" w14:textId="33ED9670" w:rsidR="00207BA4" w:rsidRDefault="001B5AB1" w:rsidP="00F170B2">
      <w:pPr>
        <w:pStyle w:val="ListParagraph"/>
        <w:numPr>
          <w:ilvl w:val="2"/>
          <w:numId w:val="3"/>
        </w:numPr>
      </w:pPr>
      <w:r w:rsidRPr="003C378B">
        <w:rPr>
          <w:bCs/>
          <w:noProof/>
          <w:lang w:eastAsia="en-US"/>
        </w:rPr>
        <w:drawing>
          <wp:anchor distT="0" distB="0" distL="114300" distR="114300" simplePos="0" relativeHeight="251673600" behindDoc="0" locked="0" layoutInCell="1" allowOverlap="1" wp14:anchorId="33C1EA69" wp14:editId="14810569">
            <wp:simplePos x="0" y="0"/>
            <wp:positionH relativeFrom="column">
              <wp:posOffset>4201160</wp:posOffset>
            </wp:positionH>
            <wp:positionV relativeFrom="paragraph">
              <wp:posOffset>14605</wp:posOffset>
            </wp:positionV>
            <wp:extent cx="2630170" cy="1600200"/>
            <wp:effectExtent l="25400" t="25400" r="36830" b="25400"/>
            <wp:wrapSquare wrapText="bothSides"/>
            <wp:docPr id="6148" name="Picture 9" descr="S01871-017-f0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9" descr="S01871-017-f012a"/>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30170" cy="1600200"/>
                    </a:xfrm>
                    <a:prstGeom prst="rect">
                      <a:avLst/>
                    </a:prstGeom>
                    <a:noFill/>
                    <a:ln w="9525">
                      <a:solidFill>
                        <a:schemeClr val="tx1"/>
                      </a:solidFill>
                      <a:miter lim="800000"/>
                      <a:headEnd/>
                      <a:tailEnd/>
                    </a:ln>
                    <a:effectLst/>
                    <a:extLst/>
                  </pic:spPr>
                </pic:pic>
              </a:graphicData>
            </a:graphic>
            <wp14:sizeRelH relativeFrom="page">
              <wp14:pctWidth>0</wp14:pctWidth>
            </wp14:sizeRelH>
            <wp14:sizeRelV relativeFrom="page">
              <wp14:pctHeight>0</wp14:pctHeight>
            </wp14:sizeRelV>
          </wp:anchor>
        </w:drawing>
      </w:r>
      <w:r w:rsidR="00207BA4">
        <w:t>Antrum</w:t>
      </w:r>
    </w:p>
    <w:p w14:paraId="7B857AC9" w14:textId="04F7DD33" w:rsidR="00207BA4" w:rsidRDefault="00207BA4" w:rsidP="00F170B2">
      <w:pPr>
        <w:pStyle w:val="ListParagraph"/>
        <w:numPr>
          <w:ilvl w:val="3"/>
          <w:numId w:val="3"/>
        </w:numPr>
      </w:pPr>
      <w:r>
        <w:t>M</w:t>
      </w:r>
      <w:r w:rsidR="00D76340">
        <w:t>uc</w:t>
      </w:r>
      <w:r>
        <w:t>ous cells that produce mucin</w:t>
      </w:r>
    </w:p>
    <w:p w14:paraId="06CC6E0E" w14:textId="35A43169" w:rsidR="00D76340" w:rsidRDefault="00D76340" w:rsidP="00F170B2">
      <w:pPr>
        <w:pStyle w:val="ListParagraph"/>
        <w:numPr>
          <w:ilvl w:val="3"/>
          <w:numId w:val="3"/>
        </w:numPr>
      </w:pPr>
      <w:r>
        <w:t xml:space="preserve">G cells that produce gastrin which stimulate the </w:t>
      </w:r>
      <w:r w:rsidR="00207BA4">
        <w:t>secretion</w:t>
      </w:r>
      <w:r>
        <w:t xml:space="preserve"> of HCl </w:t>
      </w:r>
    </w:p>
    <w:p w14:paraId="6B6C7E25" w14:textId="21074350" w:rsidR="00207BA4" w:rsidRDefault="00207BA4" w:rsidP="00F170B2">
      <w:pPr>
        <w:pStyle w:val="ListParagraph"/>
        <w:numPr>
          <w:ilvl w:val="2"/>
          <w:numId w:val="3"/>
        </w:numPr>
      </w:pPr>
      <w:r>
        <w:t>Fundus</w:t>
      </w:r>
    </w:p>
    <w:p w14:paraId="719D0FB2" w14:textId="34D4015C" w:rsidR="00207BA4" w:rsidRDefault="00207BA4" w:rsidP="00F170B2">
      <w:pPr>
        <w:pStyle w:val="ListParagraph"/>
        <w:numPr>
          <w:ilvl w:val="3"/>
          <w:numId w:val="3"/>
        </w:numPr>
      </w:pPr>
      <w:r>
        <w:t xml:space="preserve">Parietal Cells </w:t>
      </w:r>
    </w:p>
    <w:p w14:paraId="5E9CB738" w14:textId="3D2DC6AC" w:rsidR="00207BA4" w:rsidRDefault="00207BA4" w:rsidP="00F170B2">
      <w:pPr>
        <w:pStyle w:val="ListParagraph"/>
        <w:numPr>
          <w:ilvl w:val="4"/>
          <w:numId w:val="3"/>
        </w:numPr>
      </w:pPr>
      <w:r>
        <w:t xml:space="preserve">Anti-parietal antibodies will cause pernicious anemia b/c these cells produce intrinsic factor </w:t>
      </w:r>
    </w:p>
    <w:p w14:paraId="31701B4C" w14:textId="1265989F" w:rsidR="00207BA4" w:rsidRDefault="00207BA4" w:rsidP="00F170B2">
      <w:pPr>
        <w:pStyle w:val="ListParagraph"/>
        <w:numPr>
          <w:ilvl w:val="3"/>
          <w:numId w:val="3"/>
        </w:numPr>
      </w:pPr>
      <w:r>
        <w:t xml:space="preserve">Chief cells that produce pepsin </w:t>
      </w:r>
    </w:p>
    <w:p w14:paraId="3C3038FE" w14:textId="2EAE2224" w:rsidR="00207BA4" w:rsidRDefault="00207BA4" w:rsidP="00F170B2">
      <w:pPr>
        <w:pStyle w:val="ListParagraph"/>
        <w:numPr>
          <w:ilvl w:val="2"/>
          <w:numId w:val="3"/>
        </w:numPr>
      </w:pPr>
      <w:r>
        <w:t>Cardia</w:t>
      </w:r>
    </w:p>
    <w:p w14:paraId="77086946" w14:textId="18BBA45C" w:rsidR="00207BA4" w:rsidRPr="003C378B" w:rsidRDefault="00207BA4" w:rsidP="00F170B2">
      <w:pPr>
        <w:pStyle w:val="ListParagraph"/>
        <w:numPr>
          <w:ilvl w:val="3"/>
          <w:numId w:val="3"/>
        </w:numPr>
      </w:pPr>
      <w:r>
        <w:t xml:space="preserve">Mucous cells </w:t>
      </w:r>
    </w:p>
    <w:p w14:paraId="4CCCAA40" w14:textId="77777777" w:rsidR="003C378B" w:rsidRPr="003C378B" w:rsidRDefault="003C378B" w:rsidP="00F170B2">
      <w:pPr>
        <w:pStyle w:val="ListParagraph"/>
        <w:numPr>
          <w:ilvl w:val="1"/>
          <w:numId w:val="3"/>
        </w:numPr>
      </w:pPr>
      <w:r w:rsidRPr="003C378B">
        <w:rPr>
          <w:bCs/>
        </w:rPr>
        <w:t>Rugae = longitudinal infoldings of both mucosa and submucosa on the inner surface of the stomach</w:t>
      </w:r>
    </w:p>
    <w:p w14:paraId="62AC3B41" w14:textId="77777777" w:rsidR="003C378B" w:rsidRPr="003C378B" w:rsidRDefault="003C378B" w:rsidP="00F170B2">
      <w:pPr>
        <w:pStyle w:val="ListParagraph"/>
        <w:numPr>
          <w:ilvl w:val="1"/>
          <w:numId w:val="3"/>
        </w:numPr>
      </w:pPr>
      <w:r w:rsidRPr="003C378B">
        <w:rPr>
          <w:bCs/>
        </w:rPr>
        <w:t>Gastric wall comprised of a mucosa, submucosa, muscularis propria, and serosa</w:t>
      </w:r>
    </w:p>
    <w:p w14:paraId="046A1CEF" w14:textId="77777777" w:rsidR="003C378B" w:rsidRPr="003C378B" w:rsidRDefault="003C378B" w:rsidP="00F170B2">
      <w:pPr>
        <w:pStyle w:val="ListParagraph"/>
        <w:numPr>
          <w:ilvl w:val="1"/>
          <w:numId w:val="3"/>
        </w:numPr>
      </w:pPr>
      <w:r w:rsidRPr="003C378B">
        <w:rPr>
          <w:bCs/>
        </w:rPr>
        <w:t>G Cells</w:t>
      </w:r>
      <w:r w:rsidRPr="003C378B">
        <w:rPr>
          <w:bCs/>
        </w:rPr>
        <w:tab/>
      </w:r>
      <w:r w:rsidRPr="003C378B">
        <w:rPr>
          <w:rFonts w:hint="eastAsia"/>
        </w:rPr>
        <w:sym w:font="Wingdings" w:char="00E8"/>
      </w:r>
      <w:r w:rsidRPr="003C378B">
        <w:rPr>
          <w:bCs/>
        </w:rPr>
        <w:t xml:space="preserve"> Gastrin (endocrine cells)</w:t>
      </w:r>
    </w:p>
    <w:p w14:paraId="75E4BB03" w14:textId="5EDCE1E0" w:rsidR="003C378B" w:rsidRPr="003C378B" w:rsidRDefault="003C378B" w:rsidP="00F170B2">
      <w:pPr>
        <w:pStyle w:val="ListParagraph"/>
        <w:numPr>
          <w:ilvl w:val="1"/>
          <w:numId w:val="3"/>
        </w:numPr>
      </w:pPr>
      <w:r>
        <w:rPr>
          <w:bCs/>
        </w:rPr>
        <w:t>EcL</w:t>
      </w:r>
      <w:r w:rsidRPr="003C378B">
        <w:rPr>
          <w:rFonts w:hint="eastAsia"/>
        </w:rPr>
        <w:sym w:font="Wingdings" w:char="00E8"/>
      </w:r>
      <w:r w:rsidRPr="003C378B">
        <w:rPr>
          <w:bCs/>
        </w:rPr>
        <w:t xml:space="preserve"> Ent</w:t>
      </w:r>
      <w:r>
        <w:rPr>
          <w:bCs/>
        </w:rPr>
        <w:t>erochromaffin-like produce</w:t>
      </w:r>
      <w:r w:rsidRPr="003C378B">
        <w:rPr>
          <w:bCs/>
        </w:rPr>
        <w:t xml:space="preserve"> histamine</w:t>
      </w:r>
    </w:p>
    <w:p w14:paraId="62E75926" w14:textId="77777777" w:rsidR="003C378B" w:rsidRPr="003C378B" w:rsidRDefault="003C378B" w:rsidP="00F170B2">
      <w:pPr>
        <w:pStyle w:val="ListParagraph"/>
        <w:numPr>
          <w:ilvl w:val="1"/>
          <w:numId w:val="3"/>
        </w:numPr>
      </w:pPr>
      <w:r w:rsidRPr="003C378B">
        <w:rPr>
          <w:bCs/>
        </w:rPr>
        <w:t xml:space="preserve">D Cells </w:t>
      </w:r>
      <w:r w:rsidRPr="003C378B">
        <w:rPr>
          <w:rFonts w:hint="eastAsia"/>
        </w:rPr>
        <w:sym w:font="Wingdings" w:char="00E8"/>
      </w:r>
      <w:r w:rsidRPr="003C378B">
        <w:rPr>
          <w:bCs/>
        </w:rPr>
        <w:t xml:space="preserve"> Produce somatostatin </w:t>
      </w:r>
    </w:p>
    <w:p w14:paraId="6053F8C5" w14:textId="77777777" w:rsidR="003C378B" w:rsidRPr="003C378B" w:rsidRDefault="003C378B" w:rsidP="00F170B2">
      <w:pPr>
        <w:pStyle w:val="ListParagraph"/>
        <w:numPr>
          <w:ilvl w:val="1"/>
          <w:numId w:val="3"/>
        </w:numPr>
      </w:pPr>
      <w:r w:rsidRPr="003C378B">
        <w:rPr>
          <w:bCs/>
        </w:rPr>
        <w:t xml:space="preserve">X Cells </w:t>
      </w:r>
      <w:r w:rsidRPr="003C378B">
        <w:rPr>
          <w:rFonts w:hint="eastAsia"/>
        </w:rPr>
        <w:sym w:font="Wingdings" w:char="00E8"/>
      </w:r>
      <w:r w:rsidRPr="003C378B">
        <w:rPr>
          <w:bCs/>
        </w:rPr>
        <w:t xml:space="preserve"> Produce endothelin</w:t>
      </w:r>
    </w:p>
    <w:p w14:paraId="107B81F9" w14:textId="77777777" w:rsidR="00661EF1" w:rsidRPr="003C378B" w:rsidRDefault="003C378B" w:rsidP="00F170B2">
      <w:pPr>
        <w:numPr>
          <w:ilvl w:val="1"/>
          <w:numId w:val="3"/>
        </w:numPr>
      </w:pPr>
      <w:r w:rsidRPr="003C378B">
        <w:rPr>
          <w:bCs/>
        </w:rPr>
        <w:t>Mucous cells: mucus and pepsinogen II</w:t>
      </w:r>
    </w:p>
    <w:p w14:paraId="6D35F037" w14:textId="202B7A78" w:rsidR="00661EF1" w:rsidRPr="003C378B" w:rsidRDefault="003C378B" w:rsidP="00F170B2">
      <w:pPr>
        <w:numPr>
          <w:ilvl w:val="1"/>
          <w:numId w:val="3"/>
        </w:numPr>
      </w:pPr>
      <w:r w:rsidRPr="003C378B">
        <w:rPr>
          <w:bCs/>
        </w:rPr>
        <w:t>Parietal cells: many mitochondria</w:t>
      </w:r>
      <w:r w:rsidR="00207BA4">
        <w:rPr>
          <w:bCs/>
        </w:rPr>
        <w:t xml:space="preserve"> (kinda like oncocytes)</w:t>
      </w:r>
      <w:r w:rsidRPr="003C378B">
        <w:rPr>
          <w:bCs/>
        </w:rPr>
        <w:t xml:space="preserve"> very bright eosinophilic secrete intrinsic factor</w:t>
      </w:r>
    </w:p>
    <w:p w14:paraId="494D681D" w14:textId="77777777" w:rsidR="00661EF1" w:rsidRPr="003C378B" w:rsidRDefault="003C378B" w:rsidP="00F170B2">
      <w:pPr>
        <w:numPr>
          <w:ilvl w:val="1"/>
          <w:numId w:val="3"/>
        </w:numPr>
      </w:pPr>
      <w:r w:rsidRPr="003C378B">
        <w:rPr>
          <w:bCs/>
        </w:rPr>
        <w:t>Chief cells: pepsinogen I &amp; II</w:t>
      </w:r>
    </w:p>
    <w:p w14:paraId="399FFD5F" w14:textId="77777777" w:rsidR="003C378B" w:rsidRPr="003C378B" w:rsidRDefault="003C378B" w:rsidP="00F170B2">
      <w:pPr>
        <w:pStyle w:val="ListParagraph"/>
        <w:numPr>
          <w:ilvl w:val="0"/>
          <w:numId w:val="3"/>
        </w:numPr>
      </w:pPr>
      <w:r w:rsidRPr="003C378B">
        <w:rPr>
          <w:bCs/>
        </w:rPr>
        <w:t>Gastric Mucosal Physiology</w:t>
      </w:r>
    </w:p>
    <w:p w14:paraId="18E98DE1" w14:textId="6823F604" w:rsidR="003C378B" w:rsidRPr="003C378B" w:rsidRDefault="00207BA4" w:rsidP="00F170B2">
      <w:pPr>
        <w:pStyle w:val="ListParagraph"/>
        <w:numPr>
          <w:ilvl w:val="1"/>
          <w:numId w:val="3"/>
        </w:numPr>
      </w:pPr>
      <w:r>
        <w:rPr>
          <w:bCs/>
        </w:rPr>
        <w:t>Secretion of HCl</w:t>
      </w:r>
    </w:p>
    <w:p w14:paraId="52F4A796" w14:textId="77777777" w:rsidR="003C378B" w:rsidRPr="003C378B" w:rsidRDefault="003C378B" w:rsidP="00F170B2">
      <w:pPr>
        <w:pStyle w:val="ListParagraph"/>
        <w:numPr>
          <w:ilvl w:val="2"/>
          <w:numId w:val="3"/>
        </w:numPr>
      </w:pPr>
      <w:r w:rsidRPr="003C378B">
        <w:rPr>
          <w:bCs/>
        </w:rPr>
        <w:t>Cephalic phase</w:t>
      </w:r>
    </w:p>
    <w:p w14:paraId="0ECDFDD6" w14:textId="77777777" w:rsidR="003C378B" w:rsidRPr="00207BA4" w:rsidRDefault="003C378B" w:rsidP="00F170B2">
      <w:pPr>
        <w:pStyle w:val="ListParagraph"/>
        <w:numPr>
          <w:ilvl w:val="3"/>
          <w:numId w:val="3"/>
        </w:numPr>
      </w:pPr>
      <w:r w:rsidRPr="003C378B">
        <w:rPr>
          <w:bCs/>
        </w:rPr>
        <w:t>Mediated by vagal activity initiated by the sight, taste, smell chewing and swallowing of food</w:t>
      </w:r>
    </w:p>
    <w:p w14:paraId="46A1D57D" w14:textId="7FC269A2" w:rsidR="00207BA4" w:rsidRPr="003C378B" w:rsidRDefault="00207BA4" w:rsidP="00F170B2">
      <w:pPr>
        <w:pStyle w:val="ListParagraph"/>
        <w:numPr>
          <w:ilvl w:val="3"/>
          <w:numId w:val="3"/>
        </w:numPr>
      </w:pPr>
      <w:r>
        <w:rPr>
          <w:bCs/>
        </w:rPr>
        <w:t xml:space="preserve">EXTRA: Parasympathetic stimulation from the appetite centers of the hypothalamus and/or amygdala to the stomach produces salivary and gastric secretions due to the sight, smell, or thought of food </w:t>
      </w:r>
    </w:p>
    <w:p w14:paraId="0F8FB424" w14:textId="77777777" w:rsidR="003C378B" w:rsidRPr="003C378B" w:rsidRDefault="003C378B" w:rsidP="00F170B2">
      <w:pPr>
        <w:pStyle w:val="ListParagraph"/>
        <w:numPr>
          <w:ilvl w:val="2"/>
          <w:numId w:val="3"/>
        </w:numPr>
      </w:pPr>
      <w:r w:rsidRPr="003C378B">
        <w:rPr>
          <w:bCs/>
        </w:rPr>
        <w:t>Gastric phase</w:t>
      </w:r>
    </w:p>
    <w:p w14:paraId="16FE81CD" w14:textId="77777777" w:rsidR="003C378B" w:rsidRPr="003C378B" w:rsidRDefault="003C378B" w:rsidP="00F170B2">
      <w:pPr>
        <w:pStyle w:val="ListParagraph"/>
        <w:numPr>
          <w:ilvl w:val="3"/>
          <w:numId w:val="3"/>
        </w:numPr>
      </w:pPr>
      <w:r w:rsidRPr="003C378B">
        <w:rPr>
          <w:bCs/>
        </w:rPr>
        <w:t>Mediated by vagal impulses</w:t>
      </w:r>
    </w:p>
    <w:p w14:paraId="3CC65C35" w14:textId="77777777" w:rsidR="003C378B" w:rsidRPr="003C378B" w:rsidRDefault="003C378B" w:rsidP="00F170B2">
      <w:pPr>
        <w:pStyle w:val="ListParagraph"/>
        <w:numPr>
          <w:ilvl w:val="3"/>
          <w:numId w:val="3"/>
        </w:numPr>
      </w:pPr>
      <w:r w:rsidRPr="003C378B">
        <w:rPr>
          <w:bCs/>
        </w:rPr>
        <w:t>Stimulation of stretch receptors</w:t>
      </w:r>
    </w:p>
    <w:p w14:paraId="20CC22B7" w14:textId="0CE19009" w:rsidR="003C378B" w:rsidRPr="00207BA4" w:rsidRDefault="003C378B" w:rsidP="00F170B2">
      <w:pPr>
        <w:pStyle w:val="ListParagraph"/>
        <w:numPr>
          <w:ilvl w:val="3"/>
          <w:numId w:val="3"/>
        </w:numPr>
      </w:pPr>
      <w:r w:rsidRPr="003C378B">
        <w:rPr>
          <w:bCs/>
        </w:rPr>
        <w:t>Gastrin release</w:t>
      </w:r>
      <w:r w:rsidR="00207BA4">
        <w:rPr>
          <w:bCs/>
        </w:rPr>
        <w:t xml:space="preserve"> (stimulates production of HCl) </w:t>
      </w:r>
    </w:p>
    <w:p w14:paraId="78165C58" w14:textId="03C37313" w:rsidR="00207BA4" w:rsidRPr="00207BA4" w:rsidRDefault="00207BA4" w:rsidP="00F170B2">
      <w:pPr>
        <w:pStyle w:val="ListParagraph"/>
        <w:numPr>
          <w:ilvl w:val="4"/>
          <w:numId w:val="3"/>
        </w:numPr>
      </w:pPr>
      <w:r>
        <w:rPr>
          <w:bCs/>
        </w:rPr>
        <w:t xml:space="preserve">Keep this in mind for pathology b/c too much gastrin is a bad thing b/c the patient will have too much HCl </w:t>
      </w:r>
    </w:p>
    <w:p w14:paraId="605B756B" w14:textId="28BA5141" w:rsidR="00207BA4" w:rsidRPr="003C378B" w:rsidRDefault="00207BA4" w:rsidP="00F170B2">
      <w:pPr>
        <w:pStyle w:val="ListParagraph"/>
        <w:numPr>
          <w:ilvl w:val="3"/>
          <w:numId w:val="3"/>
        </w:numPr>
      </w:pPr>
      <w:r>
        <w:rPr>
          <w:bCs/>
        </w:rPr>
        <w:t>EXTRA: Initiated by distention of the stomach, the gastric phase uses long vasovagal and enteric reflexes to stimulate the release of gastrin and increase acid production</w:t>
      </w:r>
    </w:p>
    <w:p w14:paraId="525C8891" w14:textId="77777777" w:rsidR="003C378B" w:rsidRPr="003C378B" w:rsidRDefault="003C378B" w:rsidP="00F170B2">
      <w:pPr>
        <w:pStyle w:val="ListParagraph"/>
        <w:numPr>
          <w:ilvl w:val="2"/>
          <w:numId w:val="3"/>
        </w:numPr>
      </w:pPr>
      <w:r w:rsidRPr="003C378B">
        <w:rPr>
          <w:bCs/>
        </w:rPr>
        <w:t>Intestinal phase</w:t>
      </w:r>
    </w:p>
    <w:p w14:paraId="42F00475" w14:textId="77777777" w:rsidR="003C378B" w:rsidRPr="00207BA4" w:rsidRDefault="003C378B" w:rsidP="00F170B2">
      <w:pPr>
        <w:pStyle w:val="ListParagraph"/>
        <w:numPr>
          <w:ilvl w:val="3"/>
          <w:numId w:val="3"/>
        </w:numPr>
      </w:pPr>
      <w:r w:rsidRPr="003C378B">
        <w:rPr>
          <w:bCs/>
        </w:rPr>
        <w:t>Initiated when food containing digested protein enters the proximal small intestine more than gastrin</w:t>
      </w:r>
    </w:p>
    <w:p w14:paraId="0ECBF146" w14:textId="52573EF0" w:rsidR="00207BA4" w:rsidRPr="003C378B" w:rsidRDefault="00207BA4" w:rsidP="00F170B2">
      <w:pPr>
        <w:pStyle w:val="ListParagraph"/>
        <w:numPr>
          <w:ilvl w:val="3"/>
          <w:numId w:val="3"/>
        </w:numPr>
      </w:pPr>
      <w:r>
        <w:rPr>
          <w:bCs/>
        </w:rPr>
        <w:t xml:space="preserve">EXTRA: Further release of gastrin from the duodenum as a result of the presence of protein in the upper portion of the small intestine </w:t>
      </w:r>
    </w:p>
    <w:p w14:paraId="0CE7D7EB" w14:textId="77777777" w:rsidR="003C378B" w:rsidRPr="00207BA4" w:rsidRDefault="003C378B" w:rsidP="00F170B2">
      <w:pPr>
        <w:pStyle w:val="ListParagraph"/>
        <w:numPr>
          <w:ilvl w:val="2"/>
          <w:numId w:val="3"/>
        </w:numPr>
      </w:pPr>
      <w:r w:rsidRPr="003C378B">
        <w:rPr>
          <w:bCs/>
        </w:rPr>
        <w:t xml:space="preserve">All of the above converge to </w:t>
      </w:r>
      <w:r w:rsidRPr="00207BA4">
        <w:rPr>
          <w:bCs/>
          <w:highlight w:val="green"/>
        </w:rPr>
        <w:t xml:space="preserve">activate </w:t>
      </w:r>
      <w:proofErr w:type="gramStart"/>
      <w:r w:rsidRPr="00207BA4">
        <w:rPr>
          <w:bCs/>
          <w:highlight w:val="green"/>
        </w:rPr>
        <w:t>the  proton</w:t>
      </w:r>
      <w:proofErr w:type="gramEnd"/>
      <w:r w:rsidRPr="00207BA4">
        <w:rPr>
          <w:bCs/>
          <w:highlight w:val="green"/>
        </w:rPr>
        <w:t xml:space="preserve"> </w:t>
      </w:r>
      <w:r w:rsidRPr="003C378B">
        <w:rPr>
          <w:bCs/>
          <w:highlight w:val="green"/>
        </w:rPr>
        <w:t>pump.</w:t>
      </w:r>
    </w:p>
    <w:p w14:paraId="7C225240" w14:textId="07603340" w:rsidR="00207BA4" w:rsidRPr="003C378B" w:rsidRDefault="00207BA4" w:rsidP="00F170B2">
      <w:pPr>
        <w:pStyle w:val="ListParagraph"/>
        <w:numPr>
          <w:ilvl w:val="3"/>
          <w:numId w:val="3"/>
        </w:numPr>
      </w:pPr>
      <w:r>
        <w:rPr>
          <w:bCs/>
        </w:rPr>
        <w:t xml:space="preserve">This is why when people have too much acid or gastrin we give the proton pump inhibitors </w:t>
      </w:r>
    </w:p>
    <w:p w14:paraId="35531CED" w14:textId="77777777" w:rsidR="003C378B" w:rsidRPr="003C378B" w:rsidRDefault="003C378B" w:rsidP="00F170B2">
      <w:pPr>
        <w:pStyle w:val="ListParagraph"/>
        <w:numPr>
          <w:ilvl w:val="0"/>
          <w:numId w:val="3"/>
        </w:numPr>
      </w:pPr>
      <w:r w:rsidRPr="003C378B">
        <w:rPr>
          <w:bCs/>
        </w:rPr>
        <w:t>Congenital Anomalies</w:t>
      </w:r>
    </w:p>
    <w:p w14:paraId="45F3BF94" w14:textId="77777777" w:rsidR="003C378B" w:rsidRPr="00207BA4" w:rsidRDefault="003C378B" w:rsidP="00F170B2">
      <w:pPr>
        <w:pStyle w:val="ListParagraph"/>
        <w:numPr>
          <w:ilvl w:val="1"/>
          <w:numId w:val="3"/>
        </w:numPr>
        <w:rPr>
          <w:b/>
        </w:rPr>
      </w:pPr>
      <w:r w:rsidRPr="00207BA4">
        <w:rPr>
          <w:b/>
          <w:bCs/>
          <w:highlight w:val="yellow"/>
        </w:rPr>
        <w:t>Heterotopic rests</w:t>
      </w:r>
    </w:p>
    <w:p w14:paraId="3CBBEB29" w14:textId="77777777" w:rsidR="00B1048B" w:rsidRPr="00B1048B" w:rsidRDefault="00B1048B" w:rsidP="00F170B2">
      <w:pPr>
        <w:pStyle w:val="ListParagraph"/>
        <w:numPr>
          <w:ilvl w:val="2"/>
          <w:numId w:val="3"/>
        </w:numPr>
      </w:pPr>
      <w:r>
        <w:rPr>
          <w:bCs/>
        </w:rPr>
        <w:t xml:space="preserve">Foreign tissues in regions where they are not normally present </w:t>
      </w:r>
    </w:p>
    <w:p w14:paraId="33095F4B" w14:textId="059C9227" w:rsidR="003C378B" w:rsidRPr="003C378B" w:rsidRDefault="003C378B" w:rsidP="00F170B2">
      <w:pPr>
        <w:pStyle w:val="ListParagraph"/>
        <w:numPr>
          <w:ilvl w:val="3"/>
          <w:numId w:val="3"/>
        </w:numPr>
      </w:pPr>
      <w:r w:rsidRPr="003C378B">
        <w:rPr>
          <w:bCs/>
        </w:rPr>
        <w:t>Pancreatic rests</w:t>
      </w:r>
      <w:r w:rsidR="00B1048B">
        <w:rPr>
          <w:bCs/>
        </w:rPr>
        <w:t xml:space="preserve"> (pancreatic tissue)</w:t>
      </w:r>
      <w:r w:rsidRPr="003C378B">
        <w:rPr>
          <w:bCs/>
        </w:rPr>
        <w:t xml:space="preserve"> located in the pylorus become inflamed leading to obstruction</w:t>
      </w:r>
    </w:p>
    <w:p w14:paraId="09998183" w14:textId="77777777" w:rsidR="003C378B" w:rsidRPr="003C378B" w:rsidRDefault="003C378B" w:rsidP="00F170B2">
      <w:pPr>
        <w:pStyle w:val="ListParagraph"/>
        <w:numPr>
          <w:ilvl w:val="3"/>
          <w:numId w:val="3"/>
        </w:numPr>
      </w:pPr>
      <w:r w:rsidRPr="003C378B">
        <w:rPr>
          <w:bCs/>
        </w:rPr>
        <w:t>Gastric rests in duodenum or more distal sites undergo peptic ulceration, leading to bleeding</w:t>
      </w:r>
    </w:p>
    <w:p w14:paraId="610A3A15" w14:textId="77777777" w:rsidR="003C378B" w:rsidRPr="00B1048B" w:rsidRDefault="003C378B" w:rsidP="00F170B2">
      <w:pPr>
        <w:pStyle w:val="ListParagraph"/>
        <w:numPr>
          <w:ilvl w:val="3"/>
          <w:numId w:val="3"/>
        </w:numPr>
      </w:pPr>
      <w:r w:rsidRPr="003C378B">
        <w:rPr>
          <w:bCs/>
        </w:rPr>
        <w:t>Gastric rests in upper esophagus lead to inflammation and discomfort</w:t>
      </w:r>
    </w:p>
    <w:p w14:paraId="629F89E1" w14:textId="1D7960EB" w:rsidR="00B1048B" w:rsidRPr="00B1048B" w:rsidRDefault="00B1048B" w:rsidP="00F170B2">
      <w:pPr>
        <w:pStyle w:val="ListParagraph"/>
        <w:numPr>
          <w:ilvl w:val="3"/>
          <w:numId w:val="3"/>
        </w:numPr>
        <w:rPr>
          <w:b/>
        </w:rPr>
      </w:pPr>
      <w:r w:rsidRPr="00B1048B">
        <w:rPr>
          <w:b/>
          <w:bCs/>
          <w:highlight w:val="yellow"/>
        </w:rPr>
        <w:t>Meckel Diverticulum</w:t>
      </w:r>
      <w:r w:rsidRPr="00B1048B">
        <w:rPr>
          <w:b/>
          <w:bCs/>
        </w:rPr>
        <w:t xml:space="preserve"> </w:t>
      </w:r>
    </w:p>
    <w:p w14:paraId="4339173B" w14:textId="1F7FB27D" w:rsidR="00B1048B" w:rsidRPr="00B1048B" w:rsidRDefault="00B1048B" w:rsidP="00F170B2">
      <w:pPr>
        <w:pStyle w:val="ListParagraph"/>
        <w:numPr>
          <w:ilvl w:val="4"/>
          <w:numId w:val="3"/>
        </w:numPr>
      </w:pPr>
      <w:r>
        <w:rPr>
          <w:bCs/>
        </w:rPr>
        <w:t xml:space="preserve">In the small intestines and often this can cause bleeding and can present with blood in the stools </w:t>
      </w:r>
    </w:p>
    <w:p w14:paraId="4E021A28" w14:textId="34E352FA" w:rsidR="003710C7" w:rsidRPr="003710C7" w:rsidRDefault="003710C7" w:rsidP="00F170B2">
      <w:pPr>
        <w:pStyle w:val="ListParagraph"/>
        <w:numPr>
          <w:ilvl w:val="4"/>
          <w:numId w:val="3"/>
        </w:numPr>
      </w:pPr>
      <w:r>
        <w:rPr>
          <w:b/>
          <w:bCs/>
        </w:rPr>
        <w:t xml:space="preserve">EXTRA: </w:t>
      </w:r>
      <w:r>
        <w:rPr>
          <w:bCs/>
        </w:rPr>
        <w:t>True Diverticulum.</w:t>
      </w:r>
      <w:r w:rsidRPr="003710C7">
        <w:t xml:space="preserve"> </w:t>
      </w:r>
      <w:r>
        <w:t>S</w:t>
      </w:r>
      <w:r w:rsidRPr="00B1048B">
        <w:t>mall bulge in the small intestine</w:t>
      </w:r>
      <w:r>
        <w:t xml:space="preserve"> </w:t>
      </w:r>
      <w:r w:rsidRPr="00B1048B">
        <w:t>present at birth</w:t>
      </w:r>
      <w:r>
        <w:rPr>
          <w:bCs/>
        </w:rPr>
        <w:t xml:space="preserve">. Persistence of the vitelline duct. May contain ectopic acid-secreting gastric mucosa and/or pancreatic tissue. Most common congential amonoaly of the GI tract. Can cause melena, RLQ pain, intussusception, volvulus, or obstruction near the terminal ileum. </w:t>
      </w:r>
    </w:p>
    <w:p w14:paraId="41B25742" w14:textId="6055CA68" w:rsidR="003710C7" w:rsidRPr="003710C7" w:rsidRDefault="003710C7" w:rsidP="00F170B2">
      <w:pPr>
        <w:pStyle w:val="ListParagraph"/>
        <w:numPr>
          <w:ilvl w:val="5"/>
          <w:numId w:val="3"/>
        </w:numPr>
      </w:pPr>
      <w:r>
        <w:rPr>
          <w:bCs/>
        </w:rPr>
        <w:t xml:space="preserve">Dx: pertechnetate study for ectopic uptake </w:t>
      </w:r>
    </w:p>
    <w:p w14:paraId="7AE939A8" w14:textId="5C98D09F" w:rsidR="003710C7" w:rsidRPr="003710C7" w:rsidRDefault="003710C7" w:rsidP="00F170B2">
      <w:pPr>
        <w:pStyle w:val="ListParagraph"/>
        <w:numPr>
          <w:ilvl w:val="5"/>
          <w:numId w:val="3"/>
        </w:numPr>
      </w:pPr>
      <w:r>
        <w:rPr>
          <w:bCs/>
        </w:rPr>
        <w:t xml:space="preserve">MNEUMONIC </w:t>
      </w:r>
    </w:p>
    <w:p w14:paraId="5642D2AB" w14:textId="15F506B8" w:rsidR="003710C7" w:rsidRPr="003710C7" w:rsidRDefault="003710C7" w:rsidP="00F170B2">
      <w:pPr>
        <w:pStyle w:val="ListParagraph"/>
        <w:numPr>
          <w:ilvl w:val="6"/>
          <w:numId w:val="3"/>
        </w:numPr>
      </w:pPr>
      <w:r>
        <w:rPr>
          <w:bCs/>
        </w:rPr>
        <w:t xml:space="preserve">The five 2’s </w:t>
      </w:r>
    </w:p>
    <w:p w14:paraId="19D831A3" w14:textId="128C0155" w:rsidR="003710C7" w:rsidRPr="003710C7" w:rsidRDefault="003710C7" w:rsidP="00F170B2">
      <w:pPr>
        <w:pStyle w:val="ListParagraph"/>
        <w:numPr>
          <w:ilvl w:val="7"/>
          <w:numId w:val="3"/>
        </w:numPr>
      </w:pPr>
      <w:r>
        <w:rPr>
          <w:bCs/>
        </w:rPr>
        <w:t>2 inches long</w:t>
      </w:r>
    </w:p>
    <w:p w14:paraId="740F85C6" w14:textId="65687051" w:rsidR="003710C7" w:rsidRPr="003710C7" w:rsidRDefault="003710C7" w:rsidP="00F170B2">
      <w:pPr>
        <w:pStyle w:val="ListParagraph"/>
        <w:numPr>
          <w:ilvl w:val="7"/>
          <w:numId w:val="3"/>
        </w:numPr>
      </w:pPr>
      <w:r>
        <w:rPr>
          <w:bCs/>
        </w:rPr>
        <w:t>2 feet from the ileocecal valve</w:t>
      </w:r>
    </w:p>
    <w:p w14:paraId="201BCBDC" w14:textId="73321252" w:rsidR="003710C7" w:rsidRPr="003710C7" w:rsidRDefault="003710C7" w:rsidP="00F170B2">
      <w:pPr>
        <w:pStyle w:val="ListParagraph"/>
        <w:numPr>
          <w:ilvl w:val="7"/>
          <w:numId w:val="3"/>
        </w:numPr>
      </w:pPr>
      <w:r>
        <w:rPr>
          <w:bCs/>
        </w:rPr>
        <w:t xml:space="preserve">2% of the population </w:t>
      </w:r>
    </w:p>
    <w:p w14:paraId="72A9B282" w14:textId="08C4AC33" w:rsidR="003710C7" w:rsidRPr="003710C7" w:rsidRDefault="003710C7" w:rsidP="00F170B2">
      <w:pPr>
        <w:pStyle w:val="ListParagraph"/>
        <w:numPr>
          <w:ilvl w:val="7"/>
          <w:numId w:val="3"/>
        </w:numPr>
      </w:pPr>
      <w:r>
        <w:rPr>
          <w:bCs/>
        </w:rPr>
        <w:t>Commonly presents in first 2 years of life</w:t>
      </w:r>
    </w:p>
    <w:p w14:paraId="62F5BF9C" w14:textId="7C0EE2E9" w:rsidR="003710C7" w:rsidRPr="003C378B" w:rsidRDefault="003710C7" w:rsidP="00F170B2">
      <w:pPr>
        <w:pStyle w:val="ListParagraph"/>
        <w:numPr>
          <w:ilvl w:val="7"/>
          <w:numId w:val="3"/>
        </w:numPr>
      </w:pPr>
      <w:r>
        <w:rPr>
          <w:bCs/>
        </w:rPr>
        <w:t>May have 2 types of epithelia (gastric and pancreatic)</w:t>
      </w:r>
    </w:p>
    <w:p w14:paraId="60631A02" w14:textId="77777777" w:rsidR="003C378B" w:rsidRPr="00207BA4" w:rsidRDefault="003C378B" w:rsidP="00F170B2">
      <w:pPr>
        <w:pStyle w:val="ListParagraph"/>
        <w:numPr>
          <w:ilvl w:val="1"/>
          <w:numId w:val="3"/>
        </w:numPr>
        <w:rPr>
          <w:b/>
        </w:rPr>
      </w:pPr>
      <w:r w:rsidRPr="00207BA4">
        <w:rPr>
          <w:b/>
          <w:bCs/>
          <w:highlight w:val="yellow"/>
        </w:rPr>
        <w:t>Diaphragmatic hernia</w:t>
      </w:r>
    </w:p>
    <w:p w14:paraId="54E9AB86" w14:textId="73B0DF0F" w:rsidR="003C378B" w:rsidRPr="00B1048B" w:rsidRDefault="003C378B" w:rsidP="00F170B2">
      <w:pPr>
        <w:pStyle w:val="ListParagraph"/>
        <w:numPr>
          <w:ilvl w:val="2"/>
          <w:numId w:val="3"/>
        </w:numPr>
      </w:pPr>
      <w:r w:rsidRPr="003C378B">
        <w:rPr>
          <w:bCs/>
        </w:rPr>
        <w:t>Results from defective closure of the diaphragm, usually on the left</w:t>
      </w:r>
      <w:r w:rsidR="00B1048B">
        <w:rPr>
          <w:bCs/>
        </w:rPr>
        <w:t xml:space="preserve">. </w:t>
      </w:r>
    </w:p>
    <w:p w14:paraId="00EF342A" w14:textId="5A0F6DCE" w:rsidR="00B1048B" w:rsidRPr="00B1048B" w:rsidRDefault="00B1048B" w:rsidP="00F170B2">
      <w:pPr>
        <w:pStyle w:val="ListParagraph"/>
        <w:numPr>
          <w:ilvl w:val="3"/>
          <w:numId w:val="3"/>
        </w:numPr>
      </w:pPr>
      <w:r>
        <w:rPr>
          <w:bCs/>
        </w:rPr>
        <w:t xml:space="preserve">The stomach will bulge up </w:t>
      </w:r>
    </w:p>
    <w:p w14:paraId="144FF24F" w14:textId="7F68C011" w:rsidR="00B1048B" w:rsidRPr="003C378B" w:rsidRDefault="00B1048B" w:rsidP="00F170B2">
      <w:pPr>
        <w:pStyle w:val="ListParagraph"/>
        <w:numPr>
          <w:ilvl w:val="3"/>
          <w:numId w:val="3"/>
        </w:numPr>
      </w:pPr>
      <w:r>
        <w:rPr>
          <w:bCs/>
        </w:rPr>
        <w:t xml:space="preserve">Different from hiatal hernia b/c in hiatal hernia you just have widening of the esophageal hiatus in the diaphragm not a defect of the diaphragm </w:t>
      </w:r>
    </w:p>
    <w:p w14:paraId="236603A1" w14:textId="77777777" w:rsidR="003C378B" w:rsidRPr="003C378B" w:rsidRDefault="003C378B" w:rsidP="00F170B2">
      <w:pPr>
        <w:pStyle w:val="ListParagraph"/>
        <w:numPr>
          <w:ilvl w:val="2"/>
          <w:numId w:val="3"/>
        </w:numPr>
      </w:pPr>
      <w:r w:rsidRPr="003C378B">
        <w:rPr>
          <w:bCs/>
        </w:rPr>
        <w:t>May be asymptomatic or cause respiratory problems for newborns</w:t>
      </w:r>
    </w:p>
    <w:p w14:paraId="1BA60A10" w14:textId="77777777" w:rsidR="003C378B" w:rsidRPr="00207BA4" w:rsidRDefault="003C378B" w:rsidP="00F170B2">
      <w:pPr>
        <w:pStyle w:val="ListParagraph"/>
        <w:numPr>
          <w:ilvl w:val="1"/>
          <w:numId w:val="3"/>
        </w:numPr>
        <w:rPr>
          <w:b/>
        </w:rPr>
      </w:pPr>
      <w:r w:rsidRPr="00207BA4">
        <w:rPr>
          <w:b/>
          <w:bCs/>
          <w:highlight w:val="yellow"/>
        </w:rPr>
        <w:t>Pyloric Stenosis (Congenital Hypertrophic Pyloric Stenosis)</w:t>
      </w:r>
    </w:p>
    <w:p w14:paraId="4BDCC1BB" w14:textId="77777777" w:rsidR="003C378B" w:rsidRPr="003C378B" w:rsidRDefault="003C378B" w:rsidP="00F170B2">
      <w:pPr>
        <w:pStyle w:val="ListParagraph"/>
        <w:numPr>
          <w:ilvl w:val="2"/>
          <w:numId w:val="3"/>
        </w:numPr>
      </w:pPr>
      <w:r w:rsidRPr="003C378B">
        <w:rPr>
          <w:bCs/>
        </w:rPr>
        <w:t>Incidence – 1/300-900 live births</w:t>
      </w:r>
    </w:p>
    <w:p w14:paraId="6F010C6E" w14:textId="77777777" w:rsidR="003C378B" w:rsidRPr="003C378B" w:rsidRDefault="003C378B" w:rsidP="00F170B2">
      <w:pPr>
        <w:pStyle w:val="ListParagraph"/>
        <w:numPr>
          <w:ilvl w:val="2"/>
          <w:numId w:val="3"/>
        </w:numPr>
      </w:pPr>
      <w:r w:rsidRPr="003C378B">
        <w:rPr>
          <w:bCs/>
        </w:rPr>
        <w:t>M</w:t>
      </w:r>
      <w:proofErr w:type="gramStart"/>
      <w:r w:rsidRPr="003C378B">
        <w:rPr>
          <w:bCs/>
        </w:rPr>
        <w:t>:F</w:t>
      </w:r>
      <w:proofErr w:type="gramEnd"/>
      <w:r w:rsidRPr="003C378B">
        <w:rPr>
          <w:bCs/>
        </w:rPr>
        <w:t xml:space="preserve"> = 3-4:1</w:t>
      </w:r>
    </w:p>
    <w:p w14:paraId="1646CE93" w14:textId="77777777" w:rsidR="003C378B" w:rsidRPr="003C378B" w:rsidRDefault="003C378B" w:rsidP="00F170B2">
      <w:pPr>
        <w:pStyle w:val="ListParagraph"/>
        <w:numPr>
          <w:ilvl w:val="2"/>
          <w:numId w:val="3"/>
        </w:numPr>
      </w:pPr>
      <w:r w:rsidRPr="003C378B">
        <w:rPr>
          <w:bCs/>
        </w:rPr>
        <w:t>May be associated with Turner Syndrome, Trisomy 18 and esophageal atresia</w:t>
      </w:r>
    </w:p>
    <w:p w14:paraId="356FA58F" w14:textId="77777777" w:rsidR="003C378B" w:rsidRPr="00207BA4" w:rsidRDefault="003C378B" w:rsidP="00F170B2">
      <w:pPr>
        <w:pStyle w:val="ListParagraph"/>
        <w:numPr>
          <w:ilvl w:val="2"/>
          <w:numId w:val="3"/>
        </w:numPr>
      </w:pPr>
      <w:r w:rsidRPr="00B1048B">
        <w:rPr>
          <w:bCs/>
          <w:highlight w:val="green"/>
        </w:rPr>
        <w:t xml:space="preserve">Presents as regurgitation and persistent projectile </w:t>
      </w:r>
      <w:r w:rsidRPr="003C378B">
        <w:rPr>
          <w:bCs/>
          <w:highlight w:val="green"/>
        </w:rPr>
        <w:t>vomiting at 2-3 weeks of age</w:t>
      </w:r>
    </w:p>
    <w:p w14:paraId="030ECE5E" w14:textId="709D57C4" w:rsidR="00207BA4" w:rsidRPr="00207BA4" w:rsidRDefault="00B1048B" w:rsidP="00F170B2">
      <w:pPr>
        <w:pStyle w:val="ListParagraph"/>
        <w:numPr>
          <w:ilvl w:val="3"/>
          <w:numId w:val="3"/>
        </w:numPr>
      </w:pPr>
      <w:r>
        <w:rPr>
          <w:bCs/>
        </w:rPr>
        <w:t xml:space="preserve">EXTRA: </w:t>
      </w:r>
      <w:r w:rsidR="00207BA4">
        <w:rPr>
          <w:bCs/>
        </w:rPr>
        <w:t>Present w/ difficulty feeding followed by projectile, NONBILIOUS vomiting. Signs of illness (fever and diarrhea) are notably absent</w:t>
      </w:r>
    </w:p>
    <w:p w14:paraId="38AD4CAA" w14:textId="3486BE31" w:rsidR="00B1048B" w:rsidRPr="003C378B" w:rsidRDefault="00207BA4" w:rsidP="00F170B2">
      <w:pPr>
        <w:pStyle w:val="ListParagraph"/>
        <w:numPr>
          <w:ilvl w:val="3"/>
          <w:numId w:val="3"/>
        </w:numPr>
      </w:pPr>
      <w:r w:rsidRPr="00B1048B">
        <w:rPr>
          <w:bCs/>
          <w:highlight w:val="green"/>
        </w:rPr>
        <w:t>When the baby is lying on the table you can actually see the peristaltic wave</w:t>
      </w:r>
      <w:r w:rsidR="00B1048B" w:rsidRPr="00B1048B">
        <w:rPr>
          <w:bCs/>
          <w:highlight w:val="green"/>
        </w:rPr>
        <w:t>like movements of the stomach without touching it. You see the stomach contracting</w:t>
      </w:r>
      <w:r w:rsidR="00B1048B">
        <w:rPr>
          <w:bCs/>
        </w:rPr>
        <w:t xml:space="preserve"> </w:t>
      </w:r>
    </w:p>
    <w:p w14:paraId="00CF3F55" w14:textId="01D92937" w:rsidR="00207BA4" w:rsidRPr="003C378B" w:rsidRDefault="003C378B" w:rsidP="00F170B2">
      <w:pPr>
        <w:pStyle w:val="ListParagraph"/>
        <w:numPr>
          <w:ilvl w:val="2"/>
          <w:numId w:val="3"/>
        </w:numPr>
      </w:pPr>
      <w:r w:rsidRPr="003C378B">
        <w:rPr>
          <w:bCs/>
        </w:rPr>
        <w:t>Results from hypertrophy and possibly hyperplasia of muscularis propria of pylorus</w:t>
      </w:r>
      <w:r w:rsidR="00207BA4">
        <w:rPr>
          <w:bCs/>
        </w:rPr>
        <w:t xml:space="preserve"> resulting in obstruction of the gastric outlet </w:t>
      </w:r>
    </w:p>
    <w:p w14:paraId="092C945C" w14:textId="4C05DEFC" w:rsidR="003C378B" w:rsidRPr="003C378B" w:rsidRDefault="00B1048B" w:rsidP="00F170B2">
      <w:pPr>
        <w:pStyle w:val="ListParagraph"/>
        <w:numPr>
          <w:ilvl w:val="2"/>
          <w:numId w:val="3"/>
        </w:numPr>
      </w:pPr>
      <w:r>
        <w:rPr>
          <w:bCs/>
        </w:rPr>
        <w:t xml:space="preserve">On </w:t>
      </w:r>
      <w:r w:rsidR="003C378B" w:rsidRPr="003C378B">
        <w:rPr>
          <w:bCs/>
        </w:rPr>
        <w:t>P</w:t>
      </w:r>
      <w:r>
        <w:rPr>
          <w:bCs/>
        </w:rPr>
        <w:t xml:space="preserve">hysical </w:t>
      </w:r>
      <w:r w:rsidR="003C378B" w:rsidRPr="003C378B">
        <w:rPr>
          <w:bCs/>
        </w:rPr>
        <w:t>E</w:t>
      </w:r>
      <w:r>
        <w:rPr>
          <w:bCs/>
        </w:rPr>
        <w:t>xam</w:t>
      </w:r>
      <w:r w:rsidR="003C378B" w:rsidRPr="003C378B">
        <w:rPr>
          <w:bCs/>
        </w:rPr>
        <w:t xml:space="preserve">= </w:t>
      </w:r>
      <w:r w:rsidR="003C378B" w:rsidRPr="00B1048B">
        <w:rPr>
          <w:bCs/>
          <w:highlight w:val="green"/>
        </w:rPr>
        <w:t>Palpable massive region of pylorus</w:t>
      </w:r>
      <w:r w:rsidR="003C378B" w:rsidRPr="003C378B">
        <w:rPr>
          <w:bCs/>
        </w:rPr>
        <w:t xml:space="preserve"> </w:t>
      </w:r>
    </w:p>
    <w:p w14:paraId="0E444FF6" w14:textId="77777777" w:rsidR="003C378B" w:rsidRPr="003C378B" w:rsidRDefault="003C378B" w:rsidP="00F170B2">
      <w:pPr>
        <w:pStyle w:val="ListParagraph"/>
        <w:numPr>
          <w:ilvl w:val="3"/>
          <w:numId w:val="3"/>
        </w:numPr>
      </w:pPr>
      <w:r w:rsidRPr="003C378B">
        <w:rPr>
          <w:bCs/>
        </w:rPr>
        <w:t xml:space="preserve">It feels like an </w:t>
      </w:r>
      <w:proofErr w:type="gramStart"/>
      <w:r w:rsidRPr="003C378B">
        <w:rPr>
          <w:bCs/>
          <w:highlight w:val="green"/>
        </w:rPr>
        <w:t>olive</w:t>
      </w:r>
      <w:r w:rsidRPr="003C378B">
        <w:rPr>
          <w:bCs/>
        </w:rPr>
        <w:t xml:space="preserve"> which is also </w:t>
      </w:r>
      <w:r w:rsidRPr="00B1048B">
        <w:rPr>
          <w:bCs/>
          <w:highlight w:val="green"/>
        </w:rPr>
        <w:t>visible peristalsis</w:t>
      </w:r>
      <w:proofErr w:type="gramEnd"/>
      <w:r w:rsidRPr="003C378B">
        <w:rPr>
          <w:bCs/>
        </w:rPr>
        <w:t xml:space="preserve"> noted.</w:t>
      </w:r>
    </w:p>
    <w:p w14:paraId="6DBC4F3B" w14:textId="4E1B764E" w:rsidR="003C378B" w:rsidRPr="003C378B" w:rsidRDefault="003C378B" w:rsidP="00F170B2">
      <w:pPr>
        <w:pStyle w:val="ListParagraph"/>
        <w:numPr>
          <w:ilvl w:val="2"/>
          <w:numId w:val="3"/>
        </w:numPr>
      </w:pPr>
      <w:r w:rsidRPr="003C378B">
        <w:rPr>
          <w:bCs/>
        </w:rPr>
        <w:t>Pyloric stenosis can also be acquired in adults as a complication of antral gastritis, peptic ulcer, carcinoma, or prolon</w:t>
      </w:r>
      <w:r>
        <w:rPr>
          <w:bCs/>
        </w:rPr>
        <w:t>ged pyloric spasm.</w:t>
      </w:r>
    </w:p>
    <w:p w14:paraId="6C38737B" w14:textId="004A2203" w:rsidR="003C378B" w:rsidRDefault="003C378B" w:rsidP="00F170B2">
      <w:pPr>
        <w:pStyle w:val="ListParagraph"/>
        <w:numPr>
          <w:ilvl w:val="2"/>
          <w:numId w:val="3"/>
        </w:numPr>
      </w:pPr>
      <w:r w:rsidRPr="003C378B">
        <w:t xml:space="preserve">Pyloric Stenosis </w:t>
      </w:r>
      <w:r>
        <w:t>–</w:t>
      </w:r>
      <w:r w:rsidRPr="003C378B">
        <w:t>Morphology</w:t>
      </w:r>
    </w:p>
    <w:p w14:paraId="3DE9E15C" w14:textId="13BCFCE8" w:rsidR="00B1048B" w:rsidRPr="003710C7" w:rsidRDefault="003C378B" w:rsidP="00F170B2">
      <w:pPr>
        <w:pStyle w:val="ListParagraph"/>
        <w:numPr>
          <w:ilvl w:val="3"/>
          <w:numId w:val="3"/>
        </w:numPr>
      </w:pPr>
      <w:r w:rsidRPr="003C378B">
        <w:rPr>
          <w:noProof/>
          <w:lang w:eastAsia="en-US"/>
        </w:rPr>
        <w:drawing>
          <wp:inline distT="0" distB="0" distL="0" distR="0" wp14:anchorId="0D2F8998" wp14:editId="0261A789">
            <wp:extent cx="1028700" cy="685454"/>
            <wp:effectExtent l="0" t="0" r="0" b="635"/>
            <wp:docPr id="15362" name="Picture 2" descr="pyloric stenosis,gross, congen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descr="pyloric stenosis,gross, congenita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29124" cy="685737"/>
                    </a:xfrm>
                    <a:prstGeom prst="rect">
                      <a:avLst/>
                    </a:prstGeom>
                    <a:noFill/>
                    <a:ln>
                      <a:noFill/>
                    </a:ln>
                    <a:extLst/>
                  </pic:spPr>
                </pic:pic>
              </a:graphicData>
            </a:graphic>
          </wp:inline>
        </w:drawing>
      </w:r>
      <w:r w:rsidRPr="003C378B">
        <w:rPr>
          <w:noProof/>
          <w:lang w:eastAsia="en-US"/>
        </w:rPr>
        <w:drawing>
          <wp:inline distT="0" distB="0" distL="0" distR="0" wp14:anchorId="663985D5" wp14:editId="64ABF424">
            <wp:extent cx="800100" cy="643566"/>
            <wp:effectExtent l="0" t="0" r="0" b="0"/>
            <wp:docPr id="15363" name="Picture 3" descr="pyloric stenosis, hist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3" descr="pyloric stenosis, histology"/>
                    <pic:cNvPicPr>
                      <a:picLocks noChangeAspect="1" noChangeArrowheads="1"/>
                    </pic:cNvPicPr>
                  </pic:nvPicPr>
                  <pic:blipFill>
                    <a:blip r:embed="rId55">
                      <a:extLst>
                        <a:ext uri="{28A0092B-C50C-407E-A947-70E740481C1C}">
                          <a14:useLocalDpi xmlns:a14="http://schemas.microsoft.com/office/drawing/2010/main" val="0"/>
                        </a:ext>
                      </a:extLst>
                    </a:blip>
                    <a:srcRect l="6897" t="2913" r="13792" b="1294"/>
                    <a:stretch>
                      <a:fillRect/>
                    </a:stretch>
                  </pic:blipFill>
                  <pic:spPr bwMode="auto">
                    <a:xfrm>
                      <a:off x="0" y="0"/>
                      <a:ext cx="800880" cy="644193"/>
                    </a:xfrm>
                    <a:prstGeom prst="rect">
                      <a:avLst/>
                    </a:prstGeom>
                    <a:noFill/>
                    <a:ln>
                      <a:noFill/>
                    </a:ln>
                    <a:extLst/>
                  </pic:spPr>
                </pic:pic>
              </a:graphicData>
            </a:graphic>
          </wp:inline>
        </w:drawing>
      </w:r>
      <w:r>
        <w:sym w:font="Wingdings" w:char="F0DF"/>
      </w:r>
      <w:proofErr w:type="gramStart"/>
      <w:r>
        <w:t>hypertrophy</w:t>
      </w:r>
      <w:proofErr w:type="gramEnd"/>
      <w:r>
        <w:t xml:space="preserve"> of muscularis propria </w:t>
      </w:r>
    </w:p>
    <w:p w14:paraId="09D4B1A1" w14:textId="77777777" w:rsidR="0099417E" w:rsidRDefault="0099417E" w:rsidP="00661EF1">
      <w:pPr>
        <w:rPr>
          <w:b/>
          <w:bCs/>
        </w:rPr>
      </w:pPr>
    </w:p>
    <w:p w14:paraId="3FAF1DAB" w14:textId="77777777" w:rsidR="0099417E" w:rsidRDefault="0099417E" w:rsidP="00661EF1">
      <w:pPr>
        <w:rPr>
          <w:b/>
          <w:bCs/>
        </w:rPr>
      </w:pPr>
    </w:p>
    <w:p w14:paraId="4CB328FF" w14:textId="4AD9350B" w:rsidR="003C378B" w:rsidRPr="0099417E" w:rsidRDefault="0099417E" w:rsidP="00661EF1">
      <w:pPr>
        <w:rPr>
          <w:b/>
          <w:bCs/>
        </w:rPr>
      </w:pPr>
      <w:r w:rsidRPr="0099417E">
        <w:rPr>
          <w:b/>
          <w:bCs/>
        </w:rPr>
        <w:t>INFLAMMATORY DISEASES</w:t>
      </w:r>
    </w:p>
    <w:p w14:paraId="1038AD75" w14:textId="04946F1F" w:rsidR="003C378B" w:rsidRPr="003C378B" w:rsidRDefault="00661EF1" w:rsidP="00F170B2">
      <w:pPr>
        <w:pStyle w:val="ListParagraph"/>
        <w:numPr>
          <w:ilvl w:val="0"/>
          <w:numId w:val="3"/>
        </w:numPr>
        <w:rPr>
          <w:b/>
        </w:rPr>
      </w:pPr>
      <w:r w:rsidRPr="003C378B">
        <w:rPr>
          <w:b/>
          <w:bCs/>
          <w:highlight w:val="yellow"/>
        </w:rPr>
        <w:t>GASTRITIS</w:t>
      </w:r>
    </w:p>
    <w:p w14:paraId="69632DC7" w14:textId="77777777" w:rsidR="00661EF1" w:rsidRPr="003C378B" w:rsidRDefault="003C378B" w:rsidP="00F170B2">
      <w:pPr>
        <w:numPr>
          <w:ilvl w:val="1"/>
          <w:numId w:val="3"/>
        </w:numPr>
      </w:pPr>
      <w:r w:rsidRPr="003C378B">
        <w:rPr>
          <w:bCs/>
        </w:rPr>
        <w:t>Definition</w:t>
      </w:r>
    </w:p>
    <w:p w14:paraId="1CE0280D" w14:textId="77777777" w:rsidR="003C378B" w:rsidRPr="003C378B" w:rsidRDefault="003C378B" w:rsidP="00F170B2">
      <w:pPr>
        <w:pStyle w:val="ListParagraph"/>
        <w:numPr>
          <w:ilvl w:val="2"/>
          <w:numId w:val="3"/>
        </w:numPr>
      </w:pPr>
      <w:r w:rsidRPr="003C378B">
        <w:rPr>
          <w:bCs/>
        </w:rPr>
        <w:t>Inflammation of the gastric mucosa</w:t>
      </w:r>
    </w:p>
    <w:p w14:paraId="5E6D3EC2" w14:textId="77777777" w:rsidR="003C378B" w:rsidRPr="003C378B" w:rsidRDefault="003C378B" w:rsidP="00F170B2">
      <w:pPr>
        <w:pStyle w:val="ListParagraph"/>
        <w:numPr>
          <w:ilvl w:val="1"/>
          <w:numId w:val="3"/>
        </w:numPr>
        <w:rPr>
          <w:b/>
        </w:rPr>
      </w:pPr>
      <w:r w:rsidRPr="003C378B">
        <w:rPr>
          <w:b/>
          <w:bCs/>
          <w:highlight w:val="yellow"/>
        </w:rPr>
        <w:t>Acute Gastritis</w:t>
      </w:r>
    </w:p>
    <w:p w14:paraId="200D6F9F" w14:textId="77777777" w:rsidR="00661EF1" w:rsidRPr="003C378B" w:rsidRDefault="003C378B" w:rsidP="00F170B2">
      <w:pPr>
        <w:numPr>
          <w:ilvl w:val="2"/>
          <w:numId w:val="3"/>
        </w:numPr>
      </w:pPr>
      <w:r w:rsidRPr="003C378B">
        <w:rPr>
          <w:bCs/>
        </w:rPr>
        <w:t>Definition</w:t>
      </w:r>
    </w:p>
    <w:p w14:paraId="3E7FE3C1" w14:textId="77777777" w:rsidR="003C378B" w:rsidRPr="003C378B" w:rsidRDefault="003C378B" w:rsidP="00F170B2">
      <w:pPr>
        <w:pStyle w:val="ListParagraph"/>
        <w:numPr>
          <w:ilvl w:val="3"/>
          <w:numId w:val="3"/>
        </w:numPr>
      </w:pPr>
      <w:r w:rsidRPr="003C378B">
        <w:rPr>
          <w:bCs/>
        </w:rPr>
        <w:t>An acute mucosal inflammatory process, with neutrophilic infiltrate, that is usually transient.</w:t>
      </w:r>
    </w:p>
    <w:p w14:paraId="4B513768" w14:textId="77777777" w:rsidR="003C378B" w:rsidRPr="00B1048B" w:rsidRDefault="003C378B" w:rsidP="00F170B2">
      <w:pPr>
        <w:pStyle w:val="ListParagraph"/>
        <w:numPr>
          <w:ilvl w:val="3"/>
          <w:numId w:val="3"/>
        </w:numPr>
      </w:pPr>
      <w:r w:rsidRPr="003C378B">
        <w:rPr>
          <w:bCs/>
        </w:rPr>
        <w:t>There may be hemorrhage into the mucosa or sloughing of the mucosa.</w:t>
      </w:r>
    </w:p>
    <w:p w14:paraId="50776A13" w14:textId="732ABFAB" w:rsidR="00B1048B" w:rsidRPr="003C378B" w:rsidRDefault="00B1048B" w:rsidP="00F170B2">
      <w:pPr>
        <w:pStyle w:val="ListParagraph"/>
        <w:numPr>
          <w:ilvl w:val="4"/>
          <w:numId w:val="3"/>
        </w:numPr>
      </w:pPr>
      <w:r>
        <w:rPr>
          <w:bCs/>
        </w:rPr>
        <w:t xml:space="preserve">Patient can vomit blood </w:t>
      </w:r>
    </w:p>
    <w:p w14:paraId="05C777E3" w14:textId="77777777" w:rsidR="003C378B" w:rsidRPr="00B1048B" w:rsidRDefault="003C378B" w:rsidP="00F170B2">
      <w:pPr>
        <w:pStyle w:val="ListParagraph"/>
        <w:numPr>
          <w:ilvl w:val="3"/>
          <w:numId w:val="3"/>
        </w:numPr>
      </w:pPr>
      <w:r w:rsidRPr="003C378B">
        <w:rPr>
          <w:bCs/>
        </w:rPr>
        <w:t>Severe erosive form is an important cause of severe GI bleeding</w:t>
      </w:r>
    </w:p>
    <w:p w14:paraId="4A07EB1F" w14:textId="2CD3E299" w:rsidR="00B1048B" w:rsidRPr="003C378B" w:rsidRDefault="00B1048B" w:rsidP="00F170B2">
      <w:pPr>
        <w:pStyle w:val="ListParagraph"/>
        <w:numPr>
          <w:ilvl w:val="3"/>
          <w:numId w:val="3"/>
        </w:numPr>
      </w:pPr>
      <w:r>
        <w:rPr>
          <w:bCs/>
        </w:rPr>
        <w:t>EXTRA: acute, transient mucosal damage w/ mucosal edema and inflammation. The injury can erode the mucosa and affect underlying epithelium in which case hemorrhagic gastritis develops</w:t>
      </w:r>
    </w:p>
    <w:p w14:paraId="7F6EDD5C" w14:textId="77777777" w:rsidR="00661EF1" w:rsidRPr="003C378B" w:rsidRDefault="003C378B" w:rsidP="00F170B2">
      <w:pPr>
        <w:numPr>
          <w:ilvl w:val="2"/>
          <w:numId w:val="3"/>
        </w:numPr>
      </w:pPr>
      <w:r w:rsidRPr="003C378B">
        <w:rPr>
          <w:bCs/>
        </w:rPr>
        <w:t xml:space="preserve">Etiology </w:t>
      </w:r>
    </w:p>
    <w:p w14:paraId="5B2EFC98" w14:textId="77777777" w:rsidR="003C378B" w:rsidRPr="003C378B" w:rsidRDefault="003C378B" w:rsidP="00F170B2">
      <w:pPr>
        <w:pStyle w:val="ListParagraph"/>
        <w:numPr>
          <w:ilvl w:val="3"/>
          <w:numId w:val="3"/>
        </w:numPr>
      </w:pPr>
      <w:r w:rsidRPr="003C378B">
        <w:rPr>
          <w:bCs/>
        </w:rPr>
        <w:t>Frequently associated with, among others:</w:t>
      </w:r>
    </w:p>
    <w:p w14:paraId="522616DB" w14:textId="49C05EF8" w:rsidR="00B1048B" w:rsidRDefault="003C378B" w:rsidP="00F170B2">
      <w:pPr>
        <w:numPr>
          <w:ilvl w:val="4"/>
          <w:numId w:val="3"/>
        </w:numPr>
      </w:pPr>
      <w:proofErr w:type="gramStart"/>
      <w:r w:rsidRPr="003C378B">
        <w:rPr>
          <w:bCs/>
        </w:rPr>
        <w:t>heavy</w:t>
      </w:r>
      <w:proofErr w:type="gramEnd"/>
      <w:r w:rsidRPr="003C378B">
        <w:rPr>
          <w:bCs/>
        </w:rPr>
        <w:t xml:space="preserve"> use of NSAIDS, especially aspirin</w:t>
      </w:r>
    </w:p>
    <w:p w14:paraId="740822A9" w14:textId="07968E49" w:rsidR="00B1048B" w:rsidRPr="003C378B" w:rsidRDefault="00B1048B" w:rsidP="00F170B2">
      <w:pPr>
        <w:numPr>
          <w:ilvl w:val="5"/>
          <w:numId w:val="3"/>
        </w:numPr>
      </w:pPr>
      <w:r>
        <w:t xml:space="preserve">B/c </w:t>
      </w:r>
      <w:r w:rsidR="00FA46EC">
        <w:t>inhibits</w:t>
      </w:r>
      <w:r>
        <w:t xml:space="preserve"> the COX pathway and PG’s which lead to ischemia in the stomach </w:t>
      </w:r>
    </w:p>
    <w:p w14:paraId="0F0F9085" w14:textId="77777777" w:rsidR="00661EF1" w:rsidRPr="003C378B" w:rsidRDefault="003C378B" w:rsidP="00F170B2">
      <w:pPr>
        <w:numPr>
          <w:ilvl w:val="4"/>
          <w:numId w:val="3"/>
        </w:numPr>
      </w:pPr>
      <w:proofErr w:type="gramStart"/>
      <w:r w:rsidRPr="003C378B">
        <w:rPr>
          <w:bCs/>
        </w:rPr>
        <w:t>excessive</w:t>
      </w:r>
      <w:proofErr w:type="gramEnd"/>
      <w:r w:rsidRPr="003C378B">
        <w:rPr>
          <w:bCs/>
        </w:rPr>
        <w:t xml:space="preserve"> alcohol consumption</w:t>
      </w:r>
    </w:p>
    <w:p w14:paraId="6327E700" w14:textId="77777777" w:rsidR="00661EF1" w:rsidRPr="003C378B" w:rsidRDefault="003C378B" w:rsidP="00F170B2">
      <w:pPr>
        <w:numPr>
          <w:ilvl w:val="4"/>
          <w:numId w:val="3"/>
        </w:numPr>
      </w:pPr>
      <w:proofErr w:type="gramStart"/>
      <w:r w:rsidRPr="003C378B">
        <w:rPr>
          <w:bCs/>
        </w:rPr>
        <w:t>heavy</w:t>
      </w:r>
      <w:proofErr w:type="gramEnd"/>
      <w:r w:rsidRPr="003C378B">
        <w:rPr>
          <w:bCs/>
        </w:rPr>
        <w:t xml:space="preserve"> smoking</w:t>
      </w:r>
    </w:p>
    <w:p w14:paraId="0CD5DD0B" w14:textId="19969D0E" w:rsidR="00661EF1" w:rsidRPr="00B1048B" w:rsidRDefault="00FA46EC" w:rsidP="00F170B2">
      <w:pPr>
        <w:numPr>
          <w:ilvl w:val="4"/>
          <w:numId w:val="3"/>
        </w:numPr>
      </w:pPr>
      <w:r>
        <w:rPr>
          <w:bCs/>
        </w:rPr>
        <w:t>S</w:t>
      </w:r>
      <w:r w:rsidR="003C378B" w:rsidRPr="003C378B">
        <w:rPr>
          <w:bCs/>
        </w:rPr>
        <w:t>evere stress e.g. trauma, burns, surgery</w:t>
      </w:r>
    </w:p>
    <w:p w14:paraId="57A8D55B" w14:textId="4925AE46" w:rsidR="00B1048B" w:rsidRPr="00B1048B" w:rsidRDefault="00B1048B" w:rsidP="00F170B2">
      <w:pPr>
        <w:numPr>
          <w:ilvl w:val="5"/>
          <w:numId w:val="3"/>
        </w:numPr>
      </w:pPr>
      <w:r>
        <w:rPr>
          <w:bCs/>
        </w:rPr>
        <w:t xml:space="preserve">Cushing ulcers associated w/ head trauma </w:t>
      </w:r>
    </w:p>
    <w:p w14:paraId="030DF2BB" w14:textId="459B9211" w:rsidR="00B1048B" w:rsidRPr="00FA46EC" w:rsidRDefault="00B1048B" w:rsidP="00F170B2">
      <w:pPr>
        <w:numPr>
          <w:ilvl w:val="5"/>
          <w:numId w:val="3"/>
        </w:numPr>
      </w:pPr>
      <w:r>
        <w:rPr>
          <w:bCs/>
        </w:rPr>
        <w:t xml:space="preserve">Curling ulcers assocated w/ burns </w:t>
      </w:r>
    </w:p>
    <w:p w14:paraId="0242E2C9" w14:textId="77777777" w:rsidR="00FA46EC" w:rsidRPr="003C378B" w:rsidRDefault="00FA46EC" w:rsidP="00F170B2">
      <w:pPr>
        <w:numPr>
          <w:ilvl w:val="5"/>
          <w:numId w:val="3"/>
        </w:numPr>
      </w:pPr>
      <w:r>
        <w:rPr>
          <w:bCs/>
        </w:rPr>
        <w:t xml:space="preserve">Stress induced gastritis—Hemoccult-positive stools and visible changes on endoscopic examination of the stomach </w:t>
      </w:r>
    </w:p>
    <w:p w14:paraId="038DB402" w14:textId="116CFF07" w:rsidR="00661EF1" w:rsidRPr="003C378B" w:rsidRDefault="00FA46EC" w:rsidP="00F170B2">
      <w:pPr>
        <w:numPr>
          <w:ilvl w:val="4"/>
          <w:numId w:val="3"/>
        </w:numPr>
      </w:pPr>
      <w:r>
        <w:rPr>
          <w:bCs/>
        </w:rPr>
        <w:t>Is</w:t>
      </w:r>
      <w:r w:rsidR="003C378B" w:rsidRPr="003C378B">
        <w:rPr>
          <w:bCs/>
        </w:rPr>
        <w:t>chemia</w:t>
      </w:r>
    </w:p>
    <w:p w14:paraId="6E3F6F5D" w14:textId="77777777" w:rsidR="00661EF1" w:rsidRPr="00B1048B" w:rsidRDefault="003C378B" w:rsidP="00F170B2">
      <w:pPr>
        <w:numPr>
          <w:ilvl w:val="4"/>
          <w:numId w:val="3"/>
        </w:numPr>
      </w:pPr>
      <w:proofErr w:type="gramStart"/>
      <w:r w:rsidRPr="003C378B">
        <w:rPr>
          <w:bCs/>
        </w:rPr>
        <w:t>systemic</w:t>
      </w:r>
      <w:proofErr w:type="gramEnd"/>
      <w:r w:rsidRPr="003C378B">
        <w:rPr>
          <w:bCs/>
        </w:rPr>
        <w:t xml:space="preserve"> infection</w:t>
      </w:r>
    </w:p>
    <w:p w14:paraId="7C3F7076" w14:textId="75F8EF5B" w:rsidR="00B1048B" w:rsidRPr="00B1048B" w:rsidRDefault="00B1048B" w:rsidP="00F170B2">
      <w:pPr>
        <w:numPr>
          <w:ilvl w:val="4"/>
          <w:numId w:val="3"/>
        </w:numPr>
      </w:pPr>
      <w:proofErr w:type="gramStart"/>
      <w:r>
        <w:rPr>
          <w:bCs/>
        </w:rPr>
        <w:t>uremia</w:t>
      </w:r>
      <w:proofErr w:type="gramEnd"/>
      <w:r>
        <w:rPr>
          <w:bCs/>
        </w:rPr>
        <w:t xml:space="preserve"> </w:t>
      </w:r>
    </w:p>
    <w:p w14:paraId="12A03D4C" w14:textId="77777777" w:rsidR="003C378B" w:rsidRPr="003C378B" w:rsidRDefault="003C378B" w:rsidP="00F170B2">
      <w:pPr>
        <w:pStyle w:val="ListParagraph"/>
        <w:numPr>
          <w:ilvl w:val="3"/>
          <w:numId w:val="3"/>
        </w:numPr>
      </w:pPr>
      <w:r w:rsidRPr="003C378B">
        <w:rPr>
          <w:bCs/>
        </w:rPr>
        <w:t>Often, idiopathic</w:t>
      </w:r>
    </w:p>
    <w:p w14:paraId="285C3F7D" w14:textId="6B3955E5" w:rsidR="003C378B" w:rsidRPr="003C378B" w:rsidRDefault="003C378B" w:rsidP="00F170B2">
      <w:pPr>
        <w:pStyle w:val="ListParagraph"/>
        <w:numPr>
          <w:ilvl w:val="2"/>
          <w:numId w:val="3"/>
        </w:numPr>
      </w:pPr>
      <w:r w:rsidRPr="003C378B">
        <w:rPr>
          <w:bCs/>
        </w:rPr>
        <w:t>Pathogenesis</w:t>
      </w:r>
    </w:p>
    <w:p w14:paraId="11A11E51" w14:textId="622D8D15" w:rsidR="003C378B" w:rsidRPr="003C378B" w:rsidRDefault="003C378B" w:rsidP="00F170B2">
      <w:pPr>
        <w:pStyle w:val="ListParagraph"/>
        <w:numPr>
          <w:ilvl w:val="3"/>
          <w:numId w:val="3"/>
        </w:numPr>
      </w:pPr>
      <w:r w:rsidRPr="00FA46EC">
        <w:rPr>
          <w:b/>
          <w:bCs/>
        </w:rPr>
        <w:t>In concert or individually</w:t>
      </w:r>
      <w:r w:rsidRPr="003C378B">
        <w:rPr>
          <w:bCs/>
        </w:rPr>
        <w:sym w:font="Wingdings" w:char="F0E0"/>
      </w:r>
      <w:r>
        <w:rPr>
          <w:bCs/>
        </w:rPr>
        <w:t xml:space="preserve"> </w:t>
      </w:r>
      <w:r w:rsidRPr="003C378B">
        <w:rPr>
          <w:bCs/>
        </w:rPr>
        <w:sym w:font="Symbol" w:char="F0AD"/>
      </w:r>
      <w:r>
        <w:rPr>
          <w:bCs/>
        </w:rPr>
        <w:t xml:space="preserve"> Acid secretion &amp; back diffusion + </w:t>
      </w:r>
      <w:r w:rsidRPr="003C378B">
        <w:rPr>
          <w:bCs/>
        </w:rPr>
        <w:sym w:font="Symbol" w:char="F0AF"/>
      </w:r>
      <w:r>
        <w:rPr>
          <w:bCs/>
        </w:rPr>
        <w:t xml:space="preserve"> bicarbonate buffer + </w:t>
      </w:r>
      <w:r w:rsidRPr="003C378B">
        <w:rPr>
          <w:bCs/>
        </w:rPr>
        <w:sym w:font="Symbol" w:char="F0AF"/>
      </w:r>
      <w:r>
        <w:rPr>
          <w:bCs/>
        </w:rPr>
        <w:t xml:space="preserve"> blood flow</w:t>
      </w:r>
      <w:r w:rsidRPr="003C378B">
        <w:rPr>
          <w:bCs/>
        </w:rPr>
        <w:sym w:font="Wingdings" w:char="F0E0"/>
      </w:r>
      <w:r>
        <w:rPr>
          <w:bCs/>
        </w:rPr>
        <w:t xml:space="preserve"> Disruption of mucous layer + Direct mucosal injury</w:t>
      </w:r>
      <w:r w:rsidRPr="003C378B">
        <w:rPr>
          <w:bCs/>
        </w:rPr>
        <w:sym w:font="Wingdings" w:char="F0E0"/>
      </w:r>
      <w:r>
        <w:rPr>
          <w:bCs/>
        </w:rPr>
        <w:t xml:space="preserve"> Acute gastritis </w:t>
      </w:r>
    </w:p>
    <w:p w14:paraId="6DC9CD05" w14:textId="77777777" w:rsidR="003C378B" w:rsidRPr="003C378B" w:rsidRDefault="003C378B" w:rsidP="00F170B2">
      <w:pPr>
        <w:pStyle w:val="ListParagraph"/>
        <w:numPr>
          <w:ilvl w:val="2"/>
          <w:numId w:val="3"/>
        </w:numPr>
      </w:pPr>
      <w:r w:rsidRPr="003C378B">
        <w:rPr>
          <w:bCs/>
        </w:rPr>
        <w:t>Clinical Features</w:t>
      </w:r>
    </w:p>
    <w:p w14:paraId="71CB2A7B" w14:textId="0123D30A" w:rsidR="003C378B" w:rsidRPr="003C378B" w:rsidRDefault="00FA46EC" w:rsidP="00F170B2">
      <w:pPr>
        <w:pStyle w:val="ListParagraph"/>
        <w:numPr>
          <w:ilvl w:val="3"/>
          <w:numId w:val="3"/>
        </w:numPr>
      </w:pPr>
      <w:r>
        <w:rPr>
          <w:bCs/>
        </w:rPr>
        <w:t>B</w:t>
      </w:r>
      <w:r w:rsidR="003C378B" w:rsidRPr="003C378B">
        <w:rPr>
          <w:bCs/>
        </w:rPr>
        <w:t>road range of signs and symptoms that depend on the severity of the the condition</w:t>
      </w:r>
    </w:p>
    <w:p w14:paraId="1A299FA8" w14:textId="77777777" w:rsidR="003C378B" w:rsidRPr="003C378B" w:rsidRDefault="003C378B" w:rsidP="00F170B2">
      <w:pPr>
        <w:pStyle w:val="ListParagraph"/>
        <w:numPr>
          <w:ilvl w:val="4"/>
          <w:numId w:val="3"/>
        </w:numPr>
      </w:pPr>
      <w:r w:rsidRPr="003C378B">
        <w:rPr>
          <w:bCs/>
        </w:rPr>
        <w:t>Asymptomatic</w:t>
      </w:r>
    </w:p>
    <w:p w14:paraId="49DEA3F5" w14:textId="77777777" w:rsidR="003C378B" w:rsidRPr="003C378B" w:rsidRDefault="003C378B" w:rsidP="00F170B2">
      <w:pPr>
        <w:pStyle w:val="ListParagraph"/>
        <w:numPr>
          <w:ilvl w:val="4"/>
          <w:numId w:val="3"/>
        </w:numPr>
      </w:pPr>
      <w:r w:rsidRPr="003C378B">
        <w:rPr>
          <w:bCs/>
        </w:rPr>
        <w:t>Epigastric pain, nausea &amp; vomiting</w:t>
      </w:r>
    </w:p>
    <w:p w14:paraId="7D44C31E" w14:textId="5663DB75" w:rsidR="003C378B" w:rsidRPr="003C378B" w:rsidRDefault="003C378B" w:rsidP="00F170B2">
      <w:pPr>
        <w:pStyle w:val="ListParagraph"/>
        <w:numPr>
          <w:ilvl w:val="4"/>
          <w:numId w:val="3"/>
        </w:numPr>
      </w:pPr>
      <w:r w:rsidRPr="003C378B">
        <w:rPr>
          <w:bCs/>
        </w:rPr>
        <w:t>Hemorrhage, massive hematemesis, melena</w:t>
      </w:r>
      <w:r w:rsidR="00FA46EC">
        <w:rPr>
          <w:bCs/>
        </w:rPr>
        <w:t xml:space="preserve"> (tarry black stools which means the bleed is in the upper GI)</w:t>
      </w:r>
      <w:r w:rsidRPr="003C378B">
        <w:rPr>
          <w:bCs/>
        </w:rPr>
        <w:t>, or fatal blood loss</w:t>
      </w:r>
    </w:p>
    <w:p w14:paraId="51FE634A" w14:textId="77777777" w:rsidR="003C378B" w:rsidRPr="003C378B" w:rsidRDefault="003C378B" w:rsidP="00F170B2">
      <w:pPr>
        <w:pStyle w:val="ListParagraph"/>
        <w:numPr>
          <w:ilvl w:val="3"/>
          <w:numId w:val="3"/>
        </w:numPr>
      </w:pPr>
      <w:r w:rsidRPr="003C378B">
        <w:rPr>
          <w:bCs/>
        </w:rPr>
        <w:t>One of the major causes of massive hematemesis, particularly in alcoholics.</w:t>
      </w:r>
    </w:p>
    <w:p w14:paraId="2733DE6F" w14:textId="77777777" w:rsidR="003C378B" w:rsidRPr="00FA46EC" w:rsidRDefault="003C378B" w:rsidP="00F170B2">
      <w:pPr>
        <w:pStyle w:val="ListParagraph"/>
        <w:numPr>
          <w:ilvl w:val="3"/>
          <w:numId w:val="3"/>
        </w:numPr>
      </w:pPr>
      <w:r w:rsidRPr="00FA46EC">
        <w:rPr>
          <w:bCs/>
          <w:highlight w:val="green"/>
        </w:rPr>
        <w:t>~25% patients taking aspirin for rheumatoid arthritis</w:t>
      </w:r>
      <w:r w:rsidRPr="003C378B">
        <w:rPr>
          <w:bCs/>
        </w:rPr>
        <w:t xml:space="preserve"> will develop acute gastritis, and some will bleed</w:t>
      </w:r>
    </w:p>
    <w:p w14:paraId="4FE6F384" w14:textId="16CE1445" w:rsidR="00FA46EC" w:rsidRPr="003C378B" w:rsidRDefault="00FA46EC" w:rsidP="00F170B2">
      <w:pPr>
        <w:pStyle w:val="ListParagraph"/>
        <w:numPr>
          <w:ilvl w:val="4"/>
          <w:numId w:val="3"/>
        </w:numPr>
      </w:pPr>
      <w:r>
        <w:rPr>
          <w:bCs/>
        </w:rPr>
        <w:t xml:space="preserve">Another correlation </w:t>
      </w:r>
      <w:proofErr w:type="gramStart"/>
      <w:r>
        <w:rPr>
          <w:bCs/>
        </w:rPr>
        <w:t>between  taking</w:t>
      </w:r>
      <w:proofErr w:type="gramEnd"/>
      <w:r>
        <w:rPr>
          <w:bCs/>
        </w:rPr>
        <w:t xml:space="preserve"> NSAID and disease is interstitial nephritis </w:t>
      </w:r>
    </w:p>
    <w:p w14:paraId="088A58EA" w14:textId="77777777" w:rsidR="003C378B" w:rsidRPr="003C378B" w:rsidRDefault="003C378B" w:rsidP="00F170B2">
      <w:pPr>
        <w:numPr>
          <w:ilvl w:val="2"/>
          <w:numId w:val="3"/>
        </w:numPr>
      </w:pPr>
      <w:r>
        <w:rPr>
          <w:bCs/>
        </w:rPr>
        <w:t>Morphology</w:t>
      </w:r>
    </w:p>
    <w:p w14:paraId="0BE905EB" w14:textId="3E81CD45" w:rsidR="00661EF1" w:rsidRPr="003C378B" w:rsidRDefault="003C378B" w:rsidP="00F170B2">
      <w:pPr>
        <w:numPr>
          <w:ilvl w:val="3"/>
          <w:numId w:val="3"/>
        </w:numPr>
      </w:pPr>
      <w:r w:rsidRPr="003C378B">
        <w:rPr>
          <w:bCs/>
        </w:rPr>
        <w:t>Edema lamina propria</w:t>
      </w:r>
    </w:p>
    <w:p w14:paraId="0594C7B0" w14:textId="77777777" w:rsidR="00661EF1" w:rsidRPr="003C378B" w:rsidRDefault="003C378B" w:rsidP="00F170B2">
      <w:pPr>
        <w:numPr>
          <w:ilvl w:val="3"/>
          <w:numId w:val="3"/>
        </w:numPr>
      </w:pPr>
      <w:r w:rsidRPr="003C378B">
        <w:rPr>
          <w:bCs/>
        </w:rPr>
        <w:t>Slight congestion</w:t>
      </w:r>
    </w:p>
    <w:p w14:paraId="37BD7112" w14:textId="7AEC4F37" w:rsidR="00661EF1" w:rsidRPr="003C378B" w:rsidRDefault="003C378B" w:rsidP="00F170B2">
      <w:pPr>
        <w:numPr>
          <w:ilvl w:val="3"/>
          <w:numId w:val="3"/>
        </w:numPr>
      </w:pPr>
      <w:r w:rsidRPr="003C378B">
        <w:rPr>
          <w:bCs/>
        </w:rPr>
        <w:t>Neutrophils within the epithelial space</w:t>
      </w:r>
      <w:r w:rsidR="00FA46EC">
        <w:rPr>
          <w:bCs/>
        </w:rPr>
        <w:t xml:space="preserve"> b/c it is an acute inflammation </w:t>
      </w:r>
    </w:p>
    <w:p w14:paraId="79A799F9" w14:textId="77777777" w:rsidR="00661EF1" w:rsidRPr="003C378B" w:rsidRDefault="003C378B" w:rsidP="00F170B2">
      <w:pPr>
        <w:numPr>
          <w:ilvl w:val="3"/>
          <w:numId w:val="3"/>
        </w:numPr>
      </w:pPr>
      <w:r w:rsidRPr="003C378B">
        <w:rPr>
          <w:bCs/>
        </w:rPr>
        <w:t>When severe erosion and hemorrhage of the mucosa occurs.</w:t>
      </w:r>
    </w:p>
    <w:p w14:paraId="3BF9BDBE" w14:textId="53EE7663" w:rsidR="003C378B" w:rsidRDefault="003C378B" w:rsidP="00F170B2">
      <w:pPr>
        <w:numPr>
          <w:ilvl w:val="3"/>
          <w:numId w:val="3"/>
        </w:numPr>
      </w:pPr>
      <w:r w:rsidRPr="003C378B">
        <w:rPr>
          <w:bCs/>
          <w:noProof/>
          <w:lang w:eastAsia="en-US"/>
        </w:rPr>
        <w:drawing>
          <wp:inline distT="0" distB="0" distL="0" distR="0" wp14:anchorId="113592DE" wp14:editId="0646FDC5">
            <wp:extent cx="914400" cy="518160"/>
            <wp:effectExtent l="0" t="0" r="0" b="0"/>
            <wp:docPr id="23554" name="Picture 2" descr="stomach, gastritis, g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2" descr="stomach, gastritis, gross"/>
                    <pic:cNvPicPr>
                      <a:picLocks noChangeAspect="1" noChangeArrowheads="1"/>
                    </pic:cNvPicPr>
                  </pic:nvPicPr>
                  <pic:blipFill>
                    <a:blip r:embed="rId56">
                      <a:extLst>
                        <a:ext uri="{28A0092B-C50C-407E-A947-70E740481C1C}">
                          <a14:useLocalDpi xmlns:a14="http://schemas.microsoft.com/office/drawing/2010/main" val="0"/>
                        </a:ext>
                      </a:extLst>
                    </a:blip>
                    <a:srcRect l="8197" t="10661" r="8197" b="5690"/>
                    <a:stretch>
                      <a:fillRect/>
                    </a:stretch>
                  </pic:blipFill>
                  <pic:spPr bwMode="auto">
                    <a:xfrm>
                      <a:off x="0" y="0"/>
                      <a:ext cx="914709" cy="518335"/>
                    </a:xfrm>
                    <a:prstGeom prst="rect">
                      <a:avLst/>
                    </a:prstGeom>
                    <a:noFill/>
                    <a:ln>
                      <a:noFill/>
                    </a:ln>
                    <a:extLst/>
                  </pic:spPr>
                </pic:pic>
              </a:graphicData>
            </a:graphic>
          </wp:inline>
        </w:drawing>
      </w:r>
      <w:r w:rsidR="00FA46EC" w:rsidRPr="00FA46EC">
        <w:rPr>
          <w:noProof/>
          <w:lang w:eastAsia="en-US"/>
        </w:rPr>
        <w:t xml:space="preserve"> </w:t>
      </w:r>
      <w:r w:rsidR="00FA46EC" w:rsidRPr="00FA46EC">
        <w:rPr>
          <w:noProof/>
          <w:lang w:eastAsia="en-US"/>
        </w:rPr>
        <w:drawing>
          <wp:inline distT="0" distB="0" distL="0" distR="0" wp14:anchorId="11353534" wp14:editId="59C591A2">
            <wp:extent cx="889000" cy="597708"/>
            <wp:effectExtent l="0" t="0" r="0" b="12065"/>
            <wp:docPr id="24578" name="Picture 2" descr="gastritis, gross and mi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 name="Picture 2" descr="gastritis, gross and micro"/>
                    <pic:cNvPicPr>
                      <a:picLocks noChangeAspect="1" noChangeArrowheads="1"/>
                    </pic:cNvPicPr>
                  </pic:nvPicPr>
                  <pic:blipFill>
                    <a:blip r:embed="rId57">
                      <a:extLst>
                        <a:ext uri="{28A0092B-C50C-407E-A947-70E740481C1C}">
                          <a14:useLocalDpi xmlns:a14="http://schemas.microsoft.com/office/drawing/2010/main" val="0"/>
                        </a:ext>
                      </a:extLst>
                    </a:blip>
                    <a:srcRect l="3226" t="3532" r="3226" b="2019"/>
                    <a:stretch>
                      <a:fillRect/>
                    </a:stretch>
                  </pic:blipFill>
                  <pic:spPr bwMode="auto">
                    <a:xfrm>
                      <a:off x="0" y="0"/>
                      <a:ext cx="889322" cy="597925"/>
                    </a:xfrm>
                    <a:prstGeom prst="rect">
                      <a:avLst/>
                    </a:prstGeom>
                    <a:noFill/>
                    <a:ln>
                      <a:noFill/>
                    </a:ln>
                    <a:extLst/>
                  </pic:spPr>
                </pic:pic>
              </a:graphicData>
            </a:graphic>
          </wp:inline>
        </w:drawing>
      </w:r>
    </w:p>
    <w:p w14:paraId="636574C7" w14:textId="47532994" w:rsidR="00FA46EC" w:rsidRPr="003C378B" w:rsidRDefault="003C378B" w:rsidP="00F170B2">
      <w:pPr>
        <w:numPr>
          <w:ilvl w:val="4"/>
          <w:numId w:val="3"/>
        </w:numPr>
      </w:pPr>
      <w:r w:rsidRPr="003C378B">
        <w:t>Ranges from edema with neutrophil infiltration, vascular congestion</w:t>
      </w:r>
      <w:r w:rsidR="00FA46EC">
        <w:t xml:space="preserve"> (dilated)</w:t>
      </w:r>
      <w:r w:rsidRPr="003C378B">
        <w:t>, and an intact epithelium, to erosion (mucosal defect that does not cross the muscularis mucosa) and hemorrhage.</w:t>
      </w:r>
    </w:p>
    <w:p w14:paraId="2DCAEEE1" w14:textId="77777777" w:rsidR="003C378B" w:rsidRPr="003C378B" w:rsidRDefault="003C378B" w:rsidP="00F170B2">
      <w:pPr>
        <w:pStyle w:val="ListParagraph"/>
        <w:numPr>
          <w:ilvl w:val="1"/>
          <w:numId w:val="3"/>
        </w:numPr>
        <w:rPr>
          <w:b/>
        </w:rPr>
      </w:pPr>
      <w:r w:rsidRPr="003C378B">
        <w:rPr>
          <w:b/>
          <w:bCs/>
          <w:highlight w:val="yellow"/>
        </w:rPr>
        <w:t>Chronic Gastritis</w:t>
      </w:r>
    </w:p>
    <w:p w14:paraId="5D3AE64F" w14:textId="77777777" w:rsidR="003C378B" w:rsidRPr="003C378B" w:rsidRDefault="003C378B" w:rsidP="00F170B2">
      <w:pPr>
        <w:pStyle w:val="ListParagraph"/>
        <w:numPr>
          <w:ilvl w:val="2"/>
          <w:numId w:val="3"/>
        </w:numPr>
      </w:pPr>
      <w:r w:rsidRPr="003C378B">
        <w:rPr>
          <w:bCs/>
        </w:rPr>
        <w:t>Definition</w:t>
      </w:r>
    </w:p>
    <w:p w14:paraId="463DD97F" w14:textId="11A115BA" w:rsidR="00FA46EC" w:rsidRPr="003C378B" w:rsidRDefault="003C378B" w:rsidP="00F170B2">
      <w:pPr>
        <w:pStyle w:val="ListParagraph"/>
        <w:numPr>
          <w:ilvl w:val="3"/>
          <w:numId w:val="3"/>
        </w:numPr>
      </w:pPr>
      <w:r w:rsidRPr="003C378B">
        <w:rPr>
          <w:bCs/>
        </w:rPr>
        <w:t>Chronic mucosal inflammatory changes leading to atrophy and metap</w:t>
      </w:r>
      <w:r w:rsidR="00FA46EC">
        <w:rPr>
          <w:bCs/>
        </w:rPr>
        <w:t>lasia (usually without erosions)</w:t>
      </w:r>
    </w:p>
    <w:p w14:paraId="67121C9F" w14:textId="77777777" w:rsidR="003C378B" w:rsidRPr="003C378B" w:rsidRDefault="003C378B" w:rsidP="00F170B2">
      <w:pPr>
        <w:pStyle w:val="ListParagraph"/>
        <w:numPr>
          <w:ilvl w:val="3"/>
          <w:numId w:val="3"/>
        </w:numPr>
      </w:pPr>
      <w:r w:rsidRPr="003C378B">
        <w:rPr>
          <w:bCs/>
        </w:rPr>
        <w:t>Dysplasia and ultimate neoplasia are complications.</w:t>
      </w:r>
    </w:p>
    <w:p w14:paraId="1B1C82B2" w14:textId="77777777" w:rsidR="003C378B" w:rsidRPr="003C378B" w:rsidRDefault="003C378B" w:rsidP="00F170B2">
      <w:pPr>
        <w:pStyle w:val="ListParagraph"/>
        <w:numPr>
          <w:ilvl w:val="2"/>
          <w:numId w:val="3"/>
        </w:numPr>
      </w:pPr>
      <w:r w:rsidRPr="003C378B">
        <w:rPr>
          <w:bCs/>
        </w:rPr>
        <w:t>Etiology</w:t>
      </w:r>
    </w:p>
    <w:p w14:paraId="2FCE9E90" w14:textId="77777777" w:rsidR="003C378B" w:rsidRPr="003C378B" w:rsidRDefault="003C378B" w:rsidP="00F170B2">
      <w:pPr>
        <w:pStyle w:val="ListParagraph"/>
        <w:numPr>
          <w:ilvl w:val="3"/>
          <w:numId w:val="3"/>
        </w:numPr>
      </w:pPr>
      <w:r w:rsidRPr="003C378B">
        <w:rPr>
          <w:bCs/>
        </w:rPr>
        <w:t>Many causes but two important types:</w:t>
      </w:r>
    </w:p>
    <w:p w14:paraId="24A5C11F" w14:textId="6FC28CCF" w:rsidR="003C378B" w:rsidRPr="003C378B" w:rsidRDefault="00FA46EC" w:rsidP="00F170B2">
      <w:pPr>
        <w:pStyle w:val="ListParagraph"/>
        <w:numPr>
          <w:ilvl w:val="4"/>
          <w:numId w:val="3"/>
        </w:numPr>
      </w:pPr>
      <w:r>
        <w:rPr>
          <w:bCs/>
        </w:rPr>
        <w:t xml:space="preserve">1. </w:t>
      </w:r>
      <w:r w:rsidRPr="00FA46EC">
        <w:rPr>
          <w:bCs/>
          <w:highlight w:val="green"/>
        </w:rPr>
        <w:t>90% of patients</w:t>
      </w:r>
      <w:r>
        <w:rPr>
          <w:bCs/>
        </w:rPr>
        <w:t xml:space="preserve"> </w:t>
      </w:r>
      <w:r w:rsidR="003C378B" w:rsidRPr="003C378B">
        <w:rPr>
          <w:bCs/>
        </w:rPr>
        <w:t xml:space="preserve">with antral chronic gastritis: </w:t>
      </w:r>
      <w:r w:rsidR="003C378B" w:rsidRPr="00FA46EC">
        <w:rPr>
          <w:b/>
          <w:bCs/>
          <w:i/>
          <w:iCs/>
        </w:rPr>
        <w:t xml:space="preserve">HELICOBACTER </w:t>
      </w:r>
      <w:proofErr w:type="gramStart"/>
      <w:r w:rsidR="003C378B" w:rsidRPr="00FA46EC">
        <w:rPr>
          <w:b/>
          <w:bCs/>
          <w:i/>
          <w:iCs/>
        </w:rPr>
        <w:t>PYLORI</w:t>
      </w:r>
      <w:r w:rsidR="003C378B" w:rsidRPr="00FA46EC">
        <w:rPr>
          <w:b/>
          <w:bCs/>
        </w:rPr>
        <w:t xml:space="preserve">  INFECTED</w:t>
      </w:r>
      <w:proofErr w:type="gramEnd"/>
    </w:p>
    <w:p w14:paraId="7CD56D24" w14:textId="77777777" w:rsidR="00FA46EC" w:rsidRPr="00FA46EC" w:rsidRDefault="003C378B" w:rsidP="00F170B2">
      <w:pPr>
        <w:pStyle w:val="ListParagraph"/>
        <w:numPr>
          <w:ilvl w:val="5"/>
          <w:numId w:val="3"/>
        </w:numPr>
      </w:pPr>
      <w:r w:rsidRPr="003C378B">
        <w:rPr>
          <w:bCs/>
        </w:rPr>
        <w:t xml:space="preserve">Motile, gram negative curvilinear rods </w:t>
      </w:r>
    </w:p>
    <w:p w14:paraId="499D1F3B" w14:textId="77777777" w:rsidR="00FA46EC" w:rsidRPr="00FA46EC" w:rsidRDefault="00FA46EC" w:rsidP="00F170B2">
      <w:pPr>
        <w:pStyle w:val="ListParagraph"/>
        <w:numPr>
          <w:ilvl w:val="5"/>
          <w:numId w:val="3"/>
        </w:numPr>
      </w:pPr>
      <w:r>
        <w:rPr>
          <w:bCs/>
        </w:rPr>
        <w:t xml:space="preserve">It </w:t>
      </w:r>
      <w:r w:rsidR="003C378B" w:rsidRPr="003C378B">
        <w:rPr>
          <w:bCs/>
        </w:rPr>
        <w:t xml:space="preserve">elaborate urease (buffers gastric acid) &amp; </w:t>
      </w:r>
      <w:r>
        <w:rPr>
          <w:bCs/>
        </w:rPr>
        <w:t>produces toxins</w:t>
      </w:r>
    </w:p>
    <w:p w14:paraId="05EE8EB1" w14:textId="43C433DC" w:rsidR="003C378B" w:rsidRPr="003C378B" w:rsidRDefault="00FA46EC" w:rsidP="00F170B2">
      <w:pPr>
        <w:pStyle w:val="ListParagraph"/>
        <w:numPr>
          <w:ilvl w:val="5"/>
          <w:numId w:val="3"/>
        </w:numPr>
      </w:pPr>
      <w:r>
        <w:rPr>
          <w:bCs/>
        </w:rPr>
        <w:t>It has</w:t>
      </w:r>
      <w:r w:rsidR="003C378B" w:rsidRPr="003C378B">
        <w:rPr>
          <w:bCs/>
        </w:rPr>
        <w:t xml:space="preserve"> adhesins to bind to the epithelium</w:t>
      </w:r>
      <w:r>
        <w:rPr>
          <w:bCs/>
        </w:rPr>
        <w:t xml:space="preserve"> and allows it to latch on </w:t>
      </w:r>
    </w:p>
    <w:p w14:paraId="2BE4DA45" w14:textId="77777777" w:rsidR="003C378B" w:rsidRPr="00FA46EC" w:rsidRDefault="003C378B" w:rsidP="00F170B2">
      <w:pPr>
        <w:pStyle w:val="ListParagraph"/>
        <w:numPr>
          <w:ilvl w:val="5"/>
          <w:numId w:val="3"/>
        </w:numPr>
      </w:pPr>
      <w:r w:rsidRPr="003C378B">
        <w:rPr>
          <w:bCs/>
        </w:rPr>
        <w:t>Colonization rate increases with age: 50% of adults over 50 in the US</w:t>
      </w:r>
    </w:p>
    <w:p w14:paraId="59065889" w14:textId="0A36B4CB" w:rsidR="00FA46EC" w:rsidRPr="004501FF" w:rsidRDefault="00FA46EC" w:rsidP="00F170B2">
      <w:pPr>
        <w:pStyle w:val="ListParagraph"/>
        <w:numPr>
          <w:ilvl w:val="6"/>
          <w:numId w:val="3"/>
        </w:numPr>
      </w:pPr>
      <w:r>
        <w:rPr>
          <w:bCs/>
        </w:rPr>
        <w:t xml:space="preserve">It is a disease of middle and old age </w:t>
      </w:r>
    </w:p>
    <w:p w14:paraId="75A72D68" w14:textId="77777777" w:rsidR="00FA46EC" w:rsidRPr="00FA46EC" w:rsidRDefault="00FA46EC" w:rsidP="00F170B2">
      <w:pPr>
        <w:pStyle w:val="ListParagraph"/>
        <w:numPr>
          <w:ilvl w:val="4"/>
          <w:numId w:val="3"/>
        </w:numPr>
      </w:pPr>
      <w:r>
        <w:rPr>
          <w:bCs/>
        </w:rPr>
        <w:t xml:space="preserve">2. </w:t>
      </w:r>
      <w:r w:rsidRPr="00FA46EC">
        <w:rPr>
          <w:b/>
          <w:bCs/>
        </w:rPr>
        <w:t>AUTOIMMUNE</w:t>
      </w:r>
    </w:p>
    <w:p w14:paraId="43E5C433" w14:textId="77777777" w:rsidR="00FA46EC" w:rsidRPr="00FA46EC" w:rsidRDefault="00FA46EC" w:rsidP="00F170B2">
      <w:pPr>
        <w:pStyle w:val="ListParagraph"/>
        <w:numPr>
          <w:ilvl w:val="5"/>
          <w:numId w:val="3"/>
        </w:numPr>
      </w:pPr>
      <w:r>
        <w:rPr>
          <w:bCs/>
        </w:rPr>
        <w:t>Antibodies to…</w:t>
      </w:r>
    </w:p>
    <w:p w14:paraId="50B1CB31" w14:textId="20EC2AD8" w:rsidR="00FA46EC" w:rsidRPr="00FA46EC" w:rsidRDefault="00FA46EC" w:rsidP="00F170B2">
      <w:pPr>
        <w:pStyle w:val="ListParagraph"/>
        <w:numPr>
          <w:ilvl w:val="6"/>
          <w:numId w:val="3"/>
        </w:numPr>
      </w:pPr>
      <w:r>
        <w:rPr>
          <w:bCs/>
        </w:rPr>
        <w:t>Parietal cells</w:t>
      </w:r>
    </w:p>
    <w:p w14:paraId="42D7125A" w14:textId="77777777" w:rsidR="00FA46EC" w:rsidRPr="00FA46EC" w:rsidRDefault="00FA46EC" w:rsidP="00F170B2">
      <w:pPr>
        <w:pStyle w:val="ListParagraph"/>
        <w:numPr>
          <w:ilvl w:val="6"/>
          <w:numId w:val="3"/>
        </w:numPr>
      </w:pPr>
      <w:r>
        <w:rPr>
          <w:bCs/>
        </w:rPr>
        <w:t>Gastrin receptor</w:t>
      </w:r>
    </w:p>
    <w:p w14:paraId="73697419" w14:textId="77777777" w:rsidR="00FA46EC" w:rsidRPr="00FA46EC" w:rsidRDefault="00FA46EC" w:rsidP="00F170B2">
      <w:pPr>
        <w:pStyle w:val="ListParagraph"/>
        <w:numPr>
          <w:ilvl w:val="6"/>
          <w:numId w:val="3"/>
        </w:numPr>
      </w:pPr>
      <w:r>
        <w:rPr>
          <w:bCs/>
        </w:rPr>
        <w:t>I</w:t>
      </w:r>
      <w:r w:rsidR="003C378B" w:rsidRPr="003C378B">
        <w:rPr>
          <w:bCs/>
        </w:rPr>
        <w:t>ntrinsic factor</w:t>
      </w:r>
    </w:p>
    <w:p w14:paraId="059644DD" w14:textId="705080C4" w:rsidR="003C378B" w:rsidRPr="003C378B" w:rsidRDefault="003C378B" w:rsidP="00F170B2">
      <w:pPr>
        <w:pStyle w:val="ListParagraph"/>
        <w:numPr>
          <w:ilvl w:val="6"/>
          <w:numId w:val="3"/>
        </w:numPr>
      </w:pPr>
      <w:r w:rsidRPr="00FA46EC">
        <w:rPr>
          <w:bCs/>
          <w:highlight w:val="green"/>
        </w:rPr>
        <w:t>H</w:t>
      </w:r>
      <w:r w:rsidRPr="00FA46EC">
        <w:rPr>
          <w:bCs/>
          <w:highlight w:val="green"/>
          <w:vertAlign w:val="superscript"/>
        </w:rPr>
        <w:t>+</w:t>
      </w:r>
      <w:proofErr w:type="gramStart"/>
      <w:r w:rsidRPr="00FA46EC">
        <w:rPr>
          <w:bCs/>
          <w:highlight w:val="green"/>
        </w:rPr>
        <w:t>,K</w:t>
      </w:r>
      <w:proofErr w:type="gramEnd"/>
      <w:r w:rsidRPr="00FA46EC">
        <w:rPr>
          <w:bCs/>
          <w:highlight w:val="green"/>
          <w:vertAlign w:val="superscript"/>
        </w:rPr>
        <w:t>+</w:t>
      </w:r>
      <w:r w:rsidRPr="00FA46EC">
        <w:rPr>
          <w:bCs/>
          <w:highlight w:val="green"/>
        </w:rPr>
        <w:t xml:space="preserve"> ATPase</w:t>
      </w:r>
    </w:p>
    <w:p w14:paraId="70DC83CF" w14:textId="77777777" w:rsidR="003C378B" w:rsidRPr="00FA46EC" w:rsidRDefault="003C378B" w:rsidP="00F170B2">
      <w:pPr>
        <w:pStyle w:val="ListParagraph"/>
        <w:numPr>
          <w:ilvl w:val="5"/>
          <w:numId w:val="3"/>
        </w:numPr>
      </w:pPr>
      <w:r w:rsidRPr="003C378B">
        <w:rPr>
          <w:bCs/>
        </w:rPr>
        <w:t>&lt;10% of cases of chronic gastritis</w:t>
      </w:r>
    </w:p>
    <w:p w14:paraId="60F34452" w14:textId="6F90FA64" w:rsidR="00FA46EC" w:rsidRPr="003C378B" w:rsidRDefault="00FA46EC" w:rsidP="00F170B2">
      <w:pPr>
        <w:pStyle w:val="ListParagraph"/>
        <w:numPr>
          <w:ilvl w:val="6"/>
          <w:numId w:val="3"/>
        </w:numPr>
      </w:pPr>
      <w:r>
        <w:rPr>
          <w:bCs/>
        </w:rPr>
        <w:t xml:space="preserve">This one may be less common but it is worse </w:t>
      </w:r>
    </w:p>
    <w:p w14:paraId="2A10C8D3" w14:textId="5FDE6A30" w:rsidR="003C378B" w:rsidRPr="003710C7" w:rsidRDefault="003C378B" w:rsidP="00F170B2">
      <w:pPr>
        <w:pStyle w:val="ListParagraph"/>
        <w:numPr>
          <w:ilvl w:val="5"/>
          <w:numId w:val="3"/>
        </w:numPr>
      </w:pPr>
      <w:r w:rsidRPr="003C378B">
        <w:rPr>
          <w:bCs/>
        </w:rPr>
        <w:t>Possible autosomal dominant inheritance</w:t>
      </w:r>
    </w:p>
    <w:p w14:paraId="3C2C3178" w14:textId="75F0F7F4" w:rsidR="003710C7" w:rsidRPr="003710C7" w:rsidRDefault="003710C7" w:rsidP="00F170B2">
      <w:pPr>
        <w:pStyle w:val="ListParagraph"/>
        <w:numPr>
          <w:ilvl w:val="3"/>
          <w:numId w:val="3"/>
        </w:numPr>
      </w:pPr>
      <w:r>
        <w:rPr>
          <w:bCs/>
        </w:rPr>
        <w:t>According to First Aid the two types are Type A and Type B</w:t>
      </w:r>
    </w:p>
    <w:p w14:paraId="06729CAB" w14:textId="446BF7BD" w:rsidR="003710C7" w:rsidRPr="003710C7" w:rsidRDefault="003710C7" w:rsidP="00F170B2">
      <w:pPr>
        <w:pStyle w:val="ListParagraph"/>
        <w:numPr>
          <w:ilvl w:val="4"/>
          <w:numId w:val="3"/>
        </w:numPr>
      </w:pPr>
      <w:r>
        <w:rPr>
          <w:bCs/>
        </w:rPr>
        <w:t>Type A</w:t>
      </w:r>
      <w:r w:rsidR="003A7811">
        <w:rPr>
          <w:bCs/>
        </w:rPr>
        <w:t>: affects the fundus and body of</w:t>
      </w:r>
      <w:r>
        <w:rPr>
          <w:bCs/>
        </w:rPr>
        <w:t xml:space="preserve"> the stomach and spares the antrum. Typically it is secondary to pernicious anemia (aka autoimm</w:t>
      </w:r>
      <w:r w:rsidR="003A7811">
        <w:rPr>
          <w:bCs/>
        </w:rPr>
        <w:t>une gastritis). It is associate</w:t>
      </w:r>
      <w:r>
        <w:rPr>
          <w:bCs/>
        </w:rPr>
        <w:t>d w/ antibodies to parietal cells (specifically targeting the H+, K+ ATPase) and to the IF. It leads to achlorhydria w/ consequent hypergastinemia</w:t>
      </w:r>
    </w:p>
    <w:p w14:paraId="38652F72" w14:textId="077D6943" w:rsidR="003710C7" w:rsidRPr="003C378B" w:rsidRDefault="003710C7" w:rsidP="00F170B2">
      <w:pPr>
        <w:pStyle w:val="ListParagraph"/>
        <w:numPr>
          <w:ilvl w:val="4"/>
          <w:numId w:val="3"/>
        </w:numPr>
      </w:pPr>
      <w:r>
        <w:rPr>
          <w:bCs/>
        </w:rPr>
        <w:t xml:space="preserve">Type B: Antral-predominant, sparing the fundus and body. Typically secondary to chronic H pylori infection. Patients w/ this type have </w:t>
      </w:r>
      <w:r w:rsidRPr="003710C7">
        <w:rPr>
          <w:bCs/>
        </w:rPr>
        <w:sym w:font="Symbol" w:char="F0AD"/>
      </w:r>
      <w:r>
        <w:rPr>
          <w:bCs/>
        </w:rPr>
        <w:t xml:space="preserve"> risk of MALT lymphoma </w:t>
      </w:r>
    </w:p>
    <w:p w14:paraId="60F50B23" w14:textId="77777777" w:rsidR="00661EF1" w:rsidRPr="003C378B" w:rsidRDefault="003C378B" w:rsidP="00F170B2">
      <w:pPr>
        <w:numPr>
          <w:ilvl w:val="2"/>
          <w:numId w:val="3"/>
        </w:numPr>
      </w:pPr>
      <w:r w:rsidRPr="003C378B">
        <w:rPr>
          <w:bCs/>
        </w:rPr>
        <w:t>Pathogenesis</w:t>
      </w:r>
    </w:p>
    <w:p w14:paraId="33B9184E" w14:textId="77777777" w:rsidR="003C378B" w:rsidRPr="00FA46EC" w:rsidRDefault="003C378B" w:rsidP="00F170B2">
      <w:pPr>
        <w:pStyle w:val="ListParagraph"/>
        <w:numPr>
          <w:ilvl w:val="3"/>
          <w:numId w:val="3"/>
        </w:numPr>
      </w:pPr>
      <w:r w:rsidRPr="003C378B">
        <w:rPr>
          <w:bCs/>
          <w:i/>
          <w:iCs/>
        </w:rPr>
        <w:t xml:space="preserve">H. </w:t>
      </w:r>
      <w:proofErr w:type="gramStart"/>
      <w:r w:rsidRPr="003C378B">
        <w:rPr>
          <w:bCs/>
          <w:i/>
          <w:iCs/>
        </w:rPr>
        <w:t>pylori</w:t>
      </w:r>
      <w:proofErr w:type="gramEnd"/>
      <w:r w:rsidRPr="003C378B">
        <w:rPr>
          <w:bCs/>
        </w:rPr>
        <w:t xml:space="preserve"> (urease </w:t>
      </w:r>
      <w:r w:rsidRPr="003C378B">
        <w:rPr>
          <w:rFonts w:hint="eastAsia"/>
        </w:rPr>
        <w:sym w:font="Symbol" w:char="00AE"/>
      </w:r>
      <w:r w:rsidRPr="003C378B">
        <w:rPr>
          <w:bCs/>
        </w:rPr>
        <w:t xml:space="preserve"> NH</w:t>
      </w:r>
      <w:r w:rsidRPr="003C378B">
        <w:rPr>
          <w:bCs/>
          <w:vertAlign w:val="subscript"/>
        </w:rPr>
        <w:t>4</w:t>
      </w:r>
      <w:r w:rsidRPr="003C378B">
        <w:rPr>
          <w:bCs/>
          <w:vertAlign w:val="superscript"/>
        </w:rPr>
        <w:t>+</w:t>
      </w:r>
      <w:r w:rsidRPr="003C378B">
        <w:rPr>
          <w:bCs/>
        </w:rPr>
        <w:t xml:space="preserve"> + toxins) + Host (acid + peptic enzymes) </w:t>
      </w:r>
      <w:r w:rsidRPr="003C378B">
        <w:rPr>
          <w:rFonts w:hint="eastAsia"/>
        </w:rPr>
        <w:sym w:font="Symbol" w:char="00AE"/>
      </w:r>
      <w:r w:rsidRPr="003C378B">
        <w:rPr>
          <w:bCs/>
        </w:rPr>
        <w:t xml:space="preserve"> Chronic Inflammation</w:t>
      </w:r>
    </w:p>
    <w:p w14:paraId="6C815791" w14:textId="5858E8A3" w:rsidR="00FA46EC" w:rsidRPr="004501FF" w:rsidRDefault="00FA46EC" w:rsidP="00F170B2">
      <w:pPr>
        <w:pStyle w:val="ListParagraph"/>
        <w:numPr>
          <w:ilvl w:val="4"/>
          <w:numId w:val="3"/>
        </w:numPr>
      </w:pPr>
      <w:r>
        <w:rPr>
          <w:bCs/>
          <w:iCs/>
        </w:rPr>
        <w:t xml:space="preserve">Most things in this one are increased </w:t>
      </w:r>
    </w:p>
    <w:p w14:paraId="54884890" w14:textId="77777777" w:rsidR="004501FF" w:rsidRPr="003C378B" w:rsidRDefault="004501FF" w:rsidP="00F170B2">
      <w:pPr>
        <w:pStyle w:val="ListParagraph"/>
        <w:numPr>
          <w:ilvl w:val="4"/>
          <w:numId w:val="3"/>
        </w:numPr>
      </w:pPr>
      <w:r>
        <w:rPr>
          <w:bCs/>
        </w:rPr>
        <w:t xml:space="preserve">Dx: urease breath test, stool and serum antigens </w:t>
      </w:r>
    </w:p>
    <w:p w14:paraId="5EE632F7" w14:textId="437EA4B4" w:rsidR="003C378B" w:rsidRPr="00FA46EC" w:rsidRDefault="003C378B" w:rsidP="00F170B2">
      <w:pPr>
        <w:pStyle w:val="ListParagraph"/>
        <w:numPr>
          <w:ilvl w:val="3"/>
          <w:numId w:val="3"/>
        </w:numPr>
      </w:pPr>
      <w:r w:rsidRPr="003C378B">
        <w:rPr>
          <w:bCs/>
        </w:rPr>
        <w:t xml:space="preserve">Antibodies </w:t>
      </w:r>
      <w:r w:rsidRPr="003C378B">
        <w:rPr>
          <w:rFonts w:hint="eastAsia"/>
        </w:rPr>
        <w:sym w:font="Symbol" w:char="00AE"/>
      </w:r>
      <w:r w:rsidRPr="003C378B">
        <w:rPr>
          <w:bCs/>
        </w:rPr>
        <w:t xml:space="preserve"> Gland destruction + Mucosal atrophy </w:t>
      </w:r>
      <w:r w:rsidRPr="003C378B">
        <w:rPr>
          <w:rFonts w:hint="eastAsia"/>
        </w:rPr>
        <w:sym w:font="Symbol" w:char="00AE"/>
      </w:r>
      <w:r w:rsidR="00FA46EC">
        <w:rPr>
          <w:bCs/>
        </w:rPr>
        <w:t xml:space="preserve"> </w:t>
      </w:r>
      <w:r w:rsidRPr="003C378B">
        <w:rPr>
          <w:rFonts w:hint="eastAsia"/>
        </w:rPr>
        <w:sym w:font="Symbol" w:char="00AF"/>
      </w:r>
      <w:r w:rsidRPr="003C378B">
        <w:rPr>
          <w:bCs/>
        </w:rPr>
        <w:t xml:space="preserve"> acid </w:t>
      </w:r>
      <w:r w:rsidRPr="003C378B">
        <w:rPr>
          <w:rFonts w:hint="eastAsia"/>
        </w:rPr>
        <w:sym w:font="Symbol" w:char="00B1"/>
      </w:r>
      <w:r w:rsidRPr="003C378B">
        <w:rPr>
          <w:bCs/>
        </w:rPr>
        <w:t xml:space="preserve"> </w:t>
      </w:r>
      <w:r w:rsidRPr="003C378B">
        <w:rPr>
          <w:rFonts w:hint="eastAsia"/>
        </w:rPr>
        <w:sym w:font="Symbol" w:char="00AF"/>
      </w:r>
      <w:r w:rsidRPr="003C378B">
        <w:rPr>
          <w:bCs/>
        </w:rPr>
        <w:t xml:space="preserve"> intrinsic factor (which can lead to pernicious anemia)</w:t>
      </w:r>
    </w:p>
    <w:p w14:paraId="65E18B61" w14:textId="18AD0419" w:rsidR="00FA46EC" w:rsidRPr="004501FF" w:rsidRDefault="00FA46EC" w:rsidP="00F170B2">
      <w:pPr>
        <w:pStyle w:val="ListParagraph"/>
        <w:numPr>
          <w:ilvl w:val="4"/>
          <w:numId w:val="3"/>
        </w:numPr>
      </w:pPr>
      <w:r>
        <w:rPr>
          <w:bCs/>
        </w:rPr>
        <w:t xml:space="preserve">Most things here are decreased </w:t>
      </w:r>
    </w:p>
    <w:p w14:paraId="0B54AF55" w14:textId="0E70E67F" w:rsidR="004501FF" w:rsidRPr="003C378B" w:rsidRDefault="004501FF" w:rsidP="00F170B2">
      <w:pPr>
        <w:pStyle w:val="ListParagraph"/>
        <w:numPr>
          <w:ilvl w:val="4"/>
          <w:numId w:val="3"/>
        </w:numPr>
      </w:pPr>
      <w:r>
        <w:rPr>
          <w:bCs/>
        </w:rPr>
        <w:t xml:space="preserve">Dx: suspect in patients w/ megaloblastic anemia, chronic neurologic changes, and an abnormal Schilling test </w:t>
      </w:r>
    </w:p>
    <w:p w14:paraId="2636C367" w14:textId="77777777" w:rsidR="003C378B" w:rsidRPr="003C378B" w:rsidRDefault="003C378B" w:rsidP="00F170B2">
      <w:pPr>
        <w:pStyle w:val="ListParagraph"/>
        <w:numPr>
          <w:ilvl w:val="2"/>
          <w:numId w:val="3"/>
        </w:numPr>
      </w:pPr>
      <w:r w:rsidRPr="003C378B">
        <w:rPr>
          <w:bCs/>
        </w:rPr>
        <w:t>Morphology</w:t>
      </w:r>
    </w:p>
    <w:p w14:paraId="1DF31552" w14:textId="77777777" w:rsidR="003C378B" w:rsidRPr="003C378B" w:rsidRDefault="003C378B" w:rsidP="00F170B2">
      <w:pPr>
        <w:pStyle w:val="ListParagraph"/>
        <w:numPr>
          <w:ilvl w:val="3"/>
          <w:numId w:val="3"/>
        </w:numPr>
      </w:pPr>
      <w:r w:rsidRPr="003C378B">
        <w:rPr>
          <w:bCs/>
        </w:rPr>
        <w:t>Varying degrees of mucosal damage possible</w:t>
      </w:r>
    </w:p>
    <w:p w14:paraId="1185A888" w14:textId="4082F039" w:rsidR="003C378B" w:rsidRPr="003C378B" w:rsidRDefault="003C378B" w:rsidP="00F170B2">
      <w:pPr>
        <w:pStyle w:val="ListParagraph"/>
        <w:numPr>
          <w:ilvl w:val="3"/>
          <w:numId w:val="3"/>
        </w:numPr>
      </w:pPr>
      <w:r w:rsidRPr="003C378B">
        <w:rPr>
          <w:bCs/>
        </w:rPr>
        <w:t>Mucosal lesions are reddened, with thickened rugae</w:t>
      </w:r>
      <w:r w:rsidR="00FA46EC">
        <w:rPr>
          <w:bCs/>
        </w:rPr>
        <w:t xml:space="preserve"> (may develop an element of scarring) </w:t>
      </w:r>
    </w:p>
    <w:p w14:paraId="4F9F36A8" w14:textId="77777777" w:rsidR="003C378B" w:rsidRPr="003C378B" w:rsidRDefault="003C378B" w:rsidP="00F170B2">
      <w:pPr>
        <w:pStyle w:val="ListParagraph"/>
        <w:numPr>
          <w:ilvl w:val="3"/>
          <w:numId w:val="3"/>
        </w:numPr>
      </w:pPr>
      <w:r w:rsidRPr="003C378B">
        <w:rPr>
          <w:bCs/>
        </w:rPr>
        <w:t>Atrophied rugae in long-standing cases</w:t>
      </w:r>
    </w:p>
    <w:p w14:paraId="2A00AF49" w14:textId="77777777" w:rsidR="003C378B" w:rsidRPr="003C378B" w:rsidRDefault="003C378B" w:rsidP="00F170B2">
      <w:pPr>
        <w:pStyle w:val="ListParagraph"/>
        <w:numPr>
          <w:ilvl w:val="3"/>
          <w:numId w:val="3"/>
        </w:numPr>
      </w:pPr>
      <w:r w:rsidRPr="003C378B">
        <w:rPr>
          <w:bCs/>
        </w:rPr>
        <w:t>Lymphocytes and plasma cell infiltrate; neutrophils indicate “active” inflammation (may or may not be present)</w:t>
      </w:r>
    </w:p>
    <w:p w14:paraId="77515EB4" w14:textId="77777777" w:rsidR="003C378B" w:rsidRPr="003C378B" w:rsidRDefault="003C378B" w:rsidP="00F170B2">
      <w:pPr>
        <w:pStyle w:val="ListParagraph"/>
        <w:numPr>
          <w:ilvl w:val="3"/>
          <w:numId w:val="3"/>
        </w:numPr>
      </w:pPr>
      <w:r w:rsidRPr="003C378B">
        <w:rPr>
          <w:bCs/>
        </w:rPr>
        <w:t xml:space="preserve">Regeneration - constant feature </w:t>
      </w:r>
    </w:p>
    <w:p w14:paraId="07AB21C5" w14:textId="422CDEB3" w:rsidR="003C378B" w:rsidRPr="003C378B" w:rsidRDefault="004501FF" w:rsidP="00F170B2">
      <w:pPr>
        <w:pStyle w:val="ListParagraph"/>
        <w:numPr>
          <w:ilvl w:val="3"/>
          <w:numId w:val="3"/>
        </w:numPr>
      </w:pPr>
      <w:r>
        <w:rPr>
          <w:bCs/>
        </w:rPr>
        <w:t xml:space="preserve">Intestinal </w:t>
      </w:r>
      <w:r w:rsidR="003C378B" w:rsidRPr="003C378B">
        <w:rPr>
          <w:bCs/>
        </w:rPr>
        <w:t>Metaplasia - mucosa of antral and body-fundic regions converts to columnar absorptive cells and goblet cells (intestinal metaplasia)</w:t>
      </w:r>
    </w:p>
    <w:p w14:paraId="4B3B3824" w14:textId="77777777" w:rsidR="003C378B" w:rsidRPr="003C378B" w:rsidRDefault="003C378B" w:rsidP="00F170B2">
      <w:pPr>
        <w:pStyle w:val="ListParagraph"/>
        <w:numPr>
          <w:ilvl w:val="3"/>
          <w:numId w:val="3"/>
        </w:numPr>
      </w:pPr>
      <w:r w:rsidRPr="003C378B">
        <w:rPr>
          <w:bCs/>
        </w:rPr>
        <w:t xml:space="preserve">Atrophy  - marked loss of glands </w:t>
      </w:r>
    </w:p>
    <w:p w14:paraId="39E5920C" w14:textId="77777777" w:rsidR="003C378B" w:rsidRPr="003C378B" w:rsidRDefault="003C378B" w:rsidP="00F170B2">
      <w:pPr>
        <w:pStyle w:val="ListParagraph"/>
        <w:numPr>
          <w:ilvl w:val="3"/>
          <w:numId w:val="3"/>
        </w:numPr>
      </w:pPr>
      <w:r w:rsidRPr="003C378B">
        <w:rPr>
          <w:bCs/>
        </w:rPr>
        <w:t>Dysplasia – precursor lesion to gastric cancer in atrophic gastritis</w:t>
      </w:r>
    </w:p>
    <w:p w14:paraId="729C8ABA" w14:textId="07CC7F7C" w:rsidR="003C378B" w:rsidRDefault="003C378B" w:rsidP="00F170B2">
      <w:pPr>
        <w:pStyle w:val="ListParagraph"/>
        <w:numPr>
          <w:ilvl w:val="3"/>
          <w:numId w:val="3"/>
        </w:numPr>
      </w:pPr>
      <w:r>
        <w:rPr>
          <w:noProof/>
          <w:lang w:eastAsia="en-US"/>
        </w:rPr>
        <w:drawing>
          <wp:inline distT="0" distB="0" distL="0" distR="0" wp14:anchorId="0CABD457" wp14:editId="744E2128">
            <wp:extent cx="1028700" cy="679058"/>
            <wp:effectExtent l="0" t="0" r="0" b="6985"/>
            <wp:docPr id="1" name="Picture 1" descr="Macintosh HD:Users:elisafuray:Desktop:Screen Shot 2013-03-19 at 11.47.0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3-19 at 11.47.07 A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29501" cy="679587"/>
                    </a:xfrm>
                    <a:prstGeom prst="rect">
                      <a:avLst/>
                    </a:prstGeom>
                    <a:noFill/>
                    <a:ln>
                      <a:noFill/>
                    </a:ln>
                  </pic:spPr>
                </pic:pic>
              </a:graphicData>
            </a:graphic>
          </wp:inline>
        </w:drawing>
      </w:r>
      <w:r>
        <w:sym w:font="Wingdings" w:char="F0DF"/>
      </w:r>
      <w:r>
        <w:t xml:space="preserve"> H. </w:t>
      </w:r>
      <w:proofErr w:type="gramStart"/>
      <w:r>
        <w:t>pylori</w:t>
      </w:r>
      <w:proofErr w:type="gramEnd"/>
      <w:r>
        <w:t xml:space="preserve"> gastritis morphology</w:t>
      </w:r>
    </w:p>
    <w:p w14:paraId="0CB8EF0E" w14:textId="1DDECF89" w:rsidR="003C378B" w:rsidRDefault="003C378B" w:rsidP="00F170B2">
      <w:pPr>
        <w:pStyle w:val="ListParagraph"/>
        <w:numPr>
          <w:ilvl w:val="3"/>
          <w:numId w:val="3"/>
        </w:numPr>
      </w:pPr>
      <w:r w:rsidRPr="003C378B">
        <w:rPr>
          <w:noProof/>
          <w:lang w:eastAsia="en-US"/>
        </w:rPr>
        <w:drawing>
          <wp:inline distT="0" distB="0" distL="0" distR="0" wp14:anchorId="5785C8A8" wp14:editId="37F530FB">
            <wp:extent cx="800100" cy="551475"/>
            <wp:effectExtent l="0" t="0" r="0" b="7620"/>
            <wp:docPr id="30722" name="Picture 2" descr="atrophic gastritis, g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2" name="Picture 2" descr="atrophic gastritis, gross"/>
                    <pic:cNvPicPr>
                      <a:picLocks noChangeAspect="1" noChangeArrowheads="1"/>
                    </pic:cNvPicPr>
                  </pic:nvPicPr>
                  <pic:blipFill>
                    <a:blip r:embed="rId59">
                      <a:extLst>
                        <a:ext uri="{28A0092B-C50C-407E-A947-70E740481C1C}">
                          <a14:useLocalDpi xmlns:a14="http://schemas.microsoft.com/office/drawing/2010/main" val="0"/>
                        </a:ext>
                      </a:extLst>
                    </a:blip>
                    <a:srcRect l="3125" t="2345" r="6250" b="3859"/>
                    <a:stretch>
                      <a:fillRect/>
                    </a:stretch>
                  </pic:blipFill>
                  <pic:spPr bwMode="auto">
                    <a:xfrm>
                      <a:off x="0" y="0"/>
                      <a:ext cx="800102" cy="551476"/>
                    </a:xfrm>
                    <a:prstGeom prst="rect">
                      <a:avLst/>
                    </a:prstGeom>
                    <a:noFill/>
                    <a:ln>
                      <a:noFill/>
                    </a:ln>
                    <a:extLst/>
                  </pic:spPr>
                </pic:pic>
              </a:graphicData>
            </a:graphic>
          </wp:inline>
        </w:drawing>
      </w:r>
      <w:r w:rsidRPr="003C378B">
        <w:rPr>
          <w:noProof/>
          <w:lang w:eastAsia="en-US"/>
        </w:rPr>
        <w:drawing>
          <wp:inline distT="0" distB="0" distL="0" distR="0" wp14:anchorId="53018242" wp14:editId="0DA7DDD3">
            <wp:extent cx="939800" cy="650355"/>
            <wp:effectExtent l="0" t="0" r="0" b="10160"/>
            <wp:docPr id="30723" name="Picture 3" descr="atrophic gastritis, mi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3" name="Picture 3" descr="atrophic gastritis, micro"/>
                    <pic:cNvPicPr>
                      <a:picLocks noChangeAspect="1" noChangeArrowheads="1"/>
                    </pic:cNvPicPr>
                  </pic:nvPicPr>
                  <pic:blipFill>
                    <a:blip r:embed="rId60">
                      <a:extLst>
                        <a:ext uri="{28A0092B-C50C-407E-A947-70E740481C1C}">
                          <a14:useLocalDpi xmlns:a14="http://schemas.microsoft.com/office/drawing/2010/main" val="0"/>
                        </a:ext>
                      </a:extLst>
                    </a:blip>
                    <a:srcRect l="5263" t="2084" r="3510" b="3127"/>
                    <a:stretch>
                      <a:fillRect/>
                    </a:stretch>
                  </pic:blipFill>
                  <pic:spPr bwMode="auto">
                    <a:xfrm>
                      <a:off x="0" y="0"/>
                      <a:ext cx="940367" cy="650747"/>
                    </a:xfrm>
                    <a:prstGeom prst="rect">
                      <a:avLst/>
                    </a:prstGeom>
                    <a:noFill/>
                    <a:ln>
                      <a:noFill/>
                    </a:ln>
                    <a:extLst/>
                  </pic:spPr>
                </pic:pic>
              </a:graphicData>
            </a:graphic>
          </wp:inline>
        </w:drawing>
      </w:r>
      <w:r>
        <w:sym w:font="Wingdings" w:char="F0DF"/>
      </w:r>
      <w:r>
        <w:t xml:space="preserve">Autoimmune Gastritis morphology </w:t>
      </w:r>
    </w:p>
    <w:p w14:paraId="71FFC230" w14:textId="3EFF2EC9" w:rsidR="003C378B" w:rsidRDefault="003C378B" w:rsidP="00F170B2">
      <w:pPr>
        <w:pStyle w:val="ListParagraph"/>
        <w:numPr>
          <w:ilvl w:val="4"/>
          <w:numId w:val="3"/>
        </w:numPr>
      </w:pPr>
      <w:r w:rsidRPr="003C378B">
        <w:t xml:space="preserve">Diffuse mucosal damage of the </w:t>
      </w:r>
      <w:r w:rsidRPr="003C378B">
        <w:rPr>
          <w:b/>
          <w:bCs/>
        </w:rPr>
        <w:t>body and fundic mucosa</w:t>
      </w:r>
      <w:r w:rsidRPr="003C378B">
        <w:t>.  Antrum less involved.</w:t>
      </w:r>
    </w:p>
    <w:p w14:paraId="18DA969F" w14:textId="77777777" w:rsidR="0099417E" w:rsidRPr="003C378B" w:rsidRDefault="0099417E" w:rsidP="0099417E">
      <w:pPr>
        <w:pStyle w:val="ListParagraph"/>
        <w:ind w:left="3600"/>
      </w:pPr>
    </w:p>
    <w:p w14:paraId="7BF7A77D" w14:textId="77777777" w:rsidR="003C378B" w:rsidRPr="003C378B" w:rsidRDefault="003C378B" w:rsidP="00F170B2">
      <w:pPr>
        <w:pStyle w:val="ListParagraph"/>
        <w:numPr>
          <w:ilvl w:val="2"/>
          <w:numId w:val="3"/>
        </w:numPr>
      </w:pPr>
      <w:r w:rsidRPr="003C378B">
        <w:rPr>
          <w:bCs/>
        </w:rPr>
        <w:t>Clinical Features</w:t>
      </w:r>
    </w:p>
    <w:p w14:paraId="66E16902" w14:textId="77777777" w:rsidR="003C378B" w:rsidRPr="003C378B" w:rsidRDefault="003C378B" w:rsidP="00F170B2">
      <w:pPr>
        <w:pStyle w:val="ListParagraph"/>
        <w:numPr>
          <w:ilvl w:val="3"/>
          <w:numId w:val="3"/>
        </w:numPr>
      </w:pPr>
      <w:r w:rsidRPr="003C378B">
        <w:rPr>
          <w:bCs/>
        </w:rPr>
        <w:t>Usually only a few symptoms: nausea, vomiting, upper abdominal discomfort</w:t>
      </w:r>
    </w:p>
    <w:p w14:paraId="708662A4" w14:textId="77777777" w:rsidR="003C378B" w:rsidRPr="003C378B" w:rsidRDefault="003C378B" w:rsidP="00F170B2">
      <w:pPr>
        <w:pStyle w:val="ListParagraph"/>
        <w:numPr>
          <w:ilvl w:val="3"/>
          <w:numId w:val="3"/>
        </w:numPr>
      </w:pPr>
      <w:r w:rsidRPr="003C378B">
        <w:rPr>
          <w:bCs/>
          <w:i/>
          <w:iCs/>
        </w:rPr>
        <w:t xml:space="preserve">H. </w:t>
      </w:r>
      <w:proofErr w:type="gramStart"/>
      <w:r w:rsidRPr="003C378B">
        <w:rPr>
          <w:bCs/>
          <w:i/>
          <w:iCs/>
        </w:rPr>
        <w:t>pylori</w:t>
      </w:r>
      <w:proofErr w:type="gramEnd"/>
    </w:p>
    <w:p w14:paraId="6E832383" w14:textId="77777777" w:rsidR="003C378B" w:rsidRPr="003C378B" w:rsidRDefault="003C378B" w:rsidP="00F170B2">
      <w:pPr>
        <w:pStyle w:val="ListParagraph"/>
        <w:numPr>
          <w:ilvl w:val="4"/>
          <w:numId w:val="3"/>
        </w:numPr>
      </w:pPr>
      <w:r w:rsidRPr="003C378B">
        <w:rPr>
          <w:bCs/>
        </w:rPr>
        <w:t>Most infected person have gastritis, but are asymptomatic</w:t>
      </w:r>
    </w:p>
    <w:p w14:paraId="37F65532" w14:textId="77777777" w:rsidR="003C378B" w:rsidRPr="003C378B" w:rsidRDefault="003C378B" w:rsidP="00F170B2">
      <w:pPr>
        <w:pStyle w:val="ListParagraph"/>
        <w:numPr>
          <w:ilvl w:val="4"/>
          <w:numId w:val="3"/>
        </w:numPr>
      </w:pPr>
      <w:r w:rsidRPr="003C378B">
        <w:rPr>
          <w:bCs/>
        </w:rPr>
        <w:t>Hypochlorhydria, but NOT achlorhydria and pernicious anemia (parietal cells never completely destroyed)</w:t>
      </w:r>
    </w:p>
    <w:p w14:paraId="002F3BB4" w14:textId="56EC0663" w:rsidR="003C378B" w:rsidRPr="003C378B" w:rsidRDefault="003C378B" w:rsidP="00F170B2">
      <w:pPr>
        <w:pStyle w:val="ListParagraph"/>
        <w:numPr>
          <w:ilvl w:val="4"/>
          <w:numId w:val="3"/>
        </w:numPr>
      </w:pPr>
      <w:r w:rsidRPr="003C378B">
        <w:rPr>
          <w:bCs/>
        </w:rPr>
        <w:t>Gastrin normal to slightly elevated</w:t>
      </w:r>
      <w:r w:rsidR="004501FF">
        <w:rPr>
          <w:bCs/>
        </w:rPr>
        <w:t xml:space="preserve">—that why you still have normal acid production </w:t>
      </w:r>
    </w:p>
    <w:p w14:paraId="2F122861" w14:textId="77777777" w:rsidR="003C378B" w:rsidRPr="003C378B" w:rsidRDefault="003C378B" w:rsidP="00F170B2">
      <w:pPr>
        <w:pStyle w:val="ListParagraph"/>
        <w:numPr>
          <w:ilvl w:val="4"/>
          <w:numId w:val="3"/>
        </w:numPr>
      </w:pPr>
      <w:r w:rsidRPr="003C378B">
        <w:rPr>
          <w:bCs/>
        </w:rPr>
        <w:t>Antibiotics are treatment of choice</w:t>
      </w:r>
    </w:p>
    <w:p w14:paraId="66A3EFB9" w14:textId="77777777" w:rsidR="003C378B" w:rsidRPr="003C378B" w:rsidRDefault="003C378B" w:rsidP="00F170B2">
      <w:pPr>
        <w:pStyle w:val="ListParagraph"/>
        <w:numPr>
          <w:ilvl w:val="3"/>
          <w:numId w:val="3"/>
        </w:numPr>
      </w:pPr>
      <w:r w:rsidRPr="003C378B">
        <w:rPr>
          <w:bCs/>
        </w:rPr>
        <w:t>Autoimmune Form</w:t>
      </w:r>
    </w:p>
    <w:p w14:paraId="3A30764E" w14:textId="77777777" w:rsidR="003C378B" w:rsidRPr="004501FF" w:rsidRDefault="003C378B" w:rsidP="00F170B2">
      <w:pPr>
        <w:pStyle w:val="ListParagraph"/>
        <w:numPr>
          <w:ilvl w:val="4"/>
          <w:numId w:val="3"/>
        </w:numPr>
      </w:pPr>
      <w:r w:rsidRPr="003C378B">
        <w:rPr>
          <w:bCs/>
        </w:rPr>
        <w:t>Hypo to achlorhydria (severe loss of parietal glands)</w:t>
      </w:r>
    </w:p>
    <w:p w14:paraId="74A96BAC" w14:textId="2E429759" w:rsidR="004501FF" w:rsidRPr="003C378B" w:rsidRDefault="004501FF" w:rsidP="00F170B2">
      <w:pPr>
        <w:pStyle w:val="ListParagraph"/>
        <w:numPr>
          <w:ilvl w:val="5"/>
          <w:numId w:val="3"/>
        </w:numPr>
      </w:pPr>
      <w:r>
        <w:rPr>
          <w:bCs/>
        </w:rPr>
        <w:t xml:space="preserve">Gastric acid production is low or absent </w:t>
      </w:r>
    </w:p>
    <w:p w14:paraId="70376FF7" w14:textId="77777777" w:rsidR="003C378B" w:rsidRPr="004501FF" w:rsidRDefault="003C378B" w:rsidP="00F170B2">
      <w:pPr>
        <w:pStyle w:val="ListParagraph"/>
        <w:numPr>
          <w:ilvl w:val="4"/>
          <w:numId w:val="3"/>
        </w:numPr>
      </w:pPr>
      <w:r w:rsidRPr="003C378B">
        <w:rPr>
          <w:bCs/>
        </w:rPr>
        <w:t>Hypergastrinemia</w:t>
      </w:r>
    </w:p>
    <w:p w14:paraId="13B5C586" w14:textId="5CDE43F1" w:rsidR="004501FF" w:rsidRPr="003C378B" w:rsidRDefault="004501FF" w:rsidP="00F170B2">
      <w:pPr>
        <w:pStyle w:val="ListParagraph"/>
        <w:numPr>
          <w:ilvl w:val="5"/>
          <w:numId w:val="3"/>
        </w:numPr>
      </w:pPr>
      <w:r>
        <w:rPr>
          <w:bCs/>
        </w:rPr>
        <w:t xml:space="preserve">High levels of gastrin in the blood due to feedback </w:t>
      </w:r>
    </w:p>
    <w:p w14:paraId="19CF4A93" w14:textId="78C6D8E6" w:rsidR="003C378B" w:rsidRPr="003C378B" w:rsidRDefault="003C378B" w:rsidP="00F170B2">
      <w:pPr>
        <w:pStyle w:val="ListParagraph"/>
        <w:numPr>
          <w:ilvl w:val="4"/>
          <w:numId w:val="3"/>
        </w:numPr>
      </w:pPr>
      <w:r w:rsidRPr="003C378B">
        <w:rPr>
          <w:bCs/>
        </w:rPr>
        <w:t>10% have pernicious anemia</w:t>
      </w:r>
      <w:r w:rsidR="004501FF">
        <w:rPr>
          <w:bCs/>
        </w:rPr>
        <w:t xml:space="preserve"> b/c of destruction of parietal cells </w:t>
      </w:r>
    </w:p>
    <w:p w14:paraId="406C95FC" w14:textId="77777777" w:rsidR="003C378B" w:rsidRPr="003C378B" w:rsidRDefault="003C378B" w:rsidP="00F170B2">
      <w:pPr>
        <w:pStyle w:val="ListParagraph"/>
        <w:numPr>
          <w:ilvl w:val="3"/>
          <w:numId w:val="3"/>
        </w:numPr>
      </w:pPr>
      <w:r w:rsidRPr="003C378B">
        <w:rPr>
          <w:bCs/>
        </w:rPr>
        <w:t>Clinical Complications</w:t>
      </w:r>
    </w:p>
    <w:p w14:paraId="20C2C14F" w14:textId="77777777" w:rsidR="003C378B" w:rsidRPr="003C378B" w:rsidRDefault="003C378B" w:rsidP="00F170B2">
      <w:pPr>
        <w:pStyle w:val="ListParagraph"/>
        <w:numPr>
          <w:ilvl w:val="4"/>
          <w:numId w:val="3"/>
        </w:numPr>
      </w:pPr>
      <w:r w:rsidRPr="003C378B">
        <w:rPr>
          <w:bCs/>
          <w:i/>
          <w:iCs/>
        </w:rPr>
        <w:t xml:space="preserve">H. </w:t>
      </w:r>
      <w:proofErr w:type="gramStart"/>
      <w:r w:rsidRPr="003C378B">
        <w:rPr>
          <w:bCs/>
          <w:i/>
          <w:iCs/>
        </w:rPr>
        <w:t>pylori</w:t>
      </w:r>
      <w:proofErr w:type="gramEnd"/>
    </w:p>
    <w:p w14:paraId="6A7EC897" w14:textId="77777777" w:rsidR="003C378B" w:rsidRPr="003C378B" w:rsidRDefault="003C378B" w:rsidP="00F170B2">
      <w:pPr>
        <w:pStyle w:val="ListParagraph"/>
        <w:numPr>
          <w:ilvl w:val="5"/>
          <w:numId w:val="3"/>
        </w:numPr>
      </w:pPr>
      <w:r w:rsidRPr="003C378B">
        <w:rPr>
          <w:bCs/>
          <w:i/>
          <w:iCs/>
        </w:rPr>
        <w:t xml:space="preserve">H. </w:t>
      </w:r>
      <w:proofErr w:type="gramStart"/>
      <w:r w:rsidRPr="003C378B">
        <w:rPr>
          <w:bCs/>
          <w:i/>
          <w:iCs/>
        </w:rPr>
        <w:t>pylori</w:t>
      </w:r>
      <w:proofErr w:type="gramEnd"/>
      <w:r w:rsidRPr="003C378B">
        <w:rPr>
          <w:bCs/>
        </w:rPr>
        <w:t xml:space="preserve"> predisposes to peptic ulcers in duodenum and stomach—Most patients with a peptic ulcer are infected.</w:t>
      </w:r>
    </w:p>
    <w:p w14:paraId="1CE24158" w14:textId="77777777" w:rsidR="003C378B" w:rsidRPr="003C378B" w:rsidRDefault="003C378B" w:rsidP="00F170B2">
      <w:pPr>
        <w:pStyle w:val="ListParagraph"/>
        <w:numPr>
          <w:ilvl w:val="5"/>
          <w:numId w:val="3"/>
        </w:numPr>
      </w:pPr>
      <w:r w:rsidRPr="003C378B">
        <w:rPr>
          <w:bCs/>
        </w:rPr>
        <w:t>Risk of gastric carcinoma and lymphoma</w:t>
      </w:r>
    </w:p>
    <w:p w14:paraId="2EF18371" w14:textId="77777777" w:rsidR="003C378B" w:rsidRPr="003C378B" w:rsidRDefault="003C378B" w:rsidP="00F170B2">
      <w:pPr>
        <w:pStyle w:val="ListParagraph"/>
        <w:numPr>
          <w:ilvl w:val="4"/>
          <w:numId w:val="3"/>
        </w:numPr>
      </w:pPr>
      <w:r w:rsidRPr="003C378B">
        <w:rPr>
          <w:bCs/>
          <w:i/>
          <w:iCs/>
        </w:rPr>
        <w:t>Autoimmune Form</w:t>
      </w:r>
    </w:p>
    <w:p w14:paraId="024C61EB" w14:textId="43071BC8" w:rsidR="00661EF1" w:rsidRPr="003C378B" w:rsidRDefault="003C378B" w:rsidP="00F170B2">
      <w:pPr>
        <w:numPr>
          <w:ilvl w:val="5"/>
          <w:numId w:val="3"/>
        </w:numPr>
      </w:pPr>
      <w:r w:rsidRPr="003C378B">
        <w:rPr>
          <w:bCs/>
          <w:i/>
          <w:iCs/>
        </w:rPr>
        <w:t>Often seen in association</w:t>
      </w:r>
      <w:r w:rsidRPr="003C378B">
        <w:rPr>
          <w:bCs/>
        </w:rPr>
        <w:t xml:space="preserve"> with other autoimmune disorders (Hashimoto thy</w:t>
      </w:r>
      <w:r w:rsidR="004501FF">
        <w:rPr>
          <w:bCs/>
        </w:rPr>
        <w:t>roiditis, Addison disease</w:t>
      </w:r>
      <w:proofErr w:type="gramStart"/>
      <w:r w:rsidR="004501FF">
        <w:rPr>
          <w:bCs/>
        </w:rPr>
        <w:t xml:space="preserve">,  </w:t>
      </w:r>
      <w:r w:rsidRPr="003C378B">
        <w:rPr>
          <w:bCs/>
        </w:rPr>
        <w:t>and</w:t>
      </w:r>
      <w:proofErr w:type="gramEnd"/>
      <w:r w:rsidRPr="003C378B">
        <w:rPr>
          <w:bCs/>
        </w:rPr>
        <w:t xml:space="preserve"> type I diabetes)</w:t>
      </w:r>
    </w:p>
    <w:p w14:paraId="47551C02" w14:textId="77777777" w:rsidR="00661EF1" w:rsidRPr="003C378B" w:rsidRDefault="003C378B" w:rsidP="00F170B2">
      <w:pPr>
        <w:numPr>
          <w:ilvl w:val="5"/>
          <w:numId w:val="3"/>
        </w:numPr>
      </w:pPr>
      <w:r w:rsidRPr="003C378B">
        <w:rPr>
          <w:bCs/>
        </w:rPr>
        <w:t xml:space="preserve">Auto antibodies to components of gastric gland parietal cells including antibodies against the acid producing enzyme H + K + ATPase, gastric receptors and intrinsic factor. </w:t>
      </w:r>
    </w:p>
    <w:p w14:paraId="272055F1" w14:textId="77777777" w:rsidR="00661EF1" w:rsidRPr="003C378B" w:rsidRDefault="003C378B" w:rsidP="00F170B2">
      <w:pPr>
        <w:numPr>
          <w:ilvl w:val="5"/>
          <w:numId w:val="3"/>
        </w:numPr>
      </w:pPr>
      <w:r w:rsidRPr="003C378B">
        <w:rPr>
          <w:bCs/>
        </w:rPr>
        <w:t>Significant risk for the development of gastric carcinoma (2-4%) and endocrine tumors (carcinoid tumor)</w:t>
      </w:r>
    </w:p>
    <w:p w14:paraId="1E8DC789" w14:textId="77777777" w:rsidR="003C378B" w:rsidRPr="003C378B" w:rsidRDefault="003C378B" w:rsidP="00F170B2">
      <w:pPr>
        <w:pStyle w:val="ListParagraph"/>
        <w:numPr>
          <w:ilvl w:val="1"/>
          <w:numId w:val="3"/>
        </w:numPr>
      </w:pPr>
      <w:r w:rsidRPr="003C378B">
        <w:rPr>
          <w:bCs/>
        </w:rPr>
        <w:t xml:space="preserve">Special Forms of Gastritis </w:t>
      </w:r>
    </w:p>
    <w:p w14:paraId="402C8319" w14:textId="77777777" w:rsidR="003C378B" w:rsidRPr="003C378B" w:rsidRDefault="003C378B" w:rsidP="00F170B2">
      <w:pPr>
        <w:pStyle w:val="ListParagraph"/>
        <w:numPr>
          <w:ilvl w:val="2"/>
          <w:numId w:val="3"/>
        </w:numPr>
      </w:pPr>
      <w:r w:rsidRPr="003C378B">
        <w:rPr>
          <w:bCs/>
        </w:rPr>
        <w:t xml:space="preserve">Eosinophilic gastritis </w:t>
      </w:r>
    </w:p>
    <w:p w14:paraId="06AE35FE" w14:textId="77777777" w:rsidR="003C378B" w:rsidRPr="003C378B" w:rsidRDefault="003C378B" w:rsidP="00F170B2">
      <w:pPr>
        <w:pStyle w:val="ListParagraph"/>
        <w:numPr>
          <w:ilvl w:val="3"/>
          <w:numId w:val="3"/>
        </w:numPr>
      </w:pPr>
      <w:r w:rsidRPr="003C378B">
        <w:rPr>
          <w:bCs/>
        </w:rPr>
        <w:t>Eosinophilia</w:t>
      </w:r>
    </w:p>
    <w:p w14:paraId="645A17EE" w14:textId="77777777" w:rsidR="003C378B" w:rsidRPr="003C378B" w:rsidRDefault="003C378B" w:rsidP="00F170B2">
      <w:pPr>
        <w:pStyle w:val="ListParagraph"/>
        <w:numPr>
          <w:ilvl w:val="3"/>
          <w:numId w:val="3"/>
        </w:numPr>
      </w:pPr>
      <w:r w:rsidRPr="003C378B">
        <w:rPr>
          <w:bCs/>
        </w:rPr>
        <w:t>Eosinophilic enteritis</w:t>
      </w:r>
    </w:p>
    <w:p w14:paraId="6F54EA50" w14:textId="77777777" w:rsidR="003C378B" w:rsidRPr="003C378B" w:rsidRDefault="003C378B" w:rsidP="00F170B2">
      <w:pPr>
        <w:pStyle w:val="ListParagraph"/>
        <w:numPr>
          <w:ilvl w:val="2"/>
          <w:numId w:val="3"/>
        </w:numPr>
      </w:pPr>
      <w:r w:rsidRPr="003C378B">
        <w:rPr>
          <w:bCs/>
        </w:rPr>
        <w:t xml:space="preserve">Granulomatous with Crohn’s disease or idiopathic </w:t>
      </w:r>
    </w:p>
    <w:p w14:paraId="27ADEBA3" w14:textId="77777777" w:rsidR="003C378B" w:rsidRPr="004501FF" w:rsidRDefault="003C378B" w:rsidP="00F170B2">
      <w:pPr>
        <w:pStyle w:val="ListParagraph"/>
        <w:numPr>
          <w:ilvl w:val="2"/>
          <w:numId w:val="3"/>
        </w:numPr>
      </w:pPr>
      <w:r w:rsidRPr="003C378B">
        <w:rPr>
          <w:bCs/>
        </w:rPr>
        <w:t>Graft versus host disease</w:t>
      </w:r>
    </w:p>
    <w:p w14:paraId="02C19164" w14:textId="3BDC8D48" w:rsidR="004501FF" w:rsidRPr="004501FF" w:rsidRDefault="004501FF" w:rsidP="00F170B2">
      <w:pPr>
        <w:pStyle w:val="ListParagraph"/>
        <w:numPr>
          <w:ilvl w:val="3"/>
          <w:numId w:val="3"/>
        </w:numPr>
      </w:pPr>
      <w:r>
        <w:rPr>
          <w:bCs/>
        </w:rPr>
        <w:t>Occurs in patients who receive bone marrow transplants b/c you try to immunosuppress them to get rid of their lymphocytes and then the bone marrow from the donor has active T cells and they reject the recipient. Three organs are mostly involved in this rejection—skin, GI, liver</w:t>
      </w:r>
    </w:p>
    <w:p w14:paraId="667F473B" w14:textId="15CD2748" w:rsidR="004501FF" w:rsidRPr="004501FF" w:rsidRDefault="004501FF" w:rsidP="00F170B2">
      <w:pPr>
        <w:pStyle w:val="ListParagraph"/>
        <w:numPr>
          <w:ilvl w:val="4"/>
          <w:numId w:val="3"/>
        </w:numPr>
      </w:pPr>
      <w:r>
        <w:rPr>
          <w:bCs/>
        </w:rPr>
        <w:t xml:space="preserve">In the GI there is massive destruction and erosion of the entire mucosa from the esophagus down to the rectum. </w:t>
      </w:r>
    </w:p>
    <w:p w14:paraId="1220D859" w14:textId="6FBED029" w:rsidR="004501FF" w:rsidRPr="004501FF" w:rsidRDefault="004501FF" w:rsidP="00F170B2">
      <w:pPr>
        <w:pStyle w:val="ListParagraph"/>
        <w:numPr>
          <w:ilvl w:val="3"/>
          <w:numId w:val="3"/>
        </w:numPr>
      </w:pPr>
      <w:r>
        <w:rPr>
          <w:bCs/>
        </w:rPr>
        <w:t xml:space="preserve">EXTRA: </w:t>
      </w:r>
      <w:r w:rsidRPr="004501FF">
        <w:rPr>
          <w:bCs/>
        </w:rPr>
        <w:t>Grafted immunocompetent T cells proliferate in the irradiated immunocompromised disease host and reject cells w/ “foreign” proteins resulting in severe organ dysfunction</w:t>
      </w:r>
    </w:p>
    <w:p w14:paraId="028B2E39" w14:textId="2B33E123" w:rsidR="004501FF" w:rsidRPr="003C378B" w:rsidRDefault="004501FF" w:rsidP="00F170B2">
      <w:pPr>
        <w:pStyle w:val="ListParagraph"/>
        <w:numPr>
          <w:ilvl w:val="4"/>
          <w:numId w:val="3"/>
        </w:numPr>
      </w:pPr>
      <w:r>
        <w:rPr>
          <w:bCs/>
        </w:rPr>
        <w:t xml:space="preserve">Will see a maculopapular rash, jaundice, hepatosplenomegaly, and diarrhea. </w:t>
      </w:r>
    </w:p>
    <w:p w14:paraId="56358755" w14:textId="77777777" w:rsidR="003C378B" w:rsidRPr="003C378B" w:rsidRDefault="003C378B" w:rsidP="00F170B2">
      <w:pPr>
        <w:pStyle w:val="ListParagraph"/>
        <w:numPr>
          <w:ilvl w:val="2"/>
          <w:numId w:val="3"/>
        </w:numPr>
      </w:pPr>
      <w:r w:rsidRPr="003C378B">
        <w:rPr>
          <w:bCs/>
        </w:rPr>
        <w:t>Reactive NSAIDS</w:t>
      </w:r>
    </w:p>
    <w:p w14:paraId="5E95ADC8" w14:textId="7A68B3A5" w:rsidR="003C378B" w:rsidRPr="003C378B" w:rsidRDefault="003C378B" w:rsidP="00F170B2">
      <w:pPr>
        <w:pStyle w:val="ListParagraph"/>
        <w:numPr>
          <w:ilvl w:val="0"/>
          <w:numId w:val="3"/>
        </w:numPr>
      </w:pPr>
      <w:r w:rsidRPr="003C378B">
        <w:rPr>
          <w:bCs/>
        </w:rPr>
        <w:t>Gastric Mucosal Protection</w:t>
      </w:r>
      <w:r w:rsidR="004501FF">
        <w:rPr>
          <w:bCs/>
        </w:rPr>
        <w:t xml:space="preserve"> in Normal Patients </w:t>
      </w:r>
    </w:p>
    <w:p w14:paraId="2F38ACB2" w14:textId="77777777" w:rsidR="003C378B" w:rsidRPr="003C378B" w:rsidRDefault="003C378B" w:rsidP="00F170B2">
      <w:pPr>
        <w:pStyle w:val="ListParagraph"/>
        <w:numPr>
          <w:ilvl w:val="1"/>
          <w:numId w:val="3"/>
        </w:numPr>
      </w:pPr>
      <w:r w:rsidRPr="003C378B">
        <w:rPr>
          <w:bCs/>
        </w:rPr>
        <w:t>From autodigestion</w:t>
      </w:r>
    </w:p>
    <w:p w14:paraId="2C45F6BE" w14:textId="77777777" w:rsidR="003C378B" w:rsidRPr="003C378B" w:rsidRDefault="003C378B" w:rsidP="00F170B2">
      <w:pPr>
        <w:pStyle w:val="ListParagraph"/>
        <w:numPr>
          <w:ilvl w:val="2"/>
          <w:numId w:val="3"/>
        </w:numPr>
      </w:pPr>
      <w:r w:rsidRPr="003C378B">
        <w:rPr>
          <w:bCs/>
        </w:rPr>
        <w:t>Mucus secretion</w:t>
      </w:r>
    </w:p>
    <w:p w14:paraId="131794D8" w14:textId="7D813E16" w:rsidR="003C378B" w:rsidRPr="003C378B" w:rsidRDefault="003C378B" w:rsidP="00F170B2">
      <w:pPr>
        <w:pStyle w:val="ListParagraph"/>
        <w:numPr>
          <w:ilvl w:val="2"/>
          <w:numId w:val="3"/>
        </w:numPr>
      </w:pPr>
      <w:r w:rsidRPr="003C378B">
        <w:rPr>
          <w:bCs/>
        </w:rPr>
        <w:t>Bicarbonate secretion</w:t>
      </w:r>
      <w:r w:rsidR="004501FF">
        <w:rPr>
          <w:bCs/>
        </w:rPr>
        <w:t xml:space="preserve">—buffers acid </w:t>
      </w:r>
    </w:p>
    <w:p w14:paraId="0AB5D054" w14:textId="77777777" w:rsidR="003C378B" w:rsidRPr="003C378B" w:rsidRDefault="003C378B" w:rsidP="00F170B2">
      <w:pPr>
        <w:pStyle w:val="ListParagraph"/>
        <w:numPr>
          <w:ilvl w:val="2"/>
          <w:numId w:val="3"/>
        </w:numPr>
      </w:pPr>
      <w:r w:rsidRPr="003C378B">
        <w:rPr>
          <w:bCs/>
        </w:rPr>
        <w:t>Epithelial barrier</w:t>
      </w:r>
    </w:p>
    <w:p w14:paraId="7C05E048" w14:textId="77777777" w:rsidR="003C378B" w:rsidRPr="003C378B" w:rsidRDefault="003C378B" w:rsidP="00F170B2">
      <w:pPr>
        <w:pStyle w:val="ListParagraph"/>
        <w:numPr>
          <w:ilvl w:val="2"/>
          <w:numId w:val="3"/>
        </w:numPr>
      </w:pPr>
      <w:r w:rsidRPr="003C378B">
        <w:rPr>
          <w:bCs/>
        </w:rPr>
        <w:t>Mucosal blood flow</w:t>
      </w:r>
    </w:p>
    <w:p w14:paraId="087A2C16" w14:textId="77777777" w:rsidR="003C378B" w:rsidRPr="00661EF1" w:rsidRDefault="003C378B" w:rsidP="00F170B2">
      <w:pPr>
        <w:pStyle w:val="ListParagraph"/>
        <w:numPr>
          <w:ilvl w:val="2"/>
          <w:numId w:val="3"/>
        </w:numPr>
      </w:pPr>
      <w:r w:rsidRPr="004501FF">
        <w:rPr>
          <w:b/>
          <w:bCs/>
        </w:rPr>
        <w:t>Prostaglandin</w:t>
      </w:r>
      <w:r w:rsidRPr="003C378B">
        <w:rPr>
          <w:bCs/>
        </w:rPr>
        <w:t xml:space="preserve"> synthesis by mucosal cells</w:t>
      </w:r>
    </w:p>
    <w:p w14:paraId="4D77AF09" w14:textId="0AC86EA1" w:rsidR="00661EF1" w:rsidRPr="00661EF1" w:rsidRDefault="00661EF1" w:rsidP="00F170B2">
      <w:pPr>
        <w:pStyle w:val="ListParagraph"/>
        <w:numPr>
          <w:ilvl w:val="3"/>
          <w:numId w:val="3"/>
        </w:numPr>
      </w:pPr>
      <w:r w:rsidRPr="00661EF1">
        <w:rPr>
          <w:bCs/>
        </w:rPr>
        <w:sym w:font="Symbol" w:char="F0AD"/>
      </w:r>
      <w:r>
        <w:rPr>
          <w:bCs/>
        </w:rPr>
        <w:t xml:space="preserve"> </w:t>
      </w:r>
      <w:proofErr w:type="gramStart"/>
      <w:r>
        <w:rPr>
          <w:bCs/>
        </w:rPr>
        <w:t>mucus</w:t>
      </w:r>
      <w:proofErr w:type="gramEnd"/>
      <w:r>
        <w:rPr>
          <w:bCs/>
        </w:rPr>
        <w:t xml:space="preserve"> and bicarbonate production</w:t>
      </w:r>
    </w:p>
    <w:p w14:paraId="7D2B8CE0" w14:textId="7361846A" w:rsidR="00661EF1" w:rsidRPr="00661EF1" w:rsidRDefault="00661EF1" w:rsidP="00F170B2">
      <w:pPr>
        <w:pStyle w:val="ListParagraph"/>
        <w:numPr>
          <w:ilvl w:val="3"/>
          <w:numId w:val="3"/>
        </w:numPr>
      </w:pPr>
      <w:proofErr w:type="gramStart"/>
      <w:r>
        <w:rPr>
          <w:bCs/>
        </w:rPr>
        <w:t>vasodilation</w:t>
      </w:r>
      <w:proofErr w:type="gramEnd"/>
      <w:r>
        <w:rPr>
          <w:bCs/>
        </w:rPr>
        <w:t xml:space="preserve"> and improved mucosal blood flow</w:t>
      </w:r>
    </w:p>
    <w:p w14:paraId="4648D6B4" w14:textId="7F21CC37" w:rsidR="00661EF1" w:rsidRPr="003710C7" w:rsidRDefault="00661EF1" w:rsidP="00F170B2">
      <w:pPr>
        <w:pStyle w:val="ListParagraph"/>
        <w:numPr>
          <w:ilvl w:val="3"/>
          <w:numId w:val="3"/>
        </w:numPr>
      </w:pPr>
      <w:proofErr w:type="gramStart"/>
      <w:r>
        <w:rPr>
          <w:bCs/>
        </w:rPr>
        <w:t>inhibit</w:t>
      </w:r>
      <w:proofErr w:type="gramEnd"/>
      <w:r>
        <w:rPr>
          <w:bCs/>
        </w:rPr>
        <w:t xml:space="preserve"> acid secretion by parietal cells </w:t>
      </w:r>
    </w:p>
    <w:p w14:paraId="443FD90F" w14:textId="6076F0D6" w:rsidR="003710C7" w:rsidRPr="003C378B" w:rsidRDefault="003710C7" w:rsidP="00F170B2">
      <w:pPr>
        <w:pStyle w:val="ListParagraph"/>
        <w:numPr>
          <w:ilvl w:val="3"/>
          <w:numId w:val="3"/>
        </w:numPr>
      </w:pPr>
      <w:r>
        <w:rPr>
          <w:bCs/>
        </w:rPr>
        <w:t xml:space="preserve">**So all these things go away w/ chronic use of NSAIDS </w:t>
      </w:r>
    </w:p>
    <w:p w14:paraId="51F9FA45" w14:textId="77777777" w:rsidR="003C378B" w:rsidRPr="00661EF1" w:rsidRDefault="003C378B" w:rsidP="00F170B2">
      <w:pPr>
        <w:pStyle w:val="ListParagraph"/>
        <w:numPr>
          <w:ilvl w:val="0"/>
          <w:numId w:val="3"/>
        </w:numPr>
        <w:rPr>
          <w:b/>
        </w:rPr>
      </w:pPr>
      <w:r w:rsidRPr="00661EF1">
        <w:rPr>
          <w:b/>
          <w:bCs/>
          <w:highlight w:val="yellow"/>
        </w:rPr>
        <w:t>Peptic Ulcers</w:t>
      </w:r>
    </w:p>
    <w:p w14:paraId="7E02FE55" w14:textId="77777777" w:rsidR="00661EF1" w:rsidRPr="003C378B" w:rsidRDefault="003C378B" w:rsidP="00F170B2">
      <w:pPr>
        <w:numPr>
          <w:ilvl w:val="1"/>
          <w:numId w:val="3"/>
        </w:numPr>
      </w:pPr>
      <w:r w:rsidRPr="003C378B">
        <w:rPr>
          <w:bCs/>
        </w:rPr>
        <w:t>Definition</w:t>
      </w:r>
    </w:p>
    <w:p w14:paraId="53E3F7D7" w14:textId="77777777" w:rsidR="003C378B" w:rsidRPr="003C378B" w:rsidRDefault="003C378B" w:rsidP="00F170B2">
      <w:pPr>
        <w:pStyle w:val="ListParagraph"/>
        <w:numPr>
          <w:ilvl w:val="2"/>
          <w:numId w:val="3"/>
        </w:numPr>
      </w:pPr>
      <w:r w:rsidRPr="003C378B">
        <w:rPr>
          <w:bCs/>
        </w:rPr>
        <w:t xml:space="preserve">A breach in the mucosa that extends into the </w:t>
      </w:r>
      <w:r w:rsidRPr="003C378B">
        <w:rPr>
          <w:bCs/>
          <w:u w:val="single"/>
        </w:rPr>
        <w:t>submucosa or deeper</w:t>
      </w:r>
      <w:r w:rsidRPr="003C378B">
        <w:rPr>
          <w:bCs/>
        </w:rPr>
        <w:t>.</w:t>
      </w:r>
    </w:p>
    <w:p w14:paraId="6BA7E1C6" w14:textId="41752917" w:rsidR="003C378B" w:rsidRPr="003C378B" w:rsidRDefault="003C378B" w:rsidP="00F170B2">
      <w:pPr>
        <w:pStyle w:val="ListParagraph"/>
        <w:numPr>
          <w:ilvl w:val="2"/>
          <w:numId w:val="3"/>
        </w:numPr>
      </w:pPr>
      <w:r w:rsidRPr="003C378B">
        <w:rPr>
          <w:bCs/>
        </w:rPr>
        <w:t>Chronic relapsing and solitary lesions, &lt;4 cm diameter (except in Zollinger-Ellison Syndrome</w:t>
      </w:r>
      <w:r w:rsidR="003710C7">
        <w:rPr>
          <w:bCs/>
        </w:rPr>
        <w:t xml:space="preserve"> in which you will have multiple</w:t>
      </w:r>
      <w:r w:rsidRPr="003C378B">
        <w:rPr>
          <w:bCs/>
        </w:rPr>
        <w:t>)</w:t>
      </w:r>
    </w:p>
    <w:p w14:paraId="228D4DA3" w14:textId="77777777" w:rsidR="00661EF1" w:rsidRPr="003C378B" w:rsidRDefault="003C378B" w:rsidP="00F170B2">
      <w:pPr>
        <w:numPr>
          <w:ilvl w:val="1"/>
          <w:numId w:val="3"/>
        </w:numPr>
      </w:pPr>
      <w:r w:rsidRPr="003C378B">
        <w:rPr>
          <w:bCs/>
        </w:rPr>
        <w:t>Location</w:t>
      </w:r>
    </w:p>
    <w:p w14:paraId="55EC03F3" w14:textId="77777777" w:rsidR="003710C7" w:rsidRPr="003710C7" w:rsidRDefault="003C378B" w:rsidP="00F170B2">
      <w:pPr>
        <w:numPr>
          <w:ilvl w:val="2"/>
          <w:numId w:val="3"/>
        </w:numPr>
      </w:pPr>
      <w:r w:rsidRPr="003C378B">
        <w:rPr>
          <w:bCs/>
        </w:rPr>
        <w:t>Can occur anywhere in the GI tract where there is expo</w:t>
      </w:r>
      <w:r w:rsidR="003710C7">
        <w:rPr>
          <w:bCs/>
        </w:rPr>
        <w:t>sure to acid/peptic juices</w:t>
      </w:r>
    </w:p>
    <w:p w14:paraId="21E81E7D" w14:textId="3CFC066D" w:rsidR="00661EF1" w:rsidRPr="003C378B" w:rsidRDefault="003710C7" w:rsidP="00F170B2">
      <w:pPr>
        <w:numPr>
          <w:ilvl w:val="2"/>
          <w:numId w:val="3"/>
        </w:numPr>
      </w:pPr>
      <w:r>
        <w:rPr>
          <w:bCs/>
        </w:rPr>
        <w:t xml:space="preserve">But </w:t>
      </w:r>
      <w:r w:rsidR="003C378B" w:rsidRPr="003C378B">
        <w:rPr>
          <w:bCs/>
        </w:rPr>
        <w:t>most common in the duodenum and stomach</w:t>
      </w:r>
    </w:p>
    <w:p w14:paraId="2B8F513A" w14:textId="77777777" w:rsidR="003710C7" w:rsidRPr="003710C7" w:rsidRDefault="003710C7" w:rsidP="00F170B2">
      <w:pPr>
        <w:numPr>
          <w:ilvl w:val="1"/>
          <w:numId w:val="3"/>
        </w:numPr>
      </w:pPr>
      <w:r>
        <w:rPr>
          <w:bCs/>
        </w:rPr>
        <w:t>Incidence</w:t>
      </w:r>
    </w:p>
    <w:p w14:paraId="01B1DEDA" w14:textId="342BD871" w:rsidR="00661EF1" w:rsidRPr="003C378B" w:rsidRDefault="003C378B" w:rsidP="00F170B2">
      <w:pPr>
        <w:numPr>
          <w:ilvl w:val="2"/>
          <w:numId w:val="3"/>
        </w:numPr>
      </w:pPr>
      <w:r w:rsidRPr="003C378B">
        <w:rPr>
          <w:bCs/>
        </w:rPr>
        <w:t>About 10% of American men and 4% American women will develop them.</w:t>
      </w:r>
    </w:p>
    <w:p w14:paraId="1FBF1109" w14:textId="77777777" w:rsidR="00661EF1" w:rsidRPr="003C378B" w:rsidRDefault="003C378B" w:rsidP="00F170B2">
      <w:pPr>
        <w:numPr>
          <w:ilvl w:val="2"/>
          <w:numId w:val="3"/>
        </w:numPr>
      </w:pPr>
      <w:r w:rsidRPr="003C378B">
        <w:rPr>
          <w:bCs/>
        </w:rPr>
        <w:t xml:space="preserve">Diagnosed middle-aged to older adults.  </w:t>
      </w:r>
    </w:p>
    <w:p w14:paraId="7FFD56D1" w14:textId="77777777" w:rsidR="00661EF1" w:rsidRPr="003C378B" w:rsidRDefault="003C378B" w:rsidP="00F170B2">
      <w:pPr>
        <w:numPr>
          <w:ilvl w:val="2"/>
          <w:numId w:val="3"/>
        </w:numPr>
      </w:pPr>
      <w:r w:rsidRPr="003C378B">
        <w:rPr>
          <w:bCs/>
        </w:rPr>
        <w:t>M</w:t>
      </w:r>
      <w:proofErr w:type="gramStart"/>
      <w:r w:rsidRPr="003C378B">
        <w:rPr>
          <w:bCs/>
        </w:rPr>
        <w:t>:F</w:t>
      </w:r>
      <w:proofErr w:type="gramEnd"/>
      <w:r w:rsidRPr="003C378B">
        <w:rPr>
          <w:bCs/>
        </w:rPr>
        <w:t>; gastric 1.5-2:1; Duodenal 3:1; women after menopause.</w:t>
      </w:r>
    </w:p>
    <w:p w14:paraId="34F88AE2" w14:textId="77777777" w:rsidR="00661EF1" w:rsidRPr="003C378B" w:rsidRDefault="003C378B" w:rsidP="00F170B2">
      <w:pPr>
        <w:numPr>
          <w:ilvl w:val="2"/>
          <w:numId w:val="3"/>
        </w:numPr>
      </w:pPr>
      <w:r w:rsidRPr="003C378B">
        <w:rPr>
          <w:bCs/>
        </w:rPr>
        <w:t xml:space="preserve">Recently, decreased incidence of duodenal ulcers for unknown reasons, but not gastric ulcers </w:t>
      </w:r>
    </w:p>
    <w:p w14:paraId="75C6FF4E" w14:textId="77777777" w:rsidR="003C378B" w:rsidRPr="003C378B" w:rsidRDefault="003C378B" w:rsidP="00F170B2">
      <w:pPr>
        <w:pStyle w:val="ListParagraph"/>
        <w:numPr>
          <w:ilvl w:val="1"/>
          <w:numId w:val="3"/>
        </w:numPr>
      </w:pPr>
      <w:r w:rsidRPr="003C378B">
        <w:rPr>
          <w:bCs/>
        </w:rPr>
        <w:t>Etiology and Pathogenesis</w:t>
      </w:r>
    </w:p>
    <w:p w14:paraId="6E3D4FF0" w14:textId="52B71BF1" w:rsidR="003C378B" w:rsidRPr="003C378B" w:rsidRDefault="003C378B" w:rsidP="00F170B2">
      <w:pPr>
        <w:pStyle w:val="ListParagraph"/>
        <w:numPr>
          <w:ilvl w:val="2"/>
          <w:numId w:val="3"/>
        </w:numPr>
      </w:pPr>
      <w:r w:rsidRPr="003C378B">
        <w:rPr>
          <w:bCs/>
        </w:rPr>
        <w:t>Appear to be produced by imbalances between the gastroduodenal mucosal defense mechanisms and the damaging fo</w:t>
      </w:r>
      <w:r w:rsidR="001B5AB1">
        <w:rPr>
          <w:bCs/>
        </w:rPr>
        <w:t xml:space="preserve">rces of gastric acid and pepsin (which digest the mucosa) </w:t>
      </w:r>
    </w:p>
    <w:p w14:paraId="4130AD16" w14:textId="77777777" w:rsidR="003C378B" w:rsidRPr="003C378B" w:rsidRDefault="003C378B" w:rsidP="00F170B2">
      <w:pPr>
        <w:pStyle w:val="ListParagraph"/>
        <w:numPr>
          <w:ilvl w:val="2"/>
          <w:numId w:val="3"/>
        </w:numPr>
      </w:pPr>
      <w:r w:rsidRPr="003C378B">
        <w:rPr>
          <w:bCs/>
        </w:rPr>
        <w:t xml:space="preserve">Hyperacidity is </w:t>
      </w:r>
      <w:r w:rsidRPr="001B5AB1">
        <w:rPr>
          <w:b/>
          <w:bCs/>
        </w:rPr>
        <w:t>not</w:t>
      </w:r>
      <w:r w:rsidRPr="003C378B">
        <w:rPr>
          <w:bCs/>
        </w:rPr>
        <w:t xml:space="preserve"> a pre-requisite since only a minority have it with duodenal ulcers, and even fewer with gastric ulcers</w:t>
      </w:r>
    </w:p>
    <w:p w14:paraId="036D0B6C" w14:textId="77777777" w:rsidR="003C378B" w:rsidRPr="003C378B" w:rsidRDefault="003C378B" w:rsidP="00F170B2">
      <w:pPr>
        <w:pStyle w:val="ListParagraph"/>
        <w:numPr>
          <w:ilvl w:val="2"/>
          <w:numId w:val="3"/>
        </w:numPr>
      </w:pPr>
      <w:r w:rsidRPr="003C378B">
        <w:rPr>
          <w:bCs/>
        </w:rPr>
        <w:t>Ulceration occurs when</w:t>
      </w:r>
    </w:p>
    <w:p w14:paraId="095BED54" w14:textId="77777777" w:rsidR="003C378B" w:rsidRPr="003C378B" w:rsidRDefault="003C378B" w:rsidP="00F170B2">
      <w:pPr>
        <w:pStyle w:val="ListParagraph"/>
        <w:numPr>
          <w:ilvl w:val="3"/>
          <w:numId w:val="3"/>
        </w:numPr>
      </w:pPr>
      <w:proofErr w:type="gramStart"/>
      <w:r w:rsidRPr="003C378B">
        <w:rPr>
          <w:bCs/>
        </w:rPr>
        <w:t>mucosal</w:t>
      </w:r>
      <w:proofErr w:type="gramEnd"/>
      <w:r w:rsidRPr="003C378B">
        <w:rPr>
          <w:bCs/>
        </w:rPr>
        <w:t xml:space="preserve"> blood flow is decreased</w:t>
      </w:r>
    </w:p>
    <w:p w14:paraId="26AC60BF" w14:textId="7E79B841" w:rsidR="003C378B" w:rsidRPr="001B5AB1" w:rsidRDefault="003C378B" w:rsidP="00F170B2">
      <w:pPr>
        <w:pStyle w:val="ListParagraph"/>
        <w:numPr>
          <w:ilvl w:val="3"/>
          <w:numId w:val="3"/>
        </w:numPr>
      </w:pPr>
      <w:proofErr w:type="gramStart"/>
      <w:r w:rsidRPr="003C378B">
        <w:rPr>
          <w:bCs/>
        </w:rPr>
        <w:t>gastric</w:t>
      </w:r>
      <w:proofErr w:type="gramEnd"/>
      <w:r w:rsidRPr="003C378B">
        <w:rPr>
          <w:bCs/>
        </w:rPr>
        <w:t xml:space="preserve"> emptying is delayed</w:t>
      </w:r>
      <w:r w:rsidR="001B5AB1">
        <w:rPr>
          <w:bCs/>
        </w:rPr>
        <w:t xml:space="preserve"> (food stays in the stomach for a long time) </w:t>
      </w:r>
      <w:r w:rsidR="001B5AB1">
        <w:rPr>
          <w:bCs/>
        </w:rPr>
        <w:tab/>
      </w:r>
    </w:p>
    <w:p w14:paraId="6F3FD275" w14:textId="1E9E893B" w:rsidR="001B5AB1" w:rsidRPr="003C378B" w:rsidRDefault="001B5AB1" w:rsidP="00F170B2">
      <w:pPr>
        <w:pStyle w:val="ListParagraph"/>
        <w:numPr>
          <w:ilvl w:val="4"/>
          <w:numId w:val="3"/>
        </w:numPr>
      </w:pPr>
      <w:proofErr w:type="gramStart"/>
      <w:r>
        <w:rPr>
          <w:bCs/>
        </w:rPr>
        <w:t>we</w:t>
      </w:r>
      <w:proofErr w:type="gramEnd"/>
      <w:r>
        <w:rPr>
          <w:bCs/>
        </w:rPr>
        <w:t xml:space="preserve"> see this a lot in diabetic patients </w:t>
      </w:r>
    </w:p>
    <w:p w14:paraId="3E083FD3" w14:textId="77777777" w:rsidR="003C378B" w:rsidRPr="003C378B" w:rsidRDefault="003C378B" w:rsidP="00F170B2">
      <w:pPr>
        <w:pStyle w:val="ListParagraph"/>
        <w:numPr>
          <w:ilvl w:val="3"/>
          <w:numId w:val="3"/>
        </w:numPr>
      </w:pPr>
      <w:proofErr w:type="gramStart"/>
      <w:r w:rsidRPr="003C378B">
        <w:rPr>
          <w:bCs/>
        </w:rPr>
        <w:t>epithelial</w:t>
      </w:r>
      <w:proofErr w:type="gramEnd"/>
      <w:r w:rsidRPr="003C378B">
        <w:rPr>
          <w:bCs/>
        </w:rPr>
        <w:t xml:space="preserve"> restitution is impaired</w:t>
      </w:r>
    </w:p>
    <w:p w14:paraId="5D856395" w14:textId="6A6437F7" w:rsidR="003C378B" w:rsidRPr="003C378B" w:rsidRDefault="003C378B" w:rsidP="00F170B2">
      <w:pPr>
        <w:pStyle w:val="ListParagraph"/>
        <w:numPr>
          <w:ilvl w:val="1"/>
          <w:numId w:val="3"/>
        </w:numPr>
      </w:pPr>
      <w:r w:rsidRPr="003C378B">
        <w:rPr>
          <w:bCs/>
        </w:rPr>
        <w:t xml:space="preserve"> Pathogenesis</w:t>
      </w:r>
    </w:p>
    <w:p w14:paraId="614A347A" w14:textId="77777777" w:rsidR="003C378B" w:rsidRPr="001B5AB1" w:rsidRDefault="003C378B" w:rsidP="00F170B2">
      <w:pPr>
        <w:pStyle w:val="ListParagraph"/>
        <w:numPr>
          <w:ilvl w:val="2"/>
          <w:numId w:val="3"/>
        </w:numPr>
        <w:rPr>
          <w:highlight w:val="green"/>
        </w:rPr>
      </w:pPr>
      <w:r w:rsidRPr="001B5AB1">
        <w:rPr>
          <w:bCs/>
          <w:highlight w:val="green"/>
          <w:u w:val="single"/>
        </w:rPr>
        <w:t xml:space="preserve">H. </w:t>
      </w:r>
      <w:proofErr w:type="gramStart"/>
      <w:r w:rsidRPr="001B5AB1">
        <w:rPr>
          <w:bCs/>
          <w:highlight w:val="green"/>
          <w:u w:val="single"/>
        </w:rPr>
        <w:t>pylori</w:t>
      </w:r>
      <w:proofErr w:type="gramEnd"/>
      <w:r w:rsidRPr="001B5AB1">
        <w:rPr>
          <w:bCs/>
          <w:i/>
          <w:iCs/>
          <w:highlight w:val="green"/>
        </w:rPr>
        <w:t xml:space="preserve"> </w:t>
      </w:r>
    </w:p>
    <w:p w14:paraId="76CC14FE" w14:textId="77777777" w:rsidR="003C378B" w:rsidRPr="001B5AB1" w:rsidRDefault="003C378B" w:rsidP="00F170B2">
      <w:pPr>
        <w:pStyle w:val="ListParagraph"/>
        <w:numPr>
          <w:ilvl w:val="3"/>
          <w:numId w:val="3"/>
        </w:numPr>
        <w:rPr>
          <w:highlight w:val="green"/>
        </w:rPr>
      </w:pPr>
      <w:r w:rsidRPr="001B5AB1">
        <w:rPr>
          <w:bCs/>
          <w:highlight w:val="green"/>
        </w:rPr>
        <w:t>Only 10-20% of infected individuals develop ulcers</w:t>
      </w:r>
    </w:p>
    <w:p w14:paraId="0E4E4AF7" w14:textId="52D4B6D1" w:rsidR="003C378B" w:rsidRPr="001B5AB1" w:rsidRDefault="001B5AB1" w:rsidP="00F170B2">
      <w:pPr>
        <w:pStyle w:val="ListParagraph"/>
        <w:numPr>
          <w:ilvl w:val="3"/>
          <w:numId w:val="3"/>
        </w:numPr>
        <w:rPr>
          <w:highlight w:val="green"/>
        </w:rPr>
      </w:pPr>
      <w:r w:rsidRPr="001B5AB1">
        <w:rPr>
          <w:bCs/>
          <w:highlight w:val="green"/>
        </w:rPr>
        <w:t xml:space="preserve">Present in virtually 100% </w:t>
      </w:r>
      <w:r w:rsidR="003C378B" w:rsidRPr="001B5AB1">
        <w:rPr>
          <w:bCs/>
          <w:highlight w:val="green"/>
        </w:rPr>
        <w:t>duodenal and 70% of gastric ulcers</w:t>
      </w:r>
    </w:p>
    <w:p w14:paraId="6C9E8E6A" w14:textId="457642DF" w:rsidR="003C378B" w:rsidRPr="001B5AB1" w:rsidRDefault="003C378B" w:rsidP="00F170B2">
      <w:pPr>
        <w:pStyle w:val="ListParagraph"/>
        <w:numPr>
          <w:ilvl w:val="3"/>
          <w:numId w:val="3"/>
        </w:numPr>
        <w:rPr>
          <w:highlight w:val="green"/>
        </w:rPr>
      </w:pPr>
      <w:r w:rsidRPr="001B5AB1">
        <w:rPr>
          <w:bCs/>
          <w:highlight w:val="green"/>
        </w:rPr>
        <w:t>Even without invading the tissue</w:t>
      </w:r>
      <w:r w:rsidR="001B5AB1" w:rsidRPr="001B5AB1">
        <w:rPr>
          <w:bCs/>
          <w:highlight w:val="green"/>
        </w:rPr>
        <w:t xml:space="preserve"> (it just attaches!)</w:t>
      </w:r>
      <w:r w:rsidRPr="001B5AB1">
        <w:rPr>
          <w:bCs/>
          <w:highlight w:val="green"/>
        </w:rPr>
        <w:t>, this organism causes intense inflammatory and immune responses</w:t>
      </w:r>
    </w:p>
    <w:p w14:paraId="19CA6A8D" w14:textId="77777777" w:rsidR="003C378B" w:rsidRPr="001B5AB1" w:rsidRDefault="003C378B" w:rsidP="00F170B2">
      <w:pPr>
        <w:pStyle w:val="ListParagraph"/>
        <w:numPr>
          <w:ilvl w:val="3"/>
          <w:numId w:val="3"/>
        </w:numPr>
        <w:rPr>
          <w:highlight w:val="green"/>
        </w:rPr>
      </w:pPr>
      <w:r w:rsidRPr="001B5AB1">
        <w:rPr>
          <w:bCs/>
          <w:highlight w:val="green"/>
        </w:rPr>
        <w:t>Breaks down urea to form toxic compounds such as ammonium chloride</w:t>
      </w:r>
    </w:p>
    <w:p w14:paraId="05666863" w14:textId="77777777" w:rsidR="003C378B" w:rsidRPr="001B5AB1" w:rsidRDefault="003C378B" w:rsidP="00F170B2">
      <w:pPr>
        <w:pStyle w:val="ListParagraph"/>
        <w:numPr>
          <w:ilvl w:val="3"/>
          <w:numId w:val="3"/>
        </w:numPr>
        <w:rPr>
          <w:highlight w:val="green"/>
        </w:rPr>
      </w:pPr>
      <w:r w:rsidRPr="001B5AB1">
        <w:rPr>
          <w:bCs/>
          <w:highlight w:val="green"/>
        </w:rPr>
        <w:t>Elaborates phospholipases that damage surface epithelium</w:t>
      </w:r>
    </w:p>
    <w:p w14:paraId="44BF442E" w14:textId="77777777" w:rsidR="003C378B" w:rsidRPr="001B5AB1" w:rsidRDefault="003C378B" w:rsidP="00F170B2">
      <w:pPr>
        <w:pStyle w:val="ListParagraph"/>
        <w:numPr>
          <w:ilvl w:val="3"/>
          <w:numId w:val="3"/>
        </w:numPr>
        <w:rPr>
          <w:highlight w:val="green"/>
        </w:rPr>
      </w:pPr>
      <w:r w:rsidRPr="001B5AB1">
        <w:rPr>
          <w:bCs/>
          <w:highlight w:val="green"/>
        </w:rPr>
        <w:t>Proteins are immunogenic</w:t>
      </w:r>
    </w:p>
    <w:p w14:paraId="78A7649C" w14:textId="64F041C5" w:rsidR="003C378B" w:rsidRPr="0005115A" w:rsidRDefault="003C378B" w:rsidP="00F170B2">
      <w:pPr>
        <w:pStyle w:val="ListParagraph"/>
        <w:numPr>
          <w:ilvl w:val="3"/>
          <w:numId w:val="3"/>
        </w:numPr>
        <w:rPr>
          <w:highlight w:val="green"/>
        </w:rPr>
      </w:pPr>
      <w:r w:rsidRPr="001B5AB1">
        <w:rPr>
          <w:bCs/>
          <w:highlight w:val="green"/>
        </w:rPr>
        <w:t xml:space="preserve">Enhances gastric secretion and impairs bicarbonate in duodenum; this leads to </w:t>
      </w:r>
      <w:r w:rsidRPr="001B5AB1">
        <w:rPr>
          <w:rFonts w:hint="eastAsia"/>
          <w:highlight w:val="green"/>
        </w:rPr>
        <w:sym w:font="Wingdings" w:char="00EA"/>
      </w:r>
      <w:r w:rsidRPr="001B5AB1">
        <w:rPr>
          <w:bCs/>
          <w:highlight w:val="green"/>
        </w:rPr>
        <w:t xml:space="preserve"> pH </w:t>
      </w:r>
      <w:r w:rsidR="001B5AB1" w:rsidRPr="001B5AB1">
        <w:rPr>
          <w:bCs/>
          <w:highlight w:val="green"/>
        </w:rPr>
        <w:t xml:space="preserve">&amp; </w:t>
      </w:r>
      <w:r w:rsidRPr="001B5AB1">
        <w:rPr>
          <w:bCs/>
          <w:highlight w:val="green"/>
        </w:rPr>
        <w:t xml:space="preserve">gastric metaplasia which helps H. pylori colonization. </w:t>
      </w:r>
    </w:p>
    <w:p w14:paraId="169F0D3F" w14:textId="395C5966" w:rsidR="0005115A" w:rsidRPr="001B5AB1" w:rsidRDefault="0005115A" w:rsidP="00F170B2">
      <w:pPr>
        <w:pStyle w:val="ListParagraph"/>
        <w:numPr>
          <w:ilvl w:val="3"/>
          <w:numId w:val="3"/>
        </w:numPr>
        <w:rPr>
          <w:highlight w:val="green"/>
        </w:rPr>
      </w:pPr>
      <w:r>
        <w:rPr>
          <w:bCs/>
          <w:highlight w:val="green"/>
        </w:rPr>
        <w:t xml:space="preserve">Associated w/ MALT lymphoma—can cure it by treating the H. Pylori </w:t>
      </w:r>
    </w:p>
    <w:p w14:paraId="31071CF1" w14:textId="6FC2E094" w:rsidR="003710C7" w:rsidRDefault="00661EF1" w:rsidP="001B5AB1">
      <w:pPr>
        <w:ind w:left="720" w:firstLine="720"/>
      </w:pPr>
      <w:r w:rsidRPr="00661EF1">
        <w:rPr>
          <w:noProof/>
          <w:lang w:eastAsia="en-US"/>
        </w:rPr>
        <w:drawing>
          <wp:inline distT="0" distB="0" distL="0" distR="0" wp14:anchorId="1EE294E1" wp14:editId="57D0E067">
            <wp:extent cx="5474919" cy="3248832"/>
            <wp:effectExtent l="25400" t="25400" r="37465" b="27940"/>
            <wp:docPr id="40964" name="Picture 1028" descr="S01871-017-f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4" name="Picture 1028" descr="S01871-017-f01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78279" cy="3250826"/>
                    </a:xfrm>
                    <a:prstGeom prst="rect">
                      <a:avLst/>
                    </a:prstGeom>
                    <a:noFill/>
                    <a:ln w="9525">
                      <a:solidFill>
                        <a:schemeClr val="tx1"/>
                      </a:solidFill>
                      <a:miter lim="800000"/>
                      <a:headEnd/>
                      <a:tailEnd/>
                    </a:ln>
                    <a:extLst/>
                  </pic:spPr>
                </pic:pic>
              </a:graphicData>
            </a:graphic>
          </wp:inline>
        </w:drawing>
      </w:r>
    </w:p>
    <w:p w14:paraId="43035A66" w14:textId="01508FE2" w:rsidR="001B5AB1" w:rsidRPr="001B5AB1" w:rsidRDefault="001B5AB1" w:rsidP="001B5AB1">
      <w:pPr>
        <w:pStyle w:val="ListParagraph"/>
        <w:ind w:left="1440" w:firstLine="720"/>
        <w:rPr>
          <w:b/>
        </w:rPr>
      </w:pPr>
      <w:r w:rsidRPr="001B5AB1">
        <w:rPr>
          <w:b/>
        </w:rPr>
        <w:t xml:space="preserve">*KNOW THE STRUCTURE OF THE ULCER! </w:t>
      </w:r>
    </w:p>
    <w:p w14:paraId="222E8F65" w14:textId="77777777" w:rsidR="001B5AB1" w:rsidRDefault="001B5AB1" w:rsidP="001B5AB1">
      <w:pPr>
        <w:ind w:left="720" w:firstLine="720"/>
      </w:pPr>
    </w:p>
    <w:p w14:paraId="14D10F81" w14:textId="77777777" w:rsidR="0099417E" w:rsidRPr="003C378B" w:rsidRDefault="0099417E" w:rsidP="001B5AB1">
      <w:pPr>
        <w:ind w:left="720" w:firstLine="720"/>
      </w:pPr>
    </w:p>
    <w:p w14:paraId="48CBB4F3" w14:textId="21C3F0EC" w:rsidR="003C378B" w:rsidRPr="003C378B" w:rsidRDefault="003C378B" w:rsidP="00F170B2">
      <w:pPr>
        <w:pStyle w:val="ListParagraph"/>
        <w:numPr>
          <w:ilvl w:val="1"/>
          <w:numId w:val="3"/>
        </w:numPr>
      </w:pPr>
      <w:r w:rsidRPr="003C378B">
        <w:rPr>
          <w:bCs/>
        </w:rPr>
        <w:t xml:space="preserve"> Morphology</w:t>
      </w:r>
    </w:p>
    <w:p w14:paraId="49E9A6EB" w14:textId="49A5C523" w:rsidR="00661EF1" w:rsidRPr="001B5AB1" w:rsidRDefault="003C378B" w:rsidP="00F170B2">
      <w:pPr>
        <w:numPr>
          <w:ilvl w:val="2"/>
          <w:numId w:val="3"/>
        </w:numPr>
      </w:pPr>
      <w:r w:rsidRPr="003C378B">
        <w:rPr>
          <w:bCs/>
        </w:rPr>
        <w:t>Vast majority located in proximal duodenum or the lesser curvature of the stomach</w:t>
      </w:r>
    </w:p>
    <w:p w14:paraId="0AAC7093" w14:textId="58A3210F" w:rsidR="001B5AB1" w:rsidRPr="001B5AB1" w:rsidRDefault="001B5AB1" w:rsidP="00F170B2">
      <w:pPr>
        <w:numPr>
          <w:ilvl w:val="3"/>
          <w:numId w:val="3"/>
        </w:numPr>
      </w:pPr>
      <w:r>
        <w:rPr>
          <w:bCs/>
        </w:rPr>
        <w:t xml:space="preserve">Gastric ulcers are mostly along the lesser curvature, in the antral and prepyloric regions </w:t>
      </w:r>
    </w:p>
    <w:p w14:paraId="146775F9" w14:textId="1A3D0881" w:rsidR="001B5AB1" w:rsidRPr="003C378B" w:rsidRDefault="001B5AB1" w:rsidP="00F170B2">
      <w:pPr>
        <w:numPr>
          <w:ilvl w:val="3"/>
          <w:numId w:val="3"/>
        </w:numPr>
      </w:pPr>
      <w:r>
        <w:rPr>
          <w:bCs/>
        </w:rPr>
        <w:t xml:space="preserve">Duodenal ulcers are usually in the first part of the duodenum </w:t>
      </w:r>
    </w:p>
    <w:p w14:paraId="23B55AA4" w14:textId="77777777" w:rsidR="00661EF1" w:rsidRPr="003C378B" w:rsidRDefault="003C378B" w:rsidP="00F170B2">
      <w:pPr>
        <w:numPr>
          <w:ilvl w:val="2"/>
          <w:numId w:val="3"/>
        </w:numPr>
      </w:pPr>
      <w:r w:rsidRPr="003C378B">
        <w:rPr>
          <w:bCs/>
        </w:rPr>
        <w:t>10-20% of people with a gastric ulcer also have a duodenal ulcer</w:t>
      </w:r>
    </w:p>
    <w:p w14:paraId="7F63142D" w14:textId="3C6356C3" w:rsidR="00661EF1" w:rsidRPr="003C378B" w:rsidRDefault="001B5AB1" w:rsidP="00F170B2">
      <w:pPr>
        <w:numPr>
          <w:ilvl w:val="2"/>
          <w:numId w:val="3"/>
        </w:numPr>
      </w:pPr>
      <w:r>
        <w:rPr>
          <w:noProof/>
          <w:lang w:eastAsia="en-US"/>
        </w:rPr>
        <w:drawing>
          <wp:anchor distT="0" distB="0" distL="114300" distR="114300" simplePos="0" relativeHeight="251672576" behindDoc="0" locked="0" layoutInCell="1" allowOverlap="1" wp14:anchorId="53841C6E" wp14:editId="4A045C71">
            <wp:simplePos x="0" y="0"/>
            <wp:positionH relativeFrom="column">
              <wp:posOffset>5486400</wp:posOffset>
            </wp:positionH>
            <wp:positionV relativeFrom="paragraph">
              <wp:posOffset>153035</wp:posOffset>
            </wp:positionV>
            <wp:extent cx="1371600" cy="884555"/>
            <wp:effectExtent l="0" t="0" r="0" b="4445"/>
            <wp:wrapSquare wrapText="bothSides"/>
            <wp:docPr id="20" name="Picture 20" descr="Macintosh HD:Users:elisafuray:Desktop:Screen Shot 2013-03-19 at 1.21.3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3-19 at 1.21.37 PM.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71600" cy="884555"/>
                    </a:xfrm>
                    <a:prstGeom prst="rect">
                      <a:avLst/>
                    </a:prstGeom>
                    <a:noFill/>
                    <a:ln>
                      <a:noFill/>
                    </a:ln>
                  </pic:spPr>
                </pic:pic>
              </a:graphicData>
            </a:graphic>
            <wp14:sizeRelH relativeFrom="page">
              <wp14:pctWidth>0</wp14:pctWidth>
            </wp14:sizeRelH>
            <wp14:sizeRelV relativeFrom="page">
              <wp14:pctHeight>0</wp14:pctHeight>
            </wp14:sizeRelV>
          </wp:anchor>
        </w:drawing>
      </w:r>
      <w:r w:rsidR="003C378B" w:rsidRPr="003C378B">
        <w:rPr>
          <w:bCs/>
        </w:rPr>
        <w:t>If &lt; 0.3cm, they are most often erosions, &gt; 0.6cm usually ulcers</w:t>
      </w:r>
    </w:p>
    <w:p w14:paraId="1709F0F2" w14:textId="6A9DA22C" w:rsidR="00661EF1" w:rsidRPr="003C378B" w:rsidRDefault="003C378B" w:rsidP="00F170B2">
      <w:pPr>
        <w:numPr>
          <w:ilvl w:val="2"/>
          <w:numId w:val="3"/>
        </w:numPr>
      </w:pPr>
      <w:r w:rsidRPr="003C378B">
        <w:rPr>
          <w:bCs/>
        </w:rPr>
        <w:t xml:space="preserve">Chronic gastritis &amp; </w:t>
      </w:r>
      <w:r w:rsidRPr="003C378B">
        <w:rPr>
          <w:bCs/>
          <w:i/>
          <w:iCs/>
        </w:rPr>
        <w:t>H. pylori</w:t>
      </w:r>
      <w:r w:rsidRPr="003C378B">
        <w:rPr>
          <w:bCs/>
        </w:rPr>
        <w:t xml:space="preserve"> infection almost universal</w:t>
      </w:r>
    </w:p>
    <w:p w14:paraId="736D2B49" w14:textId="77777777" w:rsidR="00661EF1" w:rsidRPr="003C378B" w:rsidRDefault="003C378B" w:rsidP="00F170B2">
      <w:pPr>
        <w:numPr>
          <w:ilvl w:val="2"/>
          <w:numId w:val="3"/>
        </w:numPr>
      </w:pPr>
      <w:r w:rsidRPr="003C378B">
        <w:rPr>
          <w:bCs/>
        </w:rPr>
        <w:t>Classic appearance is a round to oval, sharply punched-out defect with straight walls and a smooth base</w:t>
      </w:r>
    </w:p>
    <w:p w14:paraId="3E227247" w14:textId="019C1A79" w:rsidR="00661EF1" w:rsidRPr="003C378B" w:rsidRDefault="003C378B" w:rsidP="00F170B2">
      <w:pPr>
        <w:numPr>
          <w:ilvl w:val="2"/>
          <w:numId w:val="3"/>
        </w:numPr>
      </w:pPr>
      <w:r w:rsidRPr="003C378B">
        <w:rPr>
          <w:bCs/>
        </w:rPr>
        <w:t>Active ulcers histologically have:</w:t>
      </w:r>
    </w:p>
    <w:p w14:paraId="4A86D0DA" w14:textId="77777777" w:rsidR="003C378B" w:rsidRPr="003C378B" w:rsidRDefault="003C378B" w:rsidP="00F170B2">
      <w:pPr>
        <w:pStyle w:val="ListParagraph"/>
        <w:numPr>
          <w:ilvl w:val="3"/>
          <w:numId w:val="3"/>
        </w:numPr>
      </w:pPr>
      <w:proofErr w:type="gramStart"/>
      <w:r w:rsidRPr="003C378B">
        <w:rPr>
          <w:bCs/>
        </w:rPr>
        <w:t>thin</w:t>
      </w:r>
      <w:proofErr w:type="gramEnd"/>
      <w:r w:rsidRPr="003C378B">
        <w:rPr>
          <w:bCs/>
        </w:rPr>
        <w:t xml:space="preserve"> layer of necrotic debris with fibrin</w:t>
      </w:r>
    </w:p>
    <w:p w14:paraId="31072AD7" w14:textId="77777777" w:rsidR="003C378B" w:rsidRPr="003C378B" w:rsidRDefault="003C378B" w:rsidP="00F170B2">
      <w:pPr>
        <w:pStyle w:val="ListParagraph"/>
        <w:numPr>
          <w:ilvl w:val="3"/>
          <w:numId w:val="3"/>
        </w:numPr>
      </w:pPr>
      <w:proofErr w:type="gramStart"/>
      <w:r w:rsidRPr="003C378B">
        <w:rPr>
          <w:bCs/>
        </w:rPr>
        <w:t>neutrophils</w:t>
      </w:r>
      <w:proofErr w:type="gramEnd"/>
      <w:r w:rsidRPr="003C378B">
        <w:rPr>
          <w:bCs/>
        </w:rPr>
        <w:t xml:space="preserve"> below</w:t>
      </w:r>
    </w:p>
    <w:p w14:paraId="7B03464E" w14:textId="77777777" w:rsidR="003C378B" w:rsidRPr="003C378B" w:rsidRDefault="003C378B" w:rsidP="00F170B2">
      <w:pPr>
        <w:pStyle w:val="ListParagraph"/>
        <w:numPr>
          <w:ilvl w:val="3"/>
          <w:numId w:val="3"/>
        </w:numPr>
      </w:pPr>
      <w:proofErr w:type="gramStart"/>
      <w:r w:rsidRPr="003C378B">
        <w:rPr>
          <w:bCs/>
        </w:rPr>
        <w:t>monocytes</w:t>
      </w:r>
      <w:proofErr w:type="gramEnd"/>
      <w:r w:rsidRPr="003C378B">
        <w:rPr>
          <w:bCs/>
        </w:rPr>
        <w:t xml:space="preserve"> and granulation tissue below that</w:t>
      </w:r>
    </w:p>
    <w:p w14:paraId="128B8E93" w14:textId="2815560D" w:rsidR="00661EF1" w:rsidRPr="003C378B" w:rsidRDefault="003C378B" w:rsidP="00F170B2">
      <w:pPr>
        <w:pStyle w:val="ListParagraph"/>
        <w:numPr>
          <w:ilvl w:val="3"/>
          <w:numId w:val="3"/>
        </w:numPr>
      </w:pPr>
      <w:proofErr w:type="gramStart"/>
      <w:r w:rsidRPr="003C378B">
        <w:rPr>
          <w:bCs/>
        </w:rPr>
        <w:t>solid</w:t>
      </w:r>
      <w:proofErr w:type="gramEnd"/>
      <w:r w:rsidRPr="003C378B">
        <w:rPr>
          <w:bCs/>
        </w:rPr>
        <w:t xml:space="preserve"> fibrous scar</w:t>
      </w:r>
    </w:p>
    <w:p w14:paraId="0707EA6D" w14:textId="77777777" w:rsidR="003C378B" w:rsidRPr="003C378B" w:rsidRDefault="003C378B" w:rsidP="00F170B2">
      <w:pPr>
        <w:pStyle w:val="ListParagraph"/>
        <w:numPr>
          <w:ilvl w:val="1"/>
          <w:numId w:val="3"/>
        </w:numPr>
      </w:pPr>
      <w:r w:rsidRPr="003C378B">
        <w:rPr>
          <w:bCs/>
        </w:rPr>
        <w:t>Clinical Features</w:t>
      </w:r>
    </w:p>
    <w:p w14:paraId="55B9181C" w14:textId="77777777" w:rsidR="003C378B" w:rsidRPr="003C378B" w:rsidRDefault="003C378B" w:rsidP="00F170B2">
      <w:pPr>
        <w:pStyle w:val="ListParagraph"/>
        <w:numPr>
          <w:ilvl w:val="2"/>
          <w:numId w:val="3"/>
        </w:numPr>
      </w:pPr>
      <w:r w:rsidRPr="003C378B">
        <w:rPr>
          <w:bCs/>
        </w:rPr>
        <w:t>Epigastric gnawing, burning or aching pain</w:t>
      </w:r>
    </w:p>
    <w:p w14:paraId="38DED312" w14:textId="77777777" w:rsidR="003C378B" w:rsidRPr="003C378B" w:rsidRDefault="003C378B" w:rsidP="00F170B2">
      <w:pPr>
        <w:pStyle w:val="ListParagraph"/>
        <w:numPr>
          <w:ilvl w:val="2"/>
          <w:numId w:val="3"/>
        </w:numPr>
      </w:pPr>
      <w:r w:rsidRPr="003C378B">
        <w:rPr>
          <w:bCs/>
        </w:rPr>
        <w:t>Can present with iron-deficiency anemia, frank hemorrhage, or perforation</w:t>
      </w:r>
    </w:p>
    <w:p w14:paraId="57543EC4" w14:textId="77777777" w:rsidR="003C378B" w:rsidRPr="001B5AB1" w:rsidRDefault="003C378B" w:rsidP="00F170B2">
      <w:pPr>
        <w:pStyle w:val="ListParagraph"/>
        <w:numPr>
          <w:ilvl w:val="2"/>
          <w:numId w:val="3"/>
        </w:numPr>
      </w:pPr>
      <w:r w:rsidRPr="003C378B">
        <w:rPr>
          <w:bCs/>
        </w:rPr>
        <w:t>Worse at night and 1-3 hours after eating</w:t>
      </w:r>
    </w:p>
    <w:p w14:paraId="245B4095" w14:textId="22941EED" w:rsidR="001B5AB1" w:rsidRPr="001B5AB1" w:rsidRDefault="001B5AB1" w:rsidP="00F170B2">
      <w:pPr>
        <w:pStyle w:val="ListParagraph"/>
        <w:numPr>
          <w:ilvl w:val="3"/>
          <w:numId w:val="3"/>
        </w:numPr>
      </w:pPr>
      <w:r>
        <w:rPr>
          <w:bCs/>
        </w:rPr>
        <w:t xml:space="preserve">Gastric ulcers have </w:t>
      </w:r>
      <w:r w:rsidRPr="001B5AB1">
        <w:rPr>
          <w:bCs/>
        </w:rPr>
        <w:sym w:font="Symbol" w:char="F0AD"/>
      </w:r>
      <w:r>
        <w:rPr>
          <w:bCs/>
        </w:rPr>
        <w:t xml:space="preserve"> pain w/ food as well as nausea and weight loss</w:t>
      </w:r>
    </w:p>
    <w:p w14:paraId="1EBF0E4B" w14:textId="09BF6961" w:rsidR="001B5AB1" w:rsidRPr="003C378B" w:rsidRDefault="001B5AB1" w:rsidP="00F170B2">
      <w:pPr>
        <w:pStyle w:val="ListParagraph"/>
        <w:numPr>
          <w:ilvl w:val="3"/>
          <w:numId w:val="3"/>
        </w:numPr>
      </w:pPr>
      <w:r>
        <w:rPr>
          <w:bCs/>
        </w:rPr>
        <w:t xml:space="preserve">Duodenal ulcers tend to give a history of pain 2-3 hours after meals that is relieved w/ food </w:t>
      </w:r>
      <w:r w:rsidR="00994033">
        <w:rPr>
          <w:bCs/>
        </w:rPr>
        <w:t xml:space="preserve">and may be associated w/ weight gain </w:t>
      </w:r>
    </w:p>
    <w:p w14:paraId="55F8CE40" w14:textId="77777777" w:rsidR="003C378B" w:rsidRPr="003C378B" w:rsidRDefault="003C378B" w:rsidP="00F170B2">
      <w:pPr>
        <w:pStyle w:val="ListParagraph"/>
        <w:numPr>
          <w:ilvl w:val="2"/>
          <w:numId w:val="3"/>
        </w:numPr>
      </w:pPr>
      <w:r w:rsidRPr="003C378B">
        <w:rPr>
          <w:bCs/>
        </w:rPr>
        <w:t>Relieved by food or antacids most of time</w:t>
      </w:r>
    </w:p>
    <w:p w14:paraId="450D606A" w14:textId="77777777" w:rsidR="003C378B" w:rsidRPr="001B5AB1" w:rsidRDefault="003C378B" w:rsidP="00F170B2">
      <w:pPr>
        <w:pStyle w:val="ListParagraph"/>
        <w:numPr>
          <w:ilvl w:val="2"/>
          <w:numId w:val="3"/>
        </w:numPr>
      </w:pPr>
      <w:r w:rsidRPr="003C378B">
        <w:rPr>
          <w:bCs/>
        </w:rPr>
        <w:t>Other signs include belching, nausea, vomiting, chest pain boring to the back (with perforation)</w:t>
      </w:r>
    </w:p>
    <w:p w14:paraId="08E303D1" w14:textId="61BED910" w:rsidR="001B5AB1" w:rsidRPr="003C378B" w:rsidRDefault="001B5AB1" w:rsidP="00F170B2">
      <w:pPr>
        <w:pStyle w:val="ListParagraph"/>
        <w:numPr>
          <w:ilvl w:val="3"/>
          <w:numId w:val="3"/>
        </w:numPr>
      </w:pPr>
      <w:r>
        <w:rPr>
          <w:bCs/>
        </w:rPr>
        <w:t xml:space="preserve">Aching/Buring pain boring to the back </w:t>
      </w:r>
      <w:r w:rsidRPr="001B5AB1">
        <w:rPr>
          <w:bCs/>
        </w:rPr>
        <w:sym w:font="Wingdings" w:char="F0E0"/>
      </w:r>
      <w:r>
        <w:rPr>
          <w:bCs/>
        </w:rPr>
        <w:t xml:space="preserve"> VISCERA PERFORATION except if the patient has acute pancreatitis it always radiates to the back b/c of its anatomic location </w:t>
      </w:r>
    </w:p>
    <w:p w14:paraId="2D38A351" w14:textId="77777777" w:rsidR="003C378B" w:rsidRPr="003C378B" w:rsidRDefault="003C378B" w:rsidP="00F170B2">
      <w:pPr>
        <w:pStyle w:val="ListParagraph"/>
        <w:numPr>
          <w:ilvl w:val="2"/>
          <w:numId w:val="3"/>
        </w:numPr>
      </w:pPr>
      <w:r w:rsidRPr="003C378B">
        <w:rPr>
          <w:bCs/>
        </w:rPr>
        <w:t>Chronic, recurring lesions that impair quality of life</w:t>
      </w:r>
    </w:p>
    <w:p w14:paraId="70DE27F9" w14:textId="77777777" w:rsidR="003C378B" w:rsidRPr="003C378B" w:rsidRDefault="003C378B" w:rsidP="00F170B2">
      <w:pPr>
        <w:pStyle w:val="ListParagraph"/>
        <w:numPr>
          <w:ilvl w:val="2"/>
          <w:numId w:val="3"/>
        </w:numPr>
      </w:pPr>
      <w:r w:rsidRPr="003C378B">
        <w:rPr>
          <w:bCs/>
        </w:rPr>
        <w:t>Untreated can take an average of 15 years to heal versus a few weeks w/ treatment</w:t>
      </w:r>
    </w:p>
    <w:p w14:paraId="15B07B96" w14:textId="77777777" w:rsidR="003C378B" w:rsidRPr="003C378B" w:rsidRDefault="003C378B" w:rsidP="00F170B2">
      <w:pPr>
        <w:pStyle w:val="ListParagraph"/>
        <w:numPr>
          <w:ilvl w:val="2"/>
          <w:numId w:val="3"/>
        </w:numPr>
      </w:pPr>
      <w:r w:rsidRPr="003C378B">
        <w:rPr>
          <w:bCs/>
        </w:rPr>
        <w:t>Malignant transformation does NOT occur with duodenal ulcers and rare with gastric ulcers</w:t>
      </w:r>
    </w:p>
    <w:p w14:paraId="2E81F459" w14:textId="77777777" w:rsidR="003C378B" w:rsidRPr="003C378B" w:rsidRDefault="003C378B" w:rsidP="00F170B2">
      <w:pPr>
        <w:pStyle w:val="ListParagraph"/>
        <w:numPr>
          <w:ilvl w:val="2"/>
          <w:numId w:val="3"/>
        </w:numPr>
      </w:pPr>
      <w:r w:rsidRPr="00661EF1">
        <w:rPr>
          <w:bCs/>
          <w:highlight w:val="green"/>
        </w:rPr>
        <w:t>COMPLICATIONS INCLUDE BLEEDING, PERFORATION, AND OBSTRUCTION FROM EDEMA AND SCARRING</w:t>
      </w:r>
    </w:p>
    <w:p w14:paraId="4A87BF6A" w14:textId="77777777" w:rsidR="003C378B" w:rsidRPr="00661EF1" w:rsidRDefault="003C378B" w:rsidP="00F170B2">
      <w:pPr>
        <w:pStyle w:val="ListParagraph"/>
        <w:numPr>
          <w:ilvl w:val="0"/>
          <w:numId w:val="3"/>
        </w:numPr>
        <w:rPr>
          <w:b/>
        </w:rPr>
      </w:pPr>
      <w:r w:rsidRPr="00661EF1">
        <w:rPr>
          <w:b/>
          <w:bCs/>
          <w:highlight w:val="yellow"/>
        </w:rPr>
        <w:t>Helicobacter Pylori Infection</w:t>
      </w:r>
    </w:p>
    <w:p w14:paraId="54C7317B" w14:textId="77777777" w:rsidR="003C378B" w:rsidRPr="003C378B" w:rsidRDefault="003C378B" w:rsidP="00F170B2">
      <w:pPr>
        <w:pStyle w:val="ListParagraph"/>
        <w:numPr>
          <w:ilvl w:val="1"/>
          <w:numId w:val="3"/>
        </w:numPr>
      </w:pPr>
      <w:r w:rsidRPr="003C378B">
        <w:rPr>
          <w:bCs/>
        </w:rPr>
        <w:t>Diseases associated with</w:t>
      </w:r>
    </w:p>
    <w:p w14:paraId="78C20BB4" w14:textId="77777777" w:rsidR="003C378B" w:rsidRPr="003C378B" w:rsidRDefault="003C378B" w:rsidP="00F170B2">
      <w:pPr>
        <w:pStyle w:val="ListParagraph"/>
        <w:numPr>
          <w:ilvl w:val="2"/>
          <w:numId w:val="3"/>
        </w:numPr>
      </w:pPr>
      <w:r w:rsidRPr="003C378B">
        <w:rPr>
          <w:bCs/>
        </w:rPr>
        <w:t>Chronic gastritis</w:t>
      </w:r>
    </w:p>
    <w:p w14:paraId="4747F84B" w14:textId="77777777" w:rsidR="003C378B" w:rsidRPr="003C378B" w:rsidRDefault="003C378B" w:rsidP="00F170B2">
      <w:pPr>
        <w:pStyle w:val="ListParagraph"/>
        <w:numPr>
          <w:ilvl w:val="2"/>
          <w:numId w:val="3"/>
        </w:numPr>
      </w:pPr>
      <w:r w:rsidRPr="003C378B">
        <w:rPr>
          <w:bCs/>
        </w:rPr>
        <w:t>Peptic ulcer</w:t>
      </w:r>
    </w:p>
    <w:p w14:paraId="2F0D317C" w14:textId="77777777" w:rsidR="003C378B" w:rsidRPr="003C378B" w:rsidRDefault="003C378B" w:rsidP="00F170B2">
      <w:pPr>
        <w:pStyle w:val="ListParagraph"/>
        <w:numPr>
          <w:ilvl w:val="2"/>
          <w:numId w:val="3"/>
        </w:numPr>
      </w:pPr>
      <w:r w:rsidRPr="003C378B">
        <w:rPr>
          <w:bCs/>
        </w:rPr>
        <w:t>Gastric carcinoma</w:t>
      </w:r>
    </w:p>
    <w:p w14:paraId="28302C87" w14:textId="0E7CFECF" w:rsidR="003C378B" w:rsidRPr="003C378B" w:rsidRDefault="00994033" w:rsidP="00F170B2">
      <w:pPr>
        <w:pStyle w:val="ListParagraph"/>
        <w:numPr>
          <w:ilvl w:val="2"/>
          <w:numId w:val="3"/>
        </w:numPr>
      </w:pPr>
      <w:r>
        <w:rPr>
          <w:bCs/>
        </w:rPr>
        <w:t>MALT</w:t>
      </w:r>
      <w:r w:rsidR="003C378B" w:rsidRPr="003C378B">
        <w:rPr>
          <w:bCs/>
        </w:rPr>
        <w:t xml:space="preserve"> lymphoma</w:t>
      </w:r>
    </w:p>
    <w:p w14:paraId="5B28FFA6" w14:textId="13402EBC" w:rsidR="003C378B" w:rsidRPr="003C378B" w:rsidRDefault="003C378B" w:rsidP="00F170B2">
      <w:pPr>
        <w:pStyle w:val="ListParagraph"/>
        <w:numPr>
          <w:ilvl w:val="1"/>
          <w:numId w:val="3"/>
        </w:numPr>
      </w:pPr>
      <w:r w:rsidRPr="003C378B">
        <w:rPr>
          <w:bCs/>
        </w:rPr>
        <w:t>Characteristics that allow it to flourish</w:t>
      </w:r>
    </w:p>
    <w:p w14:paraId="4EE45D85" w14:textId="77777777" w:rsidR="003C378B" w:rsidRPr="003C378B" w:rsidRDefault="003C378B" w:rsidP="00F170B2">
      <w:pPr>
        <w:pStyle w:val="ListParagraph"/>
        <w:numPr>
          <w:ilvl w:val="2"/>
          <w:numId w:val="3"/>
        </w:numPr>
      </w:pPr>
      <w:r w:rsidRPr="003C378B">
        <w:rPr>
          <w:bCs/>
        </w:rPr>
        <w:t>Mobility</w:t>
      </w:r>
      <w:r w:rsidRPr="003C378B">
        <w:rPr>
          <w:bCs/>
        </w:rPr>
        <w:tab/>
      </w:r>
      <w:r w:rsidRPr="003C378B">
        <w:rPr>
          <w:bCs/>
        </w:rPr>
        <w:tab/>
      </w:r>
    </w:p>
    <w:p w14:paraId="29E48578" w14:textId="6C480F75" w:rsidR="003C378B" w:rsidRPr="003C378B" w:rsidRDefault="003C378B" w:rsidP="00F170B2">
      <w:pPr>
        <w:pStyle w:val="ListParagraph"/>
        <w:numPr>
          <w:ilvl w:val="2"/>
          <w:numId w:val="3"/>
        </w:numPr>
      </w:pPr>
      <w:r w:rsidRPr="003C378B">
        <w:rPr>
          <w:bCs/>
        </w:rPr>
        <w:t>Elaboration of urease</w:t>
      </w:r>
      <w:r w:rsidR="00994033">
        <w:rPr>
          <w:bCs/>
        </w:rPr>
        <w:t xml:space="preserve"> which</w:t>
      </w:r>
      <w:r w:rsidRPr="003C378B">
        <w:rPr>
          <w:bCs/>
        </w:rPr>
        <w:t xml:space="preserve"> produces ammonia and carbon dioxide from endogenous urea: this buffers gastric acid</w:t>
      </w:r>
    </w:p>
    <w:p w14:paraId="3EE11161" w14:textId="77777777" w:rsidR="003C378B" w:rsidRPr="003C378B" w:rsidRDefault="003C378B" w:rsidP="00F170B2">
      <w:pPr>
        <w:pStyle w:val="ListParagraph"/>
        <w:numPr>
          <w:ilvl w:val="2"/>
          <w:numId w:val="3"/>
        </w:numPr>
      </w:pPr>
      <w:r w:rsidRPr="003C378B">
        <w:rPr>
          <w:bCs/>
        </w:rPr>
        <w:t>Expression of bacterial adhesions</w:t>
      </w:r>
    </w:p>
    <w:p w14:paraId="5B648656" w14:textId="77777777" w:rsidR="003C378B" w:rsidRPr="003C378B" w:rsidRDefault="003C378B" w:rsidP="00F170B2">
      <w:pPr>
        <w:pStyle w:val="ListParagraph"/>
        <w:numPr>
          <w:ilvl w:val="2"/>
          <w:numId w:val="3"/>
        </w:numPr>
      </w:pPr>
      <w:r w:rsidRPr="003C378B">
        <w:rPr>
          <w:bCs/>
        </w:rPr>
        <w:t>Expression of bacterial toxins</w:t>
      </w:r>
    </w:p>
    <w:p w14:paraId="3A8271C0" w14:textId="77777777" w:rsidR="003C378B" w:rsidRPr="003C378B" w:rsidRDefault="003C378B" w:rsidP="00F170B2">
      <w:pPr>
        <w:pStyle w:val="ListParagraph"/>
        <w:numPr>
          <w:ilvl w:val="1"/>
          <w:numId w:val="3"/>
        </w:numPr>
      </w:pPr>
      <w:r w:rsidRPr="003C378B">
        <w:rPr>
          <w:bCs/>
        </w:rPr>
        <w:t>After exposure, gastritis occurs in two patterns</w:t>
      </w:r>
    </w:p>
    <w:p w14:paraId="3952AACB" w14:textId="77777777" w:rsidR="003C378B" w:rsidRPr="003C378B" w:rsidRDefault="003C378B" w:rsidP="00F170B2">
      <w:pPr>
        <w:pStyle w:val="ListParagraph"/>
        <w:numPr>
          <w:ilvl w:val="2"/>
          <w:numId w:val="3"/>
        </w:numPr>
      </w:pPr>
      <w:r w:rsidRPr="003C378B">
        <w:rPr>
          <w:bCs/>
        </w:rPr>
        <w:t xml:space="preserve">Antral type and </w:t>
      </w:r>
      <w:r w:rsidRPr="003C378B">
        <w:rPr>
          <w:rFonts w:hint="eastAsia"/>
        </w:rPr>
        <w:sym w:font="Wingdings" w:char="00E1"/>
      </w:r>
      <w:r w:rsidRPr="003C378B">
        <w:rPr>
          <w:bCs/>
        </w:rPr>
        <w:t xml:space="preserve"> acid production and </w:t>
      </w:r>
      <w:r w:rsidRPr="003C378B">
        <w:rPr>
          <w:rFonts w:hint="eastAsia"/>
        </w:rPr>
        <w:sym w:font="Wingdings" w:char="00E1"/>
      </w:r>
      <w:r w:rsidRPr="003C378B">
        <w:rPr>
          <w:bCs/>
        </w:rPr>
        <w:t xml:space="preserve"> risk duodenal ulcer</w:t>
      </w:r>
    </w:p>
    <w:p w14:paraId="336EF1A2" w14:textId="77777777" w:rsidR="003C378B" w:rsidRPr="003C378B" w:rsidRDefault="003C378B" w:rsidP="00F170B2">
      <w:pPr>
        <w:pStyle w:val="ListParagraph"/>
        <w:numPr>
          <w:ilvl w:val="2"/>
          <w:numId w:val="3"/>
        </w:numPr>
      </w:pPr>
      <w:r w:rsidRPr="003C378B">
        <w:rPr>
          <w:bCs/>
        </w:rPr>
        <w:t xml:space="preserve">Pangastritis </w:t>
      </w:r>
      <w:r w:rsidRPr="003C378B">
        <w:rPr>
          <w:rFonts w:hint="eastAsia"/>
        </w:rPr>
        <w:sym w:font="Wingdings" w:char="00E0"/>
      </w:r>
      <w:r w:rsidRPr="003C378B">
        <w:rPr>
          <w:bCs/>
        </w:rPr>
        <w:t xml:space="preserve"> atrophy </w:t>
      </w:r>
      <w:r w:rsidRPr="003C378B">
        <w:rPr>
          <w:rFonts w:hint="eastAsia"/>
        </w:rPr>
        <w:sym w:font="Wingdings" w:char="00E0"/>
      </w:r>
      <w:r w:rsidRPr="003C378B">
        <w:rPr>
          <w:bCs/>
        </w:rPr>
        <w:t xml:space="preserve"> cancer</w:t>
      </w:r>
    </w:p>
    <w:p w14:paraId="10EE0DB0" w14:textId="2EDE382C" w:rsidR="003C378B" w:rsidRPr="003C378B" w:rsidRDefault="003C378B" w:rsidP="00F170B2">
      <w:pPr>
        <w:pStyle w:val="ListParagraph"/>
        <w:numPr>
          <w:ilvl w:val="3"/>
          <w:numId w:val="3"/>
        </w:numPr>
      </w:pPr>
      <w:r w:rsidRPr="003C378B">
        <w:rPr>
          <w:bCs/>
        </w:rPr>
        <w:t>Patients with high IL</w:t>
      </w:r>
      <w:r w:rsidRPr="003C378B">
        <w:rPr>
          <w:bCs/>
          <w:vertAlign w:val="subscript"/>
        </w:rPr>
        <w:t>18</w:t>
      </w:r>
      <w:r w:rsidRPr="003C378B">
        <w:rPr>
          <w:bCs/>
        </w:rPr>
        <w:t xml:space="preserve"> </w:t>
      </w:r>
      <w:r w:rsidRPr="003C378B">
        <w:rPr>
          <w:rFonts w:hint="eastAsia"/>
        </w:rPr>
        <w:sym w:font="Wingdings" w:char="00E0"/>
      </w:r>
      <w:proofErr w:type="gramStart"/>
      <w:r w:rsidRPr="003C378B">
        <w:rPr>
          <w:bCs/>
        </w:rPr>
        <w:t xml:space="preserve">  pangrastritis</w:t>
      </w:r>
      <w:proofErr w:type="gramEnd"/>
      <w:r w:rsidRPr="003C378B">
        <w:rPr>
          <w:bCs/>
        </w:rPr>
        <w:t xml:space="preserve"> </w:t>
      </w:r>
    </w:p>
    <w:p w14:paraId="178FC61F" w14:textId="1E1DBDB0" w:rsidR="003C378B" w:rsidRPr="003C378B" w:rsidRDefault="003C378B" w:rsidP="00F170B2">
      <w:pPr>
        <w:pStyle w:val="ListParagraph"/>
        <w:numPr>
          <w:ilvl w:val="1"/>
          <w:numId w:val="3"/>
        </w:numPr>
      </w:pPr>
      <w:r w:rsidRPr="003C378B">
        <w:rPr>
          <w:bCs/>
        </w:rPr>
        <w:t>Tests for H</w:t>
      </w:r>
      <w:r w:rsidR="00661EF1">
        <w:rPr>
          <w:bCs/>
        </w:rPr>
        <w:t xml:space="preserve"> </w:t>
      </w:r>
      <w:r w:rsidRPr="003C378B">
        <w:rPr>
          <w:bCs/>
        </w:rPr>
        <w:t>pylori</w:t>
      </w:r>
    </w:p>
    <w:p w14:paraId="01B05B0C" w14:textId="77777777" w:rsidR="00661EF1" w:rsidRPr="00994033" w:rsidRDefault="003C378B" w:rsidP="00F170B2">
      <w:pPr>
        <w:numPr>
          <w:ilvl w:val="2"/>
          <w:numId w:val="3"/>
        </w:numPr>
      </w:pPr>
      <w:r w:rsidRPr="003C378B">
        <w:rPr>
          <w:bCs/>
        </w:rPr>
        <w:t>Urea breath test (ammonia via urease)</w:t>
      </w:r>
    </w:p>
    <w:p w14:paraId="6310E35D" w14:textId="2912487A" w:rsidR="00994033" w:rsidRPr="003C378B" w:rsidRDefault="00994033" w:rsidP="00F170B2">
      <w:pPr>
        <w:numPr>
          <w:ilvl w:val="3"/>
          <w:numId w:val="3"/>
        </w:numPr>
      </w:pPr>
      <w:r>
        <w:rPr>
          <w:bCs/>
        </w:rPr>
        <w:t xml:space="preserve">Most commonly used one </w:t>
      </w:r>
    </w:p>
    <w:p w14:paraId="65A18F48" w14:textId="2385E78D" w:rsidR="00661EF1" w:rsidRPr="003C378B" w:rsidRDefault="003C378B" w:rsidP="00F170B2">
      <w:pPr>
        <w:numPr>
          <w:ilvl w:val="2"/>
          <w:numId w:val="3"/>
        </w:numPr>
      </w:pPr>
      <w:r w:rsidRPr="003C378B">
        <w:rPr>
          <w:bCs/>
        </w:rPr>
        <w:t>Serologic test for antibodies</w:t>
      </w:r>
      <w:r w:rsidR="00994033">
        <w:rPr>
          <w:bCs/>
        </w:rPr>
        <w:t xml:space="preserve"> to H. pylori </w:t>
      </w:r>
    </w:p>
    <w:p w14:paraId="0202B8A5" w14:textId="77777777" w:rsidR="00661EF1" w:rsidRPr="003C378B" w:rsidRDefault="003C378B" w:rsidP="00F170B2">
      <w:pPr>
        <w:numPr>
          <w:ilvl w:val="2"/>
          <w:numId w:val="3"/>
        </w:numPr>
      </w:pPr>
      <w:r w:rsidRPr="003C378B">
        <w:rPr>
          <w:bCs/>
        </w:rPr>
        <w:t>Fecal bacterial detection</w:t>
      </w:r>
    </w:p>
    <w:p w14:paraId="3D72433F" w14:textId="77777777" w:rsidR="003C378B" w:rsidRPr="00661EF1" w:rsidRDefault="003C378B" w:rsidP="00F170B2">
      <w:pPr>
        <w:pStyle w:val="ListParagraph"/>
        <w:numPr>
          <w:ilvl w:val="0"/>
          <w:numId w:val="3"/>
        </w:numPr>
        <w:rPr>
          <w:b/>
        </w:rPr>
      </w:pPr>
      <w:r w:rsidRPr="00661EF1">
        <w:rPr>
          <w:b/>
          <w:bCs/>
          <w:highlight w:val="yellow"/>
        </w:rPr>
        <w:t>Zollinger-Ellison Syndrome</w:t>
      </w:r>
    </w:p>
    <w:p w14:paraId="638A8F4B" w14:textId="77777777" w:rsidR="003C378B" w:rsidRPr="003C378B" w:rsidRDefault="003C378B" w:rsidP="00F170B2">
      <w:pPr>
        <w:pStyle w:val="ListParagraph"/>
        <w:numPr>
          <w:ilvl w:val="1"/>
          <w:numId w:val="3"/>
        </w:numPr>
      </w:pPr>
      <w:r w:rsidRPr="003C378B">
        <w:rPr>
          <w:bCs/>
        </w:rPr>
        <w:t>Multiple peptic ulcerations in the stomach, duodenum, and jejunum</w:t>
      </w:r>
    </w:p>
    <w:p w14:paraId="55A8250F" w14:textId="606E2576" w:rsidR="003C378B" w:rsidRPr="00994033" w:rsidRDefault="00661EF1" w:rsidP="00F170B2">
      <w:pPr>
        <w:pStyle w:val="ListParagraph"/>
        <w:numPr>
          <w:ilvl w:val="1"/>
          <w:numId w:val="3"/>
        </w:numPr>
      </w:pPr>
      <w:r>
        <w:rPr>
          <w:bCs/>
        </w:rPr>
        <w:t xml:space="preserve">Due to excess </w:t>
      </w:r>
      <w:r w:rsidR="003C378B" w:rsidRPr="00661EF1">
        <w:rPr>
          <w:bCs/>
          <w:highlight w:val="green"/>
        </w:rPr>
        <w:t>gastrin</w:t>
      </w:r>
      <w:r>
        <w:rPr>
          <w:bCs/>
        </w:rPr>
        <w:t xml:space="preserve"> </w:t>
      </w:r>
      <w:r w:rsidR="003C378B" w:rsidRPr="003C378B">
        <w:rPr>
          <w:bCs/>
        </w:rPr>
        <w:t>secretion by a tumor (gastrinoma</w:t>
      </w:r>
      <w:r w:rsidR="00994033">
        <w:rPr>
          <w:bCs/>
        </w:rPr>
        <w:t>—usually the gastrinomas relating to this syndrome are the tumors relating to the endocrine pancreas</w:t>
      </w:r>
      <w:r w:rsidR="003C378B" w:rsidRPr="003C378B">
        <w:rPr>
          <w:bCs/>
        </w:rPr>
        <w:t>), leading to excess gastric acid production</w:t>
      </w:r>
      <w:r w:rsidR="00994033">
        <w:rPr>
          <w:bCs/>
        </w:rPr>
        <w:t xml:space="preserve"> and gastrin stimulates intestinal motility </w:t>
      </w:r>
    </w:p>
    <w:p w14:paraId="3D734930" w14:textId="0F3A5355" w:rsidR="00994033" w:rsidRPr="003C378B" w:rsidRDefault="00994033" w:rsidP="00F170B2">
      <w:pPr>
        <w:pStyle w:val="ListParagraph"/>
        <w:numPr>
          <w:ilvl w:val="1"/>
          <w:numId w:val="3"/>
        </w:numPr>
      </w:pPr>
      <w:r>
        <w:rPr>
          <w:bCs/>
        </w:rPr>
        <w:t xml:space="preserve">EXTRA: This syndrome is associated w/ multiple peptic ulcerations in the stomach and duodenum due to excess gastrin secretion by a gastrinoma, leading to excess gastric acid production </w:t>
      </w:r>
    </w:p>
    <w:p w14:paraId="2EA2911C" w14:textId="77777777" w:rsidR="003C378B" w:rsidRPr="00661EF1" w:rsidRDefault="003C378B" w:rsidP="00F170B2">
      <w:pPr>
        <w:pStyle w:val="ListParagraph"/>
        <w:numPr>
          <w:ilvl w:val="0"/>
          <w:numId w:val="3"/>
        </w:numPr>
        <w:rPr>
          <w:b/>
        </w:rPr>
      </w:pPr>
      <w:r w:rsidRPr="00661EF1">
        <w:rPr>
          <w:b/>
          <w:bCs/>
          <w:highlight w:val="yellow"/>
        </w:rPr>
        <w:t>Acute Gastric Ulceration</w:t>
      </w:r>
    </w:p>
    <w:p w14:paraId="2DA59ECA" w14:textId="77777777" w:rsidR="00661EF1" w:rsidRPr="003C378B" w:rsidRDefault="003C378B" w:rsidP="00F170B2">
      <w:pPr>
        <w:numPr>
          <w:ilvl w:val="1"/>
          <w:numId w:val="3"/>
        </w:numPr>
      </w:pPr>
      <w:r w:rsidRPr="003C378B">
        <w:rPr>
          <w:bCs/>
        </w:rPr>
        <w:t>Definition</w:t>
      </w:r>
    </w:p>
    <w:p w14:paraId="45C96707" w14:textId="77777777" w:rsidR="003C378B" w:rsidRPr="00994033" w:rsidRDefault="003C378B" w:rsidP="00F170B2">
      <w:pPr>
        <w:pStyle w:val="ListParagraph"/>
        <w:numPr>
          <w:ilvl w:val="2"/>
          <w:numId w:val="3"/>
        </w:numPr>
      </w:pPr>
      <w:r w:rsidRPr="003C378B">
        <w:rPr>
          <w:bCs/>
        </w:rPr>
        <w:t>Multiple lesions in stomach and occasionally the duodenum that range from erosions to ulcerations</w:t>
      </w:r>
    </w:p>
    <w:p w14:paraId="7C9FF941" w14:textId="1DC1F241" w:rsidR="00994033" w:rsidRPr="003C378B" w:rsidRDefault="00994033" w:rsidP="00F170B2">
      <w:pPr>
        <w:pStyle w:val="ListParagraph"/>
        <w:numPr>
          <w:ilvl w:val="3"/>
          <w:numId w:val="3"/>
        </w:numPr>
      </w:pPr>
      <w:r>
        <w:rPr>
          <w:bCs/>
        </w:rPr>
        <w:t xml:space="preserve">Superficial erosions they do not lead to chronic peptic ulcers </w:t>
      </w:r>
    </w:p>
    <w:p w14:paraId="5A82417F" w14:textId="77777777" w:rsidR="003C378B" w:rsidRPr="003C378B" w:rsidRDefault="003C378B" w:rsidP="00F170B2">
      <w:pPr>
        <w:pStyle w:val="ListParagraph"/>
        <w:numPr>
          <w:ilvl w:val="2"/>
          <w:numId w:val="3"/>
        </w:numPr>
      </w:pPr>
      <w:r w:rsidRPr="003C378B">
        <w:rPr>
          <w:bCs/>
        </w:rPr>
        <w:t>The erosions are extensions of acute gastritis</w:t>
      </w:r>
    </w:p>
    <w:p w14:paraId="521789B1" w14:textId="77777777" w:rsidR="003C378B" w:rsidRPr="00661EF1" w:rsidRDefault="003C378B" w:rsidP="00F170B2">
      <w:pPr>
        <w:pStyle w:val="ListParagraph"/>
        <w:numPr>
          <w:ilvl w:val="2"/>
          <w:numId w:val="3"/>
        </w:numPr>
      </w:pPr>
      <w:r w:rsidRPr="003C378B">
        <w:rPr>
          <w:bCs/>
        </w:rPr>
        <w:t>The deeper lesions are well-defined ulcers, but are NOT precursors to chronic peptic ulcers</w:t>
      </w:r>
    </w:p>
    <w:p w14:paraId="0444A545" w14:textId="536ED2F9" w:rsidR="00661EF1" w:rsidRPr="003C378B" w:rsidRDefault="00661EF1" w:rsidP="00F170B2">
      <w:pPr>
        <w:pStyle w:val="ListParagraph"/>
        <w:numPr>
          <w:ilvl w:val="2"/>
          <w:numId w:val="3"/>
        </w:numPr>
      </w:pPr>
      <w:r>
        <w:rPr>
          <w:bCs/>
        </w:rPr>
        <w:t>*</w:t>
      </w:r>
      <w:r w:rsidRPr="00661EF1">
        <w:rPr>
          <w:bCs/>
        </w:rPr>
        <w:t>Pathogenesis similar to acute gastritis; Cranial lesions probably due to vagus nerve stimulation leading to increased acid secretion</w:t>
      </w:r>
    </w:p>
    <w:p w14:paraId="5AE0F787" w14:textId="77777777" w:rsidR="003C378B" w:rsidRPr="003C378B" w:rsidRDefault="003C378B" w:rsidP="00F170B2">
      <w:pPr>
        <w:pStyle w:val="ListParagraph"/>
        <w:numPr>
          <w:ilvl w:val="1"/>
          <w:numId w:val="3"/>
        </w:numPr>
      </w:pPr>
      <w:r w:rsidRPr="003C378B">
        <w:rPr>
          <w:bCs/>
        </w:rPr>
        <w:t>Etiology</w:t>
      </w:r>
    </w:p>
    <w:p w14:paraId="0384D37C" w14:textId="77777777" w:rsidR="003C378B" w:rsidRPr="003C378B" w:rsidRDefault="003C378B" w:rsidP="00F170B2">
      <w:pPr>
        <w:pStyle w:val="ListParagraph"/>
        <w:numPr>
          <w:ilvl w:val="2"/>
          <w:numId w:val="3"/>
        </w:numPr>
      </w:pPr>
      <w:r w:rsidRPr="003C378B">
        <w:rPr>
          <w:bCs/>
        </w:rPr>
        <w:t>NSAIDS or severe physiologic stress (“stress ulcers”; shock, burns, sepsis, and severe trauma)</w:t>
      </w:r>
    </w:p>
    <w:p w14:paraId="19B1DC92" w14:textId="66E4D9DD" w:rsidR="003C378B" w:rsidRPr="003C378B" w:rsidRDefault="003C378B" w:rsidP="00F170B2">
      <w:pPr>
        <w:pStyle w:val="ListParagraph"/>
        <w:numPr>
          <w:ilvl w:val="2"/>
          <w:numId w:val="3"/>
        </w:numPr>
      </w:pPr>
      <w:r w:rsidRPr="00DE409E">
        <w:rPr>
          <w:b/>
          <w:bCs/>
        </w:rPr>
        <w:t>Curling ulcers</w:t>
      </w:r>
      <w:r w:rsidR="00994033">
        <w:rPr>
          <w:bCs/>
        </w:rPr>
        <w:t xml:space="preserve"> = associated with severe burns b/c of volume depletion and ischemia </w:t>
      </w:r>
      <w:r w:rsidRPr="003C378B">
        <w:rPr>
          <w:bCs/>
        </w:rPr>
        <w:t>or trauma; occur in proximal duodenum</w:t>
      </w:r>
    </w:p>
    <w:p w14:paraId="57677A12" w14:textId="7486E09A" w:rsidR="003C378B" w:rsidRPr="003C378B" w:rsidRDefault="003C378B" w:rsidP="00F170B2">
      <w:pPr>
        <w:pStyle w:val="ListParagraph"/>
        <w:numPr>
          <w:ilvl w:val="2"/>
          <w:numId w:val="3"/>
        </w:numPr>
      </w:pPr>
      <w:r w:rsidRPr="00DE409E">
        <w:rPr>
          <w:b/>
          <w:bCs/>
        </w:rPr>
        <w:t>Cushing ulcers</w:t>
      </w:r>
      <w:r w:rsidRPr="003C378B">
        <w:rPr>
          <w:bCs/>
        </w:rPr>
        <w:t xml:space="preserve"> = associated with intracranial injury, operations or tumors; occur in stomach, duodenum, and esophagus; high incidence of perforation</w:t>
      </w:r>
      <w:r w:rsidR="00994033">
        <w:rPr>
          <w:bCs/>
        </w:rPr>
        <w:t xml:space="preserve">. Associated w/ massive bleeding </w:t>
      </w:r>
    </w:p>
    <w:p w14:paraId="37C2E4BF" w14:textId="77777777" w:rsidR="003C378B" w:rsidRPr="003C378B" w:rsidRDefault="003C378B" w:rsidP="00F170B2">
      <w:pPr>
        <w:pStyle w:val="ListParagraph"/>
        <w:numPr>
          <w:ilvl w:val="1"/>
          <w:numId w:val="3"/>
        </w:numPr>
      </w:pPr>
      <w:r w:rsidRPr="003C378B">
        <w:rPr>
          <w:bCs/>
        </w:rPr>
        <w:t>Pathogenesis - similar to acute gastritis</w:t>
      </w:r>
    </w:p>
    <w:p w14:paraId="4ACE55EB" w14:textId="77777777" w:rsidR="003C378B" w:rsidRPr="003C378B" w:rsidRDefault="003C378B" w:rsidP="00F170B2">
      <w:pPr>
        <w:pStyle w:val="ListParagraph"/>
        <w:numPr>
          <w:ilvl w:val="2"/>
          <w:numId w:val="3"/>
        </w:numPr>
      </w:pPr>
      <w:r w:rsidRPr="003C378B">
        <w:rPr>
          <w:bCs/>
        </w:rPr>
        <w:t>NSAIDS inhibit cyclooxygenase and prostaglandins</w:t>
      </w:r>
    </w:p>
    <w:p w14:paraId="68C2ECBD" w14:textId="77777777" w:rsidR="003C378B" w:rsidRPr="003C378B" w:rsidRDefault="003C378B" w:rsidP="00F170B2">
      <w:pPr>
        <w:pStyle w:val="ListParagraph"/>
        <w:numPr>
          <w:ilvl w:val="2"/>
          <w:numId w:val="3"/>
        </w:numPr>
      </w:pPr>
      <w:r w:rsidRPr="003C378B">
        <w:rPr>
          <w:bCs/>
        </w:rPr>
        <w:t>Intracranial injury directly stimulate vagus nuclei, leading to increased acid production</w:t>
      </w:r>
    </w:p>
    <w:p w14:paraId="1900FCBC" w14:textId="48DB568F" w:rsidR="003C378B" w:rsidRPr="00661EF1" w:rsidRDefault="00661EF1" w:rsidP="00F170B2">
      <w:pPr>
        <w:pStyle w:val="ListParagraph"/>
        <w:numPr>
          <w:ilvl w:val="1"/>
          <w:numId w:val="3"/>
        </w:numPr>
      </w:pPr>
      <w:r>
        <w:rPr>
          <w:bCs/>
        </w:rPr>
        <w:t>Morphology</w:t>
      </w:r>
    </w:p>
    <w:p w14:paraId="5B3A427E" w14:textId="37D5AB0D" w:rsidR="00661EF1" w:rsidRPr="00661EF1" w:rsidRDefault="00661EF1" w:rsidP="00F170B2">
      <w:pPr>
        <w:pStyle w:val="ListParagraph"/>
        <w:numPr>
          <w:ilvl w:val="2"/>
          <w:numId w:val="3"/>
        </w:numPr>
      </w:pPr>
      <w:r w:rsidRPr="00661EF1">
        <w:rPr>
          <w:bCs/>
        </w:rPr>
        <w:t>Usually &lt;1 cm, multiple circular lesions found anywhere in the stomach and duodenum</w:t>
      </w:r>
    </w:p>
    <w:p w14:paraId="1B0FD396" w14:textId="0057C8D4" w:rsidR="00661EF1" w:rsidRPr="00661EF1" w:rsidRDefault="00661EF1" w:rsidP="00F170B2">
      <w:pPr>
        <w:pStyle w:val="ListParagraph"/>
        <w:numPr>
          <w:ilvl w:val="2"/>
          <w:numId w:val="3"/>
        </w:numPr>
      </w:pPr>
      <w:r w:rsidRPr="00661EF1">
        <w:rPr>
          <w:bCs/>
          <w:noProof/>
          <w:lang w:eastAsia="en-US"/>
        </w:rPr>
        <w:drawing>
          <wp:inline distT="0" distB="0" distL="0" distR="0" wp14:anchorId="42C02AAF" wp14:editId="34F336C7">
            <wp:extent cx="800100" cy="525344"/>
            <wp:effectExtent l="0" t="0" r="0" b="8255"/>
            <wp:docPr id="53250" name="Picture 3" descr="acute gastropat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0" name="Picture 3" descr="acute gastropathy"/>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00139" cy="525369"/>
                    </a:xfrm>
                    <a:prstGeom prst="rect">
                      <a:avLst/>
                    </a:prstGeom>
                    <a:noFill/>
                    <a:ln>
                      <a:noFill/>
                    </a:ln>
                    <a:extLst/>
                  </pic:spPr>
                </pic:pic>
              </a:graphicData>
            </a:graphic>
          </wp:inline>
        </w:drawing>
      </w:r>
    </w:p>
    <w:p w14:paraId="55EC6541" w14:textId="77777777" w:rsidR="003C378B" w:rsidRPr="003C378B" w:rsidRDefault="003C378B" w:rsidP="00F170B2">
      <w:pPr>
        <w:pStyle w:val="ListParagraph"/>
        <w:numPr>
          <w:ilvl w:val="1"/>
          <w:numId w:val="3"/>
        </w:numPr>
      </w:pPr>
      <w:r w:rsidRPr="003C378B">
        <w:rPr>
          <w:bCs/>
        </w:rPr>
        <w:t>Complications</w:t>
      </w:r>
    </w:p>
    <w:p w14:paraId="68F547DA" w14:textId="77777777" w:rsidR="003C378B" w:rsidRPr="003C378B" w:rsidRDefault="003C378B" w:rsidP="00F170B2">
      <w:pPr>
        <w:pStyle w:val="ListParagraph"/>
        <w:numPr>
          <w:ilvl w:val="2"/>
          <w:numId w:val="3"/>
        </w:numPr>
      </w:pPr>
      <w:r w:rsidRPr="003C378B">
        <w:rPr>
          <w:bCs/>
        </w:rPr>
        <w:t>Must remove underlying condition for healing to occur</w:t>
      </w:r>
    </w:p>
    <w:p w14:paraId="24D25CD9" w14:textId="77777777" w:rsidR="003C378B" w:rsidRPr="003C378B" w:rsidRDefault="003C378B" w:rsidP="00F170B2">
      <w:pPr>
        <w:pStyle w:val="ListParagraph"/>
        <w:numPr>
          <w:ilvl w:val="3"/>
          <w:numId w:val="3"/>
        </w:numPr>
      </w:pPr>
      <w:r w:rsidRPr="003C378B">
        <w:rPr>
          <w:bCs/>
        </w:rPr>
        <w:t>Mucosa can recover completely in this case</w:t>
      </w:r>
    </w:p>
    <w:p w14:paraId="3540C4D4" w14:textId="77777777" w:rsidR="003C378B" w:rsidRPr="003C378B" w:rsidRDefault="003C378B" w:rsidP="00F170B2">
      <w:pPr>
        <w:pStyle w:val="ListParagraph"/>
        <w:numPr>
          <w:ilvl w:val="2"/>
          <w:numId w:val="3"/>
        </w:numPr>
      </w:pPr>
      <w:r w:rsidRPr="003C378B">
        <w:rPr>
          <w:bCs/>
        </w:rPr>
        <w:t>Most critically ill patients admitted to ICU acutely develop histologic evidence of gastric mucosal damage</w:t>
      </w:r>
    </w:p>
    <w:p w14:paraId="10CBC43F" w14:textId="77777777" w:rsidR="003C378B" w:rsidRPr="003C378B" w:rsidRDefault="003C378B" w:rsidP="00F170B2">
      <w:pPr>
        <w:pStyle w:val="ListParagraph"/>
        <w:numPr>
          <w:ilvl w:val="3"/>
          <w:numId w:val="3"/>
        </w:numPr>
      </w:pPr>
      <w:r w:rsidRPr="003C378B">
        <w:rPr>
          <w:bCs/>
        </w:rPr>
        <w:t>1-4% will bleed and require transfusion</w:t>
      </w:r>
    </w:p>
    <w:p w14:paraId="74346672" w14:textId="77777777" w:rsidR="003C378B" w:rsidRPr="00661EF1" w:rsidRDefault="003C378B" w:rsidP="00661EF1">
      <w:pPr>
        <w:rPr>
          <w:b/>
        </w:rPr>
      </w:pPr>
      <w:r w:rsidRPr="00661EF1">
        <w:rPr>
          <w:b/>
          <w:bCs/>
        </w:rPr>
        <w:t>Mechanical</w:t>
      </w:r>
    </w:p>
    <w:p w14:paraId="194B2125" w14:textId="77777777" w:rsidR="003C378B" w:rsidRPr="00661EF1" w:rsidRDefault="003C378B" w:rsidP="00F170B2">
      <w:pPr>
        <w:pStyle w:val="ListParagraph"/>
        <w:numPr>
          <w:ilvl w:val="0"/>
          <w:numId w:val="3"/>
        </w:numPr>
        <w:rPr>
          <w:b/>
        </w:rPr>
      </w:pPr>
      <w:r w:rsidRPr="00661EF1">
        <w:rPr>
          <w:b/>
          <w:bCs/>
          <w:highlight w:val="yellow"/>
        </w:rPr>
        <w:t>Gastric Dilation</w:t>
      </w:r>
    </w:p>
    <w:p w14:paraId="72435A7C" w14:textId="77777777" w:rsidR="003C378B" w:rsidRPr="003C378B" w:rsidRDefault="003C378B" w:rsidP="00F170B2">
      <w:pPr>
        <w:pStyle w:val="ListParagraph"/>
        <w:numPr>
          <w:ilvl w:val="1"/>
          <w:numId w:val="3"/>
        </w:numPr>
      </w:pPr>
      <w:r w:rsidRPr="003C378B">
        <w:rPr>
          <w:bCs/>
        </w:rPr>
        <w:t>Etiology and Pathogenesis</w:t>
      </w:r>
    </w:p>
    <w:p w14:paraId="1CF34348" w14:textId="77777777" w:rsidR="003C378B" w:rsidRPr="00994033" w:rsidRDefault="003C378B" w:rsidP="00F170B2">
      <w:pPr>
        <w:pStyle w:val="ListParagraph"/>
        <w:numPr>
          <w:ilvl w:val="2"/>
          <w:numId w:val="3"/>
        </w:numPr>
        <w:rPr>
          <w:b/>
        </w:rPr>
      </w:pPr>
      <w:r w:rsidRPr="00994033">
        <w:rPr>
          <w:b/>
          <w:bCs/>
          <w:highlight w:val="yellow"/>
        </w:rPr>
        <w:t>Outlet obstruction</w:t>
      </w:r>
    </w:p>
    <w:p w14:paraId="3B68DAED" w14:textId="77777777" w:rsidR="003C378B" w:rsidRPr="003C378B" w:rsidRDefault="003C378B" w:rsidP="00F170B2">
      <w:pPr>
        <w:pStyle w:val="ListParagraph"/>
        <w:numPr>
          <w:ilvl w:val="3"/>
          <w:numId w:val="3"/>
        </w:numPr>
      </w:pPr>
      <w:proofErr w:type="gramStart"/>
      <w:r w:rsidRPr="003C378B">
        <w:rPr>
          <w:bCs/>
        </w:rPr>
        <w:t>pyloric</w:t>
      </w:r>
      <w:proofErr w:type="gramEnd"/>
      <w:r w:rsidRPr="003C378B">
        <w:rPr>
          <w:bCs/>
        </w:rPr>
        <w:t xml:space="preserve"> stenosis</w:t>
      </w:r>
    </w:p>
    <w:p w14:paraId="40A391A9" w14:textId="77777777" w:rsidR="003C378B" w:rsidRPr="003C378B" w:rsidRDefault="003C378B" w:rsidP="00F170B2">
      <w:pPr>
        <w:pStyle w:val="ListParagraph"/>
        <w:numPr>
          <w:ilvl w:val="3"/>
          <w:numId w:val="3"/>
        </w:numPr>
      </w:pPr>
      <w:proofErr w:type="gramStart"/>
      <w:r w:rsidRPr="003C378B">
        <w:rPr>
          <w:bCs/>
        </w:rPr>
        <w:t>paralytic</w:t>
      </w:r>
      <w:proofErr w:type="gramEnd"/>
      <w:r w:rsidRPr="003C378B">
        <w:rPr>
          <w:bCs/>
        </w:rPr>
        <w:t xml:space="preserve"> ileus</w:t>
      </w:r>
    </w:p>
    <w:p w14:paraId="5E17D8E2" w14:textId="77777777" w:rsidR="003C378B" w:rsidRPr="003C378B" w:rsidRDefault="003C378B" w:rsidP="00F170B2">
      <w:pPr>
        <w:pStyle w:val="ListParagraph"/>
        <w:numPr>
          <w:ilvl w:val="3"/>
          <w:numId w:val="3"/>
        </w:numPr>
      </w:pPr>
      <w:proofErr w:type="gramStart"/>
      <w:r w:rsidRPr="003C378B">
        <w:rPr>
          <w:bCs/>
        </w:rPr>
        <w:t>intralumenal</w:t>
      </w:r>
      <w:proofErr w:type="gramEnd"/>
      <w:r w:rsidRPr="003C378B">
        <w:rPr>
          <w:bCs/>
        </w:rPr>
        <w:t xml:space="preserve"> concretions e.g. bezoars</w:t>
      </w:r>
    </w:p>
    <w:p w14:paraId="53E843CC" w14:textId="77777777" w:rsidR="003C378B" w:rsidRPr="003C378B" w:rsidRDefault="003C378B" w:rsidP="00F170B2">
      <w:pPr>
        <w:pStyle w:val="ListParagraph"/>
        <w:numPr>
          <w:ilvl w:val="2"/>
          <w:numId w:val="3"/>
        </w:numPr>
      </w:pPr>
      <w:r w:rsidRPr="003C378B">
        <w:rPr>
          <w:bCs/>
        </w:rPr>
        <w:t>Stomach may hold up to 10-15 liters of fluid, leading to rupture</w:t>
      </w:r>
    </w:p>
    <w:p w14:paraId="107DBFF4" w14:textId="77777777" w:rsidR="003C378B" w:rsidRPr="003C378B" w:rsidRDefault="003C378B" w:rsidP="00F170B2">
      <w:pPr>
        <w:pStyle w:val="ListParagraph"/>
        <w:numPr>
          <w:ilvl w:val="2"/>
          <w:numId w:val="3"/>
        </w:numPr>
      </w:pPr>
      <w:r w:rsidRPr="003C378B">
        <w:rPr>
          <w:bCs/>
        </w:rPr>
        <w:t>Stomach is the primary site for development of luminal concretions of indigestible ingested material</w:t>
      </w:r>
    </w:p>
    <w:p w14:paraId="4339BB1F" w14:textId="77777777" w:rsidR="003C378B" w:rsidRPr="003C378B" w:rsidRDefault="003C378B" w:rsidP="00F170B2">
      <w:pPr>
        <w:pStyle w:val="ListParagraph"/>
        <w:numPr>
          <w:ilvl w:val="3"/>
          <w:numId w:val="3"/>
        </w:numPr>
      </w:pPr>
      <w:r w:rsidRPr="00994033">
        <w:rPr>
          <w:b/>
          <w:bCs/>
          <w:highlight w:val="yellow"/>
        </w:rPr>
        <w:t>Phytobezoars</w:t>
      </w:r>
      <w:r w:rsidRPr="003C378B">
        <w:rPr>
          <w:bCs/>
        </w:rPr>
        <w:t xml:space="preserve"> = concretions of plant matter</w:t>
      </w:r>
    </w:p>
    <w:p w14:paraId="18CC790B" w14:textId="77777777" w:rsidR="003C378B" w:rsidRPr="003C378B" w:rsidRDefault="003C378B" w:rsidP="00F170B2">
      <w:pPr>
        <w:pStyle w:val="ListParagraph"/>
        <w:numPr>
          <w:ilvl w:val="3"/>
          <w:numId w:val="3"/>
        </w:numPr>
      </w:pPr>
      <w:r w:rsidRPr="00994033">
        <w:rPr>
          <w:b/>
          <w:bCs/>
          <w:highlight w:val="yellow"/>
        </w:rPr>
        <w:t>Trichobezoars</w:t>
      </w:r>
      <w:r w:rsidRPr="003C378B">
        <w:rPr>
          <w:bCs/>
        </w:rPr>
        <w:t xml:space="preserve"> = AKA “hairballs”</w:t>
      </w:r>
    </w:p>
    <w:p w14:paraId="59D5FBF9" w14:textId="7CB9EE36" w:rsidR="00661EF1" w:rsidRPr="00661EF1" w:rsidRDefault="003C378B" w:rsidP="00F170B2">
      <w:pPr>
        <w:pStyle w:val="ListParagraph"/>
        <w:numPr>
          <w:ilvl w:val="3"/>
          <w:numId w:val="3"/>
        </w:numPr>
      </w:pPr>
      <w:r w:rsidRPr="003C378B">
        <w:rPr>
          <w:bCs/>
        </w:rPr>
        <w:t>Bizarre bezoars associated with illicit drug takers, glue swallowers, and neuropsychiatric patients (pins, nails, razor blades, etc.)</w:t>
      </w:r>
    </w:p>
    <w:p w14:paraId="1CAF8308" w14:textId="5FA4BF58" w:rsidR="00661EF1" w:rsidRPr="001B6ADD" w:rsidRDefault="006E7B63" w:rsidP="00F170B2">
      <w:pPr>
        <w:pStyle w:val="ListParagraph"/>
        <w:numPr>
          <w:ilvl w:val="4"/>
          <w:numId w:val="3"/>
        </w:numPr>
        <w:rPr>
          <w:b/>
        </w:rPr>
      </w:pPr>
      <w:r>
        <w:rPr>
          <w:b/>
          <w:bCs/>
        </w:rPr>
        <w:t>Trichobezoar</w:t>
      </w:r>
      <w:r>
        <w:rPr>
          <w:b/>
          <w:bCs/>
        </w:rPr>
        <w:tab/>
      </w:r>
      <w:r>
        <w:rPr>
          <w:b/>
          <w:bCs/>
        </w:rPr>
        <w:tab/>
      </w:r>
      <w:r>
        <w:rPr>
          <w:b/>
          <w:bCs/>
        </w:rPr>
        <w:tab/>
      </w:r>
      <w:r w:rsidR="00661EF1" w:rsidRPr="001B6ADD">
        <w:rPr>
          <w:b/>
          <w:bCs/>
        </w:rPr>
        <w:t>Other Bezoars</w:t>
      </w:r>
    </w:p>
    <w:p w14:paraId="01306DAE" w14:textId="583F47CA" w:rsidR="00661EF1" w:rsidRPr="003C378B" w:rsidRDefault="00661EF1" w:rsidP="006E7B63">
      <w:pPr>
        <w:pStyle w:val="ListParagraph"/>
        <w:ind w:left="3600"/>
      </w:pPr>
      <w:r w:rsidRPr="00661EF1">
        <w:rPr>
          <w:bCs/>
          <w:noProof/>
          <w:lang w:eastAsia="en-US"/>
        </w:rPr>
        <w:drawing>
          <wp:inline distT="0" distB="0" distL="0" distR="0" wp14:anchorId="24301EF0" wp14:editId="00F16CEE">
            <wp:extent cx="571500" cy="602013"/>
            <wp:effectExtent l="0" t="0" r="0" b="7620"/>
            <wp:docPr id="57346" name="Picture 2" descr="bezoar, 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6" name="Picture 2" descr="bezoar, hair"/>
                    <pic:cNvPicPr>
                      <a:picLocks noChangeAspect="1" noChangeArrowheads="1"/>
                    </pic:cNvPicPr>
                  </pic:nvPicPr>
                  <pic:blipFill>
                    <a:blip r:embed="rId64">
                      <a:extLst>
                        <a:ext uri="{28A0092B-C50C-407E-A947-70E740481C1C}">
                          <a14:useLocalDpi xmlns:a14="http://schemas.microsoft.com/office/drawing/2010/main" val="0"/>
                        </a:ext>
                      </a:extLst>
                    </a:blip>
                    <a:srcRect l="2779" t="16666" r="3856" b="17778"/>
                    <a:stretch>
                      <a:fillRect/>
                    </a:stretch>
                  </pic:blipFill>
                  <pic:spPr bwMode="auto">
                    <a:xfrm>
                      <a:off x="0" y="0"/>
                      <a:ext cx="572220" cy="602772"/>
                    </a:xfrm>
                    <a:prstGeom prst="rect">
                      <a:avLst/>
                    </a:prstGeom>
                    <a:noFill/>
                    <a:ln>
                      <a:noFill/>
                    </a:ln>
                    <a:extLst/>
                  </pic:spPr>
                </pic:pic>
              </a:graphicData>
            </a:graphic>
          </wp:inline>
        </w:drawing>
      </w:r>
      <w:r>
        <w:tab/>
      </w:r>
      <w:r>
        <w:tab/>
      </w:r>
      <w:r>
        <w:tab/>
      </w:r>
      <w:r w:rsidRPr="00661EF1">
        <w:rPr>
          <w:bCs/>
          <w:noProof/>
          <w:lang w:eastAsia="en-US"/>
        </w:rPr>
        <w:drawing>
          <wp:inline distT="0" distB="0" distL="0" distR="0" wp14:anchorId="09DD7A53" wp14:editId="6CB0CE7B">
            <wp:extent cx="457200" cy="613747"/>
            <wp:effectExtent l="0" t="0" r="0" b="0"/>
            <wp:docPr id="22" name="Picture 3" descr="pica,spo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7" name="Picture 3" descr="pica,spoons"/>
                    <pic:cNvPicPr>
                      <a:picLocks noChangeAspect="1" noChangeArrowheads="1"/>
                    </pic:cNvPicPr>
                  </pic:nvPicPr>
                  <pic:blipFill>
                    <a:blip r:embed="rId65">
                      <a:extLst>
                        <a:ext uri="{28A0092B-C50C-407E-A947-70E740481C1C}">
                          <a14:useLocalDpi xmlns:a14="http://schemas.microsoft.com/office/drawing/2010/main" val="0"/>
                        </a:ext>
                      </a:extLst>
                    </a:blip>
                    <a:srcRect l="1997" t="9836" r="4559" b="6557"/>
                    <a:stretch>
                      <a:fillRect/>
                    </a:stretch>
                  </pic:blipFill>
                  <pic:spPr bwMode="auto">
                    <a:xfrm>
                      <a:off x="0" y="0"/>
                      <a:ext cx="457559" cy="614229"/>
                    </a:xfrm>
                    <a:prstGeom prst="rect">
                      <a:avLst/>
                    </a:prstGeom>
                    <a:noFill/>
                    <a:ln>
                      <a:noFill/>
                    </a:ln>
                    <a:extLst/>
                  </pic:spPr>
                </pic:pic>
              </a:graphicData>
            </a:graphic>
          </wp:inline>
        </w:drawing>
      </w:r>
    </w:p>
    <w:p w14:paraId="472E9553" w14:textId="77777777" w:rsidR="003C378B" w:rsidRPr="001B6ADD" w:rsidRDefault="003C378B" w:rsidP="00F170B2">
      <w:pPr>
        <w:pStyle w:val="ListParagraph"/>
        <w:numPr>
          <w:ilvl w:val="0"/>
          <w:numId w:val="3"/>
        </w:numPr>
        <w:rPr>
          <w:b/>
        </w:rPr>
      </w:pPr>
      <w:r w:rsidRPr="001B6ADD">
        <w:rPr>
          <w:b/>
          <w:bCs/>
          <w:highlight w:val="yellow"/>
        </w:rPr>
        <w:t>Hypertrophic Gastropathy</w:t>
      </w:r>
    </w:p>
    <w:p w14:paraId="61236FC9" w14:textId="1E96F907" w:rsidR="003C378B" w:rsidRPr="003C378B" w:rsidRDefault="0099417E" w:rsidP="00F170B2">
      <w:pPr>
        <w:pStyle w:val="ListParagraph"/>
        <w:numPr>
          <w:ilvl w:val="1"/>
          <w:numId w:val="3"/>
        </w:numPr>
      </w:pPr>
      <w:r w:rsidRPr="008C185E">
        <w:rPr>
          <w:bCs/>
          <w:noProof/>
          <w:lang w:eastAsia="en-US"/>
        </w:rPr>
        <w:drawing>
          <wp:anchor distT="0" distB="0" distL="114300" distR="114300" simplePos="0" relativeHeight="251674624" behindDoc="0" locked="0" layoutInCell="1" allowOverlap="1" wp14:anchorId="4F13344A" wp14:editId="563ED6B5">
            <wp:simplePos x="0" y="0"/>
            <wp:positionH relativeFrom="column">
              <wp:posOffset>5829300</wp:posOffset>
            </wp:positionH>
            <wp:positionV relativeFrom="paragraph">
              <wp:posOffset>76835</wp:posOffset>
            </wp:positionV>
            <wp:extent cx="800100" cy="588645"/>
            <wp:effectExtent l="0" t="0" r="12700" b="0"/>
            <wp:wrapSquare wrapText="bothSides"/>
            <wp:docPr id="60418" name="Picture 2" descr="hypertrophic gastropathy,g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8" name="Picture 2" descr="hypertrophic gastropathy,gross"/>
                    <pic:cNvPicPr>
                      <a:picLocks noChangeAspect="1" noChangeArrowheads="1"/>
                    </pic:cNvPicPr>
                  </pic:nvPicPr>
                  <pic:blipFill>
                    <a:blip r:embed="rId66">
                      <a:extLst>
                        <a:ext uri="{28A0092B-C50C-407E-A947-70E740481C1C}">
                          <a14:useLocalDpi xmlns:a14="http://schemas.microsoft.com/office/drawing/2010/main" val="0"/>
                        </a:ext>
                      </a:extLst>
                    </a:blip>
                    <a:srcRect l="4616" t="3848" r="11867" b="3799"/>
                    <a:stretch>
                      <a:fillRect/>
                    </a:stretch>
                  </pic:blipFill>
                  <pic:spPr bwMode="auto">
                    <a:xfrm>
                      <a:off x="0" y="0"/>
                      <a:ext cx="800100" cy="58864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3C378B" w:rsidRPr="003C378B">
        <w:rPr>
          <w:bCs/>
        </w:rPr>
        <w:t>Definition</w:t>
      </w:r>
    </w:p>
    <w:p w14:paraId="27845BAC" w14:textId="77777777" w:rsidR="003C378B" w:rsidRPr="003C378B" w:rsidRDefault="003C378B" w:rsidP="00F170B2">
      <w:pPr>
        <w:pStyle w:val="ListParagraph"/>
        <w:numPr>
          <w:ilvl w:val="2"/>
          <w:numId w:val="3"/>
        </w:numPr>
      </w:pPr>
      <w:r w:rsidRPr="003C378B">
        <w:rPr>
          <w:bCs/>
        </w:rPr>
        <w:t>Characterized by cerebriform enlargement of the gastric rugal folds</w:t>
      </w:r>
    </w:p>
    <w:p w14:paraId="1BBD8D4F" w14:textId="77777777" w:rsidR="003C378B" w:rsidRPr="003C378B" w:rsidRDefault="003C378B" w:rsidP="00F170B2">
      <w:pPr>
        <w:pStyle w:val="ListParagraph"/>
        <w:numPr>
          <w:ilvl w:val="2"/>
          <w:numId w:val="3"/>
        </w:numPr>
      </w:pPr>
      <w:r w:rsidRPr="003C378B">
        <w:rPr>
          <w:bCs/>
        </w:rPr>
        <w:t>Caused by mucosal epithelial hyperplasia, without inflammation</w:t>
      </w:r>
    </w:p>
    <w:p w14:paraId="51E2CF8A" w14:textId="77777777" w:rsidR="003C378B" w:rsidRPr="003C378B" w:rsidRDefault="003C378B" w:rsidP="00F170B2">
      <w:pPr>
        <w:pStyle w:val="ListParagraph"/>
        <w:numPr>
          <w:ilvl w:val="1"/>
          <w:numId w:val="3"/>
        </w:numPr>
      </w:pPr>
      <w:r w:rsidRPr="003C378B">
        <w:rPr>
          <w:bCs/>
        </w:rPr>
        <w:t>These conditions may mimic infiltrative carcinoma or lymphoma on examination</w:t>
      </w:r>
    </w:p>
    <w:p w14:paraId="0540B1AF" w14:textId="3B49F05D" w:rsidR="003C378B" w:rsidRPr="003C378B" w:rsidRDefault="003C378B" w:rsidP="00F170B2">
      <w:pPr>
        <w:pStyle w:val="ListParagraph"/>
        <w:numPr>
          <w:ilvl w:val="1"/>
          <w:numId w:val="3"/>
        </w:numPr>
      </w:pPr>
      <w:r w:rsidRPr="003C378B">
        <w:rPr>
          <w:bCs/>
        </w:rPr>
        <w:t xml:space="preserve">Excess acid secretion </w:t>
      </w:r>
      <w:r w:rsidR="00994033">
        <w:rPr>
          <w:bCs/>
        </w:rPr>
        <w:t xml:space="preserve">(this will occur when certain cells are hypertophic) </w:t>
      </w:r>
      <w:r w:rsidRPr="003C378B">
        <w:rPr>
          <w:bCs/>
        </w:rPr>
        <w:t>associated with these disorders predisposes to peptic ulcers</w:t>
      </w:r>
    </w:p>
    <w:p w14:paraId="325CE4F0" w14:textId="77777777" w:rsidR="003C378B" w:rsidRPr="003C378B" w:rsidRDefault="003C378B" w:rsidP="00F170B2">
      <w:pPr>
        <w:pStyle w:val="ListParagraph"/>
        <w:numPr>
          <w:ilvl w:val="1"/>
          <w:numId w:val="3"/>
        </w:numPr>
      </w:pPr>
      <w:r w:rsidRPr="003C378B">
        <w:rPr>
          <w:bCs/>
        </w:rPr>
        <w:t>Types</w:t>
      </w:r>
    </w:p>
    <w:p w14:paraId="30C79152" w14:textId="77777777" w:rsidR="003C378B" w:rsidRPr="001B6ADD" w:rsidRDefault="003C378B" w:rsidP="00F170B2">
      <w:pPr>
        <w:pStyle w:val="ListParagraph"/>
        <w:numPr>
          <w:ilvl w:val="2"/>
          <w:numId w:val="3"/>
        </w:numPr>
        <w:rPr>
          <w:b/>
        </w:rPr>
      </w:pPr>
      <w:r w:rsidRPr="001B6ADD">
        <w:rPr>
          <w:b/>
          <w:bCs/>
          <w:highlight w:val="yellow"/>
          <w:u w:val="single"/>
        </w:rPr>
        <w:t>Ménétrier’s disease</w:t>
      </w:r>
      <w:r w:rsidRPr="001B6ADD">
        <w:rPr>
          <w:b/>
          <w:bCs/>
          <w:highlight w:val="yellow"/>
        </w:rPr>
        <w:t>:</w:t>
      </w:r>
      <w:r w:rsidRPr="001B6ADD">
        <w:rPr>
          <w:b/>
          <w:bCs/>
        </w:rPr>
        <w:t xml:space="preserve"> </w:t>
      </w:r>
    </w:p>
    <w:p w14:paraId="731ED13A" w14:textId="77777777" w:rsidR="003C378B" w:rsidRPr="003C378B" w:rsidRDefault="003C378B" w:rsidP="00F170B2">
      <w:pPr>
        <w:pStyle w:val="ListParagraph"/>
        <w:numPr>
          <w:ilvl w:val="3"/>
          <w:numId w:val="3"/>
        </w:numPr>
      </w:pPr>
      <w:proofErr w:type="gramStart"/>
      <w:r w:rsidRPr="003C378B">
        <w:rPr>
          <w:bCs/>
        </w:rPr>
        <w:t>occurs</w:t>
      </w:r>
      <w:proofErr w:type="gramEnd"/>
      <w:r w:rsidRPr="003C378B">
        <w:rPr>
          <w:bCs/>
        </w:rPr>
        <w:t xml:space="preserve"> in males in the 4</w:t>
      </w:r>
      <w:r w:rsidRPr="003C378B">
        <w:rPr>
          <w:bCs/>
          <w:vertAlign w:val="superscript"/>
        </w:rPr>
        <w:t>th</w:t>
      </w:r>
      <w:r w:rsidRPr="003C378B">
        <w:rPr>
          <w:bCs/>
        </w:rPr>
        <w:t>-6</w:t>
      </w:r>
      <w:r w:rsidRPr="003C378B">
        <w:rPr>
          <w:bCs/>
          <w:vertAlign w:val="superscript"/>
        </w:rPr>
        <w:t>th</w:t>
      </w:r>
      <w:r w:rsidRPr="003C378B">
        <w:rPr>
          <w:bCs/>
        </w:rPr>
        <w:t xml:space="preserve"> decades</w:t>
      </w:r>
    </w:p>
    <w:p w14:paraId="004D8121" w14:textId="34AAE78C" w:rsidR="003C378B" w:rsidRPr="003C378B" w:rsidRDefault="003C378B" w:rsidP="00F170B2">
      <w:pPr>
        <w:pStyle w:val="ListParagraph"/>
        <w:numPr>
          <w:ilvl w:val="3"/>
          <w:numId w:val="3"/>
        </w:numPr>
      </w:pPr>
      <w:proofErr w:type="gramStart"/>
      <w:r w:rsidRPr="003C378B">
        <w:rPr>
          <w:bCs/>
        </w:rPr>
        <w:t>hyperplasia</w:t>
      </w:r>
      <w:proofErr w:type="gramEnd"/>
      <w:r w:rsidRPr="003C378B">
        <w:rPr>
          <w:bCs/>
        </w:rPr>
        <w:t xml:space="preserve"> of mucous cells, with atrophy of glands</w:t>
      </w:r>
    </w:p>
    <w:p w14:paraId="385F878F" w14:textId="77777777" w:rsidR="003C378B" w:rsidRPr="00994033" w:rsidRDefault="003C378B" w:rsidP="00F170B2">
      <w:pPr>
        <w:pStyle w:val="ListParagraph"/>
        <w:numPr>
          <w:ilvl w:val="3"/>
          <w:numId w:val="3"/>
        </w:numPr>
      </w:pPr>
      <w:r w:rsidRPr="001B6ADD">
        <w:rPr>
          <w:bCs/>
          <w:highlight w:val="green"/>
        </w:rPr>
        <w:t xml:space="preserve">GASTRIC SECRETIONS CONTAIN EXCESSIVE MUCUS AND LITTLE ACID </w:t>
      </w:r>
      <w:r w:rsidRPr="001B6ADD">
        <w:rPr>
          <w:rFonts w:hint="eastAsia"/>
          <w:highlight w:val="green"/>
        </w:rPr>
        <w:sym w:font="Wingdings" w:char="00E0"/>
      </w:r>
      <w:r w:rsidRPr="001B6ADD">
        <w:rPr>
          <w:bCs/>
          <w:highlight w:val="green"/>
        </w:rPr>
        <w:t xml:space="preserve"> PROTEIN LOSS </w:t>
      </w:r>
      <w:r w:rsidRPr="001B6ADD">
        <w:rPr>
          <w:rFonts w:hint="eastAsia"/>
          <w:highlight w:val="green"/>
        </w:rPr>
        <w:sym w:font="Wingdings" w:char="00E0"/>
      </w:r>
      <w:r w:rsidRPr="001B6ADD">
        <w:rPr>
          <w:bCs/>
          <w:highlight w:val="green"/>
        </w:rPr>
        <w:t xml:space="preserve"> HYPOPROTEINEMIA (PROTEIN-LOSING GASTROPATHY)</w:t>
      </w:r>
    </w:p>
    <w:p w14:paraId="633519AD" w14:textId="071AE342" w:rsidR="00994033" w:rsidRPr="00994033" w:rsidRDefault="00994033" w:rsidP="00F170B2">
      <w:pPr>
        <w:pStyle w:val="ListParagraph"/>
        <w:numPr>
          <w:ilvl w:val="4"/>
          <w:numId w:val="3"/>
        </w:numPr>
      </w:pPr>
      <w:r>
        <w:rPr>
          <w:bCs/>
        </w:rPr>
        <w:t xml:space="preserve">On PE you will see edema b/c of their hypoproteinemia </w:t>
      </w:r>
    </w:p>
    <w:p w14:paraId="34FC988D" w14:textId="651B4BBA" w:rsidR="00994033" w:rsidRPr="008C185E" w:rsidRDefault="00994033" w:rsidP="00F170B2">
      <w:pPr>
        <w:pStyle w:val="ListParagraph"/>
        <w:numPr>
          <w:ilvl w:val="3"/>
          <w:numId w:val="3"/>
        </w:numPr>
      </w:pPr>
      <w:r>
        <w:rPr>
          <w:bCs/>
        </w:rPr>
        <w:t xml:space="preserve">EXTRA: Hyperplasia of mucus-secreting cells resulting in rugal hypertrophy and </w:t>
      </w:r>
      <w:r w:rsidRPr="00994033">
        <w:rPr>
          <w:b/>
          <w:bCs/>
        </w:rPr>
        <w:t>hypoproteinemia</w:t>
      </w:r>
      <w:r>
        <w:rPr>
          <w:bCs/>
        </w:rPr>
        <w:t xml:space="preserve">. Also causes atrophy of parietal cells, thus resulting in achlorhydria. Patients are at risk for adenocarcinoma. </w:t>
      </w:r>
    </w:p>
    <w:p w14:paraId="5F8F37A1" w14:textId="0924F3F2" w:rsidR="008C185E" w:rsidRPr="003C378B" w:rsidRDefault="008C185E" w:rsidP="00F170B2">
      <w:pPr>
        <w:pStyle w:val="ListParagraph"/>
        <w:numPr>
          <w:ilvl w:val="3"/>
          <w:numId w:val="3"/>
        </w:numPr>
      </w:pPr>
    </w:p>
    <w:p w14:paraId="43E0581C" w14:textId="77777777" w:rsidR="003C378B" w:rsidRPr="001B6ADD" w:rsidRDefault="003C378B" w:rsidP="00F170B2">
      <w:pPr>
        <w:pStyle w:val="ListParagraph"/>
        <w:numPr>
          <w:ilvl w:val="2"/>
          <w:numId w:val="3"/>
        </w:numPr>
        <w:rPr>
          <w:b/>
        </w:rPr>
      </w:pPr>
      <w:r w:rsidRPr="001B6ADD">
        <w:rPr>
          <w:b/>
          <w:bCs/>
          <w:highlight w:val="yellow"/>
          <w:u w:val="single"/>
        </w:rPr>
        <w:t>Hypertrophic-hypersecretory gastropathy:</w:t>
      </w:r>
      <w:r w:rsidRPr="001B6ADD">
        <w:rPr>
          <w:b/>
          <w:bCs/>
          <w:u w:val="single"/>
        </w:rPr>
        <w:t xml:space="preserve"> </w:t>
      </w:r>
    </w:p>
    <w:p w14:paraId="10A10643" w14:textId="77777777" w:rsidR="003C378B" w:rsidRPr="003C378B" w:rsidRDefault="003C378B" w:rsidP="00F170B2">
      <w:pPr>
        <w:pStyle w:val="ListParagraph"/>
        <w:numPr>
          <w:ilvl w:val="3"/>
          <w:numId w:val="3"/>
        </w:numPr>
      </w:pPr>
      <w:proofErr w:type="gramStart"/>
      <w:r w:rsidRPr="003C378B">
        <w:rPr>
          <w:bCs/>
        </w:rPr>
        <w:t>hyperplasia</w:t>
      </w:r>
      <w:proofErr w:type="gramEnd"/>
      <w:r w:rsidRPr="003C378B">
        <w:rPr>
          <w:bCs/>
        </w:rPr>
        <w:t xml:space="preserve"> of parietal and chief cells in gastric glands</w:t>
      </w:r>
    </w:p>
    <w:p w14:paraId="0C79F4E3" w14:textId="77777777" w:rsidR="003C378B" w:rsidRPr="001B6ADD" w:rsidRDefault="003C378B" w:rsidP="00F170B2">
      <w:pPr>
        <w:pStyle w:val="ListParagraph"/>
        <w:numPr>
          <w:ilvl w:val="2"/>
          <w:numId w:val="3"/>
        </w:numPr>
        <w:rPr>
          <w:b/>
        </w:rPr>
      </w:pPr>
      <w:r w:rsidRPr="001B6ADD">
        <w:rPr>
          <w:b/>
          <w:bCs/>
          <w:highlight w:val="yellow"/>
          <w:u w:val="single"/>
        </w:rPr>
        <w:t>Gastric Gland Hyperplasia:</w:t>
      </w:r>
      <w:r w:rsidRPr="001B6ADD">
        <w:rPr>
          <w:b/>
          <w:bCs/>
          <w:u w:val="single"/>
        </w:rPr>
        <w:t xml:space="preserve"> </w:t>
      </w:r>
    </w:p>
    <w:p w14:paraId="3DB452F3" w14:textId="77777777" w:rsidR="003C378B" w:rsidRPr="003C378B" w:rsidRDefault="003C378B" w:rsidP="00F170B2">
      <w:pPr>
        <w:pStyle w:val="ListParagraph"/>
        <w:numPr>
          <w:ilvl w:val="3"/>
          <w:numId w:val="3"/>
        </w:numPr>
      </w:pPr>
      <w:proofErr w:type="gramStart"/>
      <w:r w:rsidRPr="003C378B">
        <w:rPr>
          <w:bCs/>
        </w:rPr>
        <w:t>secondary</w:t>
      </w:r>
      <w:proofErr w:type="gramEnd"/>
      <w:r w:rsidRPr="003C378B">
        <w:rPr>
          <w:bCs/>
        </w:rPr>
        <w:t xml:space="preserve"> to excessive gastrin secretion from gastrinoma (Zollinger-Ellison Syndrome)</w:t>
      </w:r>
    </w:p>
    <w:p w14:paraId="49DF0DBE" w14:textId="77777777" w:rsidR="003C378B" w:rsidRPr="008C185E" w:rsidRDefault="003C378B" w:rsidP="00F170B2">
      <w:pPr>
        <w:pStyle w:val="ListParagraph"/>
        <w:numPr>
          <w:ilvl w:val="2"/>
          <w:numId w:val="3"/>
        </w:numPr>
        <w:rPr>
          <w:b/>
        </w:rPr>
      </w:pPr>
      <w:r w:rsidRPr="001B6ADD">
        <w:rPr>
          <w:b/>
          <w:bCs/>
          <w:highlight w:val="yellow"/>
          <w:u w:val="single"/>
        </w:rPr>
        <w:t>Parietal cell hypertrophy without excess acid seen in chronic use of acid secretion inhibitors</w:t>
      </w:r>
    </w:p>
    <w:p w14:paraId="0AA0DEE1" w14:textId="589324B2" w:rsidR="008C185E" w:rsidRPr="001B6ADD" w:rsidRDefault="008C185E" w:rsidP="00F170B2">
      <w:pPr>
        <w:pStyle w:val="ListParagraph"/>
        <w:numPr>
          <w:ilvl w:val="3"/>
          <w:numId w:val="3"/>
        </w:numPr>
        <w:rPr>
          <w:b/>
        </w:rPr>
      </w:pPr>
      <w:r>
        <w:rPr>
          <w:bCs/>
        </w:rPr>
        <w:t xml:space="preserve">This is due to a feedback b/c they will sense the low acid so they will think they need to produce more </w:t>
      </w:r>
    </w:p>
    <w:p w14:paraId="0D1F0738" w14:textId="77777777" w:rsidR="003C378B" w:rsidRPr="001B6ADD" w:rsidRDefault="003C378B" w:rsidP="001B6ADD">
      <w:pPr>
        <w:rPr>
          <w:b/>
        </w:rPr>
      </w:pPr>
      <w:r w:rsidRPr="001B6ADD">
        <w:rPr>
          <w:b/>
          <w:bCs/>
        </w:rPr>
        <w:t>Neoplasms</w:t>
      </w:r>
    </w:p>
    <w:p w14:paraId="7A64B6F9" w14:textId="77777777" w:rsidR="003C378B" w:rsidRPr="003C378B" w:rsidRDefault="003C378B" w:rsidP="00F170B2">
      <w:pPr>
        <w:pStyle w:val="ListParagraph"/>
        <w:numPr>
          <w:ilvl w:val="0"/>
          <w:numId w:val="3"/>
        </w:numPr>
      </w:pPr>
      <w:r w:rsidRPr="003C378B">
        <w:rPr>
          <w:bCs/>
        </w:rPr>
        <w:t>Benign Processes</w:t>
      </w:r>
    </w:p>
    <w:p w14:paraId="04CC612D" w14:textId="4A52DC8B" w:rsidR="003C378B" w:rsidRPr="001B6ADD" w:rsidRDefault="003C378B" w:rsidP="00F170B2">
      <w:pPr>
        <w:pStyle w:val="ListParagraph"/>
        <w:numPr>
          <w:ilvl w:val="1"/>
          <w:numId w:val="3"/>
        </w:numPr>
        <w:rPr>
          <w:b/>
        </w:rPr>
      </w:pPr>
      <w:r w:rsidRPr="001B6ADD">
        <w:rPr>
          <w:b/>
          <w:bCs/>
          <w:highlight w:val="yellow"/>
        </w:rPr>
        <w:t>Hyperplasic Polyps</w:t>
      </w:r>
      <w:r w:rsidR="008C185E">
        <w:rPr>
          <w:b/>
          <w:bCs/>
        </w:rPr>
        <w:t xml:space="preserve"> (not tumors just hyperplasia) </w:t>
      </w:r>
    </w:p>
    <w:p w14:paraId="2FB8B26C" w14:textId="77777777" w:rsidR="003C378B" w:rsidRPr="003C378B" w:rsidRDefault="003C378B" w:rsidP="00F170B2">
      <w:pPr>
        <w:pStyle w:val="ListParagraph"/>
        <w:numPr>
          <w:ilvl w:val="2"/>
          <w:numId w:val="3"/>
        </w:numPr>
      </w:pPr>
      <w:r w:rsidRPr="003C378B">
        <w:rPr>
          <w:bCs/>
        </w:rPr>
        <w:t>Mucosal masses that project above the level of the surrounding mucosa, single or multiple</w:t>
      </w:r>
    </w:p>
    <w:p w14:paraId="5BA1A01D" w14:textId="77777777" w:rsidR="003C378B" w:rsidRPr="003C378B" w:rsidRDefault="003C378B" w:rsidP="00F170B2">
      <w:pPr>
        <w:pStyle w:val="ListParagraph"/>
        <w:numPr>
          <w:ilvl w:val="2"/>
          <w:numId w:val="3"/>
        </w:numPr>
      </w:pPr>
      <w:r w:rsidRPr="003C378B">
        <w:rPr>
          <w:bCs/>
        </w:rPr>
        <w:t>Majority in patients with achlorhydria, atrophic gastritis and pernicious anemia</w:t>
      </w:r>
    </w:p>
    <w:p w14:paraId="6288724B" w14:textId="77777777" w:rsidR="003C378B" w:rsidRPr="003C378B" w:rsidRDefault="003C378B" w:rsidP="00F170B2">
      <w:pPr>
        <w:pStyle w:val="ListParagraph"/>
        <w:numPr>
          <w:ilvl w:val="2"/>
          <w:numId w:val="3"/>
        </w:numPr>
      </w:pPr>
      <w:r w:rsidRPr="003C378B">
        <w:rPr>
          <w:bCs/>
        </w:rPr>
        <w:t>Most often seen with chronic gastritis</w:t>
      </w:r>
    </w:p>
    <w:p w14:paraId="27958775" w14:textId="77777777" w:rsidR="003C378B" w:rsidRPr="003C378B" w:rsidRDefault="003C378B" w:rsidP="00F170B2">
      <w:pPr>
        <w:pStyle w:val="ListParagraph"/>
        <w:numPr>
          <w:ilvl w:val="2"/>
          <w:numId w:val="3"/>
        </w:numPr>
      </w:pPr>
      <w:r w:rsidRPr="003C378B">
        <w:rPr>
          <w:bCs/>
        </w:rPr>
        <w:t>No malignant potential</w:t>
      </w:r>
    </w:p>
    <w:p w14:paraId="2E7A4FAC" w14:textId="77777777" w:rsidR="003C378B" w:rsidRPr="001B6ADD" w:rsidRDefault="003C378B" w:rsidP="00F170B2">
      <w:pPr>
        <w:pStyle w:val="ListParagraph"/>
        <w:numPr>
          <w:ilvl w:val="0"/>
          <w:numId w:val="3"/>
        </w:numPr>
        <w:rPr>
          <w:b/>
        </w:rPr>
      </w:pPr>
      <w:r w:rsidRPr="001B6ADD">
        <w:rPr>
          <w:b/>
          <w:bCs/>
          <w:highlight w:val="yellow"/>
        </w:rPr>
        <w:t>Adenomas</w:t>
      </w:r>
    </w:p>
    <w:p w14:paraId="254F4DDB" w14:textId="67E3A14D" w:rsidR="003C378B" w:rsidRPr="003C378B" w:rsidRDefault="003C378B" w:rsidP="00F170B2">
      <w:pPr>
        <w:pStyle w:val="ListParagraph"/>
        <w:numPr>
          <w:ilvl w:val="1"/>
          <w:numId w:val="3"/>
        </w:numPr>
      </w:pPr>
      <w:r w:rsidRPr="003C378B">
        <w:rPr>
          <w:bCs/>
        </w:rPr>
        <w:t xml:space="preserve">True neoplasms </w:t>
      </w:r>
      <w:r w:rsidR="008C185E">
        <w:rPr>
          <w:bCs/>
        </w:rPr>
        <w:t xml:space="preserve">(benign) </w:t>
      </w:r>
      <w:r w:rsidRPr="003C378B">
        <w:rPr>
          <w:bCs/>
        </w:rPr>
        <w:t>with proliferative dysplastic epithelium</w:t>
      </w:r>
    </w:p>
    <w:p w14:paraId="6E6A9243" w14:textId="77777777" w:rsidR="003C378B" w:rsidRPr="003C378B" w:rsidRDefault="003C378B" w:rsidP="00F170B2">
      <w:pPr>
        <w:pStyle w:val="ListParagraph"/>
        <w:numPr>
          <w:ilvl w:val="1"/>
          <w:numId w:val="3"/>
        </w:numPr>
      </w:pPr>
      <w:r w:rsidRPr="003C378B">
        <w:rPr>
          <w:bCs/>
        </w:rPr>
        <w:t>Have malignant potential</w:t>
      </w:r>
    </w:p>
    <w:p w14:paraId="097A0E07" w14:textId="77777777" w:rsidR="003C378B" w:rsidRPr="003C378B" w:rsidRDefault="003C378B" w:rsidP="00F170B2">
      <w:pPr>
        <w:pStyle w:val="ListParagraph"/>
        <w:numPr>
          <w:ilvl w:val="1"/>
          <w:numId w:val="3"/>
        </w:numPr>
      </w:pPr>
      <w:r w:rsidRPr="003C378B">
        <w:rPr>
          <w:bCs/>
        </w:rPr>
        <w:t>Usually single and in the antrum</w:t>
      </w:r>
    </w:p>
    <w:p w14:paraId="2A78D56C" w14:textId="77777777" w:rsidR="003C378B" w:rsidRPr="003C378B" w:rsidRDefault="003C378B" w:rsidP="00F170B2">
      <w:pPr>
        <w:pStyle w:val="ListParagraph"/>
        <w:numPr>
          <w:ilvl w:val="1"/>
          <w:numId w:val="3"/>
        </w:numPr>
      </w:pPr>
      <w:r w:rsidRPr="003C378B">
        <w:rPr>
          <w:bCs/>
        </w:rPr>
        <w:t>Sessile or pedunculated</w:t>
      </w:r>
    </w:p>
    <w:p w14:paraId="22AFFAE4" w14:textId="77777777" w:rsidR="008C185E" w:rsidRPr="008C185E" w:rsidRDefault="003C378B" w:rsidP="00F170B2">
      <w:pPr>
        <w:pStyle w:val="ListParagraph"/>
        <w:numPr>
          <w:ilvl w:val="1"/>
          <w:numId w:val="3"/>
        </w:numPr>
      </w:pPr>
      <w:r w:rsidRPr="003C378B">
        <w:rPr>
          <w:bCs/>
        </w:rPr>
        <w:t xml:space="preserve">Incidence </w:t>
      </w:r>
    </w:p>
    <w:p w14:paraId="78A05085" w14:textId="1DCD9224" w:rsidR="003C378B" w:rsidRPr="003C378B" w:rsidRDefault="008C185E" w:rsidP="00F170B2">
      <w:pPr>
        <w:pStyle w:val="ListParagraph"/>
        <w:numPr>
          <w:ilvl w:val="2"/>
          <w:numId w:val="3"/>
        </w:numPr>
      </w:pPr>
      <w:r>
        <w:rPr>
          <w:bCs/>
        </w:rPr>
        <w:t xml:space="preserve">Incidence </w:t>
      </w:r>
      <w:r w:rsidR="003C378B" w:rsidRPr="003C378B">
        <w:rPr>
          <w:bCs/>
        </w:rPr>
        <w:t>goes up with age, especially the 70s</w:t>
      </w:r>
    </w:p>
    <w:p w14:paraId="393DF8AD" w14:textId="77777777" w:rsidR="003C378B" w:rsidRPr="003C378B" w:rsidRDefault="003C378B" w:rsidP="00F170B2">
      <w:pPr>
        <w:pStyle w:val="ListParagraph"/>
        <w:numPr>
          <w:ilvl w:val="2"/>
          <w:numId w:val="3"/>
        </w:numPr>
      </w:pPr>
      <w:r w:rsidRPr="003C378B">
        <w:rPr>
          <w:bCs/>
        </w:rPr>
        <w:t>M</w:t>
      </w:r>
      <w:proofErr w:type="gramStart"/>
      <w:r w:rsidRPr="003C378B">
        <w:rPr>
          <w:bCs/>
        </w:rPr>
        <w:t>:F</w:t>
      </w:r>
      <w:proofErr w:type="gramEnd"/>
      <w:r w:rsidRPr="003C378B">
        <w:rPr>
          <w:bCs/>
        </w:rPr>
        <w:t xml:space="preserve"> 2:1</w:t>
      </w:r>
    </w:p>
    <w:p w14:paraId="1979D027" w14:textId="77777777" w:rsidR="003C378B" w:rsidRPr="003C378B" w:rsidRDefault="003C378B" w:rsidP="00F170B2">
      <w:pPr>
        <w:pStyle w:val="ListParagraph"/>
        <w:numPr>
          <w:ilvl w:val="2"/>
          <w:numId w:val="3"/>
        </w:numPr>
      </w:pPr>
      <w:r w:rsidRPr="003C378B">
        <w:rPr>
          <w:bCs/>
        </w:rPr>
        <w:t>40% have malignant foci when removed and risk of malignancy in adjacent mucosa as high as 30%</w:t>
      </w:r>
    </w:p>
    <w:p w14:paraId="713330B2" w14:textId="77777777" w:rsidR="003C378B" w:rsidRPr="003C378B" w:rsidRDefault="003C378B" w:rsidP="00F170B2">
      <w:pPr>
        <w:pStyle w:val="ListParagraph"/>
        <w:numPr>
          <w:ilvl w:val="2"/>
          <w:numId w:val="3"/>
        </w:numPr>
      </w:pPr>
      <w:r w:rsidRPr="003C378B">
        <w:rPr>
          <w:bCs/>
        </w:rPr>
        <w:t>Associated with chronic gastritis with intestinal metaplasia and autoimmune gastritis</w:t>
      </w:r>
    </w:p>
    <w:p w14:paraId="53E01646" w14:textId="726C2639" w:rsidR="003C378B" w:rsidRPr="003C378B" w:rsidRDefault="008C185E" w:rsidP="00F170B2">
      <w:pPr>
        <w:pStyle w:val="ListParagraph"/>
        <w:numPr>
          <w:ilvl w:val="0"/>
          <w:numId w:val="3"/>
        </w:numPr>
      </w:pPr>
      <w:r>
        <w:rPr>
          <w:bCs/>
        </w:rPr>
        <w:t>**</w:t>
      </w:r>
      <w:r w:rsidR="003C378B" w:rsidRPr="003C378B">
        <w:rPr>
          <w:bCs/>
        </w:rPr>
        <w:t>Hyperplastic and adenomatous polyps cannot be differentiated endoscopically—they must be biopsied!</w:t>
      </w:r>
    </w:p>
    <w:p w14:paraId="56C34DC6" w14:textId="77777777" w:rsidR="003C378B" w:rsidRPr="001B6ADD" w:rsidRDefault="003C378B" w:rsidP="00F170B2">
      <w:pPr>
        <w:pStyle w:val="ListParagraph"/>
        <w:numPr>
          <w:ilvl w:val="0"/>
          <w:numId w:val="3"/>
        </w:numPr>
        <w:rPr>
          <w:b/>
        </w:rPr>
      </w:pPr>
      <w:r w:rsidRPr="001B6ADD">
        <w:rPr>
          <w:b/>
          <w:bCs/>
          <w:highlight w:val="yellow"/>
        </w:rPr>
        <w:t>Gastric Carcinoma</w:t>
      </w:r>
    </w:p>
    <w:p w14:paraId="1D8B96AC" w14:textId="77777777" w:rsidR="003C378B" w:rsidRPr="003C378B" w:rsidRDefault="003C378B" w:rsidP="00F170B2">
      <w:pPr>
        <w:pStyle w:val="ListParagraph"/>
        <w:numPr>
          <w:ilvl w:val="1"/>
          <w:numId w:val="3"/>
        </w:numPr>
      </w:pPr>
      <w:r w:rsidRPr="003C378B">
        <w:rPr>
          <w:bCs/>
        </w:rPr>
        <w:t>Epidemiology</w:t>
      </w:r>
    </w:p>
    <w:p w14:paraId="0F2013FD" w14:textId="77777777" w:rsidR="003C378B" w:rsidRPr="003C378B" w:rsidRDefault="003C378B" w:rsidP="00F170B2">
      <w:pPr>
        <w:pStyle w:val="ListParagraph"/>
        <w:numPr>
          <w:ilvl w:val="2"/>
          <w:numId w:val="3"/>
        </w:numPr>
      </w:pPr>
      <w:r w:rsidRPr="003C378B">
        <w:rPr>
          <w:bCs/>
        </w:rPr>
        <w:t>90-95% of malignant tumors of the stomach are carcinoma</w:t>
      </w:r>
    </w:p>
    <w:p w14:paraId="5CAB79AB" w14:textId="77777777" w:rsidR="003C378B" w:rsidRPr="003C378B" w:rsidRDefault="003C378B" w:rsidP="00F170B2">
      <w:pPr>
        <w:pStyle w:val="ListParagraph"/>
        <w:numPr>
          <w:ilvl w:val="2"/>
          <w:numId w:val="3"/>
        </w:numPr>
      </w:pPr>
      <w:r w:rsidRPr="003C378B">
        <w:rPr>
          <w:bCs/>
        </w:rPr>
        <w:t>Second most common tumor in the world</w:t>
      </w:r>
    </w:p>
    <w:p w14:paraId="39678E22" w14:textId="77777777" w:rsidR="003C378B" w:rsidRPr="008C185E" w:rsidRDefault="003C378B" w:rsidP="00F170B2">
      <w:pPr>
        <w:pStyle w:val="ListParagraph"/>
        <w:numPr>
          <w:ilvl w:val="3"/>
          <w:numId w:val="3"/>
        </w:numPr>
      </w:pPr>
      <w:r w:rsidRPr="003C378B">
        <w:rPr>
          <w:bCs/>
        </w:rPr>
        <w:t>Incidence particularly high in Japan, parts of South America, China, Portugal, Russia, and Bulgaria; but 4-6X less common in the US, UK, Canada, Australia</w:t>
      </w:r>
    </w:p>
    <w:p w14:paraId="3A034CEC" w14:textId="30BECE24" w:rsidR="008C185E" w:rsidRPr="003C378B" w:rsidRDefault="008C185E" w:rsidP="00F170B2">
      <w:pPr>
        <w:pStyle w:val="ListParagraph"/>
        <w:numPr>
          <w:ilvl w:val="4"/>
          <w:numId w:val="3"/>
        </w:numPr>
      </w:pPr>
      <w:r>
        <w:rPr>
          <w:bCs/>
        </w:rPr>
        <w:t xml:space="preserve">This is related to environmental factors—things in their diet </w:t>
      </w:r>
    </w:p>
    <w:p w14:paraId="54C46F3D" w14:textId="77777777" w:rsidR="003C378B" w:rsidRPr="003C378B" w:rsidRDefault="003C378B" w:rsidP="00F170B2">
      <w:pPr>
        <w:pStyle w:val="ListParagraph"/>
        <w:numPr>
          <w:ilvl w:val="2"/>
          <w:numId w:val="3"/>
        </w:numPr>
      </w:pPr>
      <w:r w:rsidRPr="003C378B">
        <w:rPr>
          <w:bCs/>
        </w:rPr>
        <w:t>Lower socioeconomic groups</w:t>
      </w:r>
    </w:p>
    <w:p w14:paraId="0EEC5C8B" w14:textId="77777777" w:rsidR="003C378B" w:rsidRPr="003C378B" w:rsidRDefault="003C378B" w:rsidP="00F170B2">
      <w:pPr>
        <w:pStyle w:val="ListParagraph"/>
        <w:numPr>
          <w:ilvl w:val="2"/>
          <w:numId w:val="3"/>
        </w:numPr>
      </w:pPr>
      <w:r w:rsidRPr="003C378B">
        <w:rPr>
          <w:bCs/>
        </w:rPr>
        <w:t>M</w:t>
      </w:r>
      <w:proofErr w:type="gramStart"/>
      <w:r w:rsidRPr="003C378B">
        <w:rPr>
          <w:bCs/>
        </w:rPr>
        <w:t>:F</w:t>
      </w:r>
      <w:proofErr w:type="gramEnd"/>
      <w:r w:rsidRPr="003C378B">
        <w:rPr>
          <w:bCs/>
        </w:rPr>
        <w:t xml:space="preserve"> = 2:1</w:t>
      </w:r>
    </w:p>
    <w:p w14:paraId="1CA6EAC2" w14:textId="77777777" w:rsidR="003C378B" w:rsidRPr="003C378B" w:rsidRDefault="003C378B" w:rsidP="00F170B2">
      <w:pPr>
        <w:pStyle w:val="ListParagraph"/>
        <w:numPr>
          <w:ilvl w:val="2"/>
          <w:numId w:val="3"/>
        </w:numPr>
      </w:pPr>
      <w:r w:rsidRPr="003C378B">
        <w:rPr>
          <w:bCs/>
        </w:rPr>
        <w:t>Incidence has declined in most countries</w:t>
      </w:r>
    </w:p>
    <w:p w14:paraId="4A88D909" w14:textId="77777777" w:rsidR="003C378B" w:rsidRPr="003C378B" w:rsidRDefault="003C378B" w:rsidP="00F170B2">
      <w:pPr>
        <w:pStyle w:val="ListParagraph"/>
        <w:numPr>
          <w:ilvl w:val="2"/>
          <w:numId w:val="3"/>
        </w:numPr>
      </w:pPr>
      <w:r w:rsidRPr="003C378B">
        <w:rPr>
          <w:bCs/>
        </w:rPr>
        <w:t>2.5% of all cancer deaths in U.S. and leading cause of cancer death worldwide</w:t>
      </w:r>
    </w:p>
    <w:p w14:paraId="7EFB0FD3" w14:textId="77777777" w:rsidR="003C378B" w:rsidRPr="003C378B" w:rsidRDefault="003C378B" w:rsidP="00F170B2">
      <w:pPr>
        <w:pStyle w:val="ListParagraph"/>
        <w:numPr>
          <w:ilvl w:val="2"/>
          <w:numId w:val="3"/>
        </w:numPr>
      </w:pPr>
      <w:r w:rsidRPr="003C378B">
        <w:rPr>
          <w:bCs/>
        </w:rPr>
        <w:t>5 year survival = &lt; 20% in the US</w:t>
      </w:r>
    </w:p>
    <w:p w14:paraId="552331AC" w14:textId="77777777" w:rsidR="003C378B" w:rsidRPr="003C378B" w:rsidRDefault="003C378B" w:rsidP="00F170B2">
      <w:pPr>
        <w:pStyle w:val="ListParagraph"/>
        <w:numPr>
          <w:ilvl w:val="1"/>
          <w:numId w:val="3"/>
        </w:numPr>
      </w:pPr>
      <w:r w:rsidRPr="003C378B">
        <w:rPr>
          <w:bCs/>
        </w:rPr>
        <w:t>Risk Factors</w:t>
      </w:r>
    </w:p>
    <w:p w14:paraId="423568E7" w14:textId="78B8D604" w:rsidR="003C378B" w:rsidRPr="003C378B" w:rsidRDefault="003C378B" w:rsidP="00F170B2">
      <w:pPr>
        <w:pStyle w:val="ListParagraph"/>
        <w:numPr>
          <w:ilvl w:val="2"/>
          <w:numId w:val="3"/>
        </w:numPr>
      </w:pPr>
      <w:r w:rsidRPr="001B6ADD">
        <w:rPr>
          <w:bCs/>
          <w:highlight w:val="green"/>
        </w:rPr>
        <w:t xml:space="preserve">Environmental: </w:t>
      </w:r>
      <w:r w:rsidRPr="008C185E">
        <w:rPr>
          <w:bCs/>
          <w:highlight w:val="green"/>
        </w:rPr>
        <w:t>Nitrites (from food preservatives),</w:t>
      </w:r>
      <w:r w:rsidRPr="003C378B">
        <w:rPr>
          <w:bCs/>
        </w:rPr>
        <w:t xml:space="preserve"> smoked and salted foods</w:t>
      </w:r>
      <w:r w:rsidR="008C185E">
        <w:rPr>
          <w:bCs/>
        </w:rPr>
        <w:t xml:space="preserve"> (this is why Japan has </w:t>
      </w:r>
      <w:r w:rsidR="008C185E" w:rsidRPr="008C185E">
        <w:rPr>
          <w:bCs/>
        </w:rPr>
        <w:sym w:font="Symbol" w:char="F0AD"/>
      </w:r>
      <w:r w:rsidR="00DE409E">
        <w:rPr>
          <w:bCs/>
        </w:rPr>
        <w:t xml:space="preserve"> incidence)</w:t>
      </w:r>
      <w:r w:rsidRPr="003C378B">
        <w:rPr>
          <w:bCs/>
        </w:rPr>
        <w:t>, pickled vegetables, deficiency of fresh fruits and vegetables, cigarette smoking</w:t>
      </w:r>
    </w:p>
    <w:p w14:paraId="16064DEC" w14:textId="77777777" w:rsidR="003C378B" w:rsidRPr="003C378B" w:rsidRDefault="003C378B" w:rsidP="00F170B2">
      <w:pPr>
        <w:pStyle w:val="ListParagraph"/>
        <w:numPr>
          <w:ilvl w:val="2"/>
          <w:numId w:val="3"/>
        </w:numPr>
      </w:pPr>
      <w:r w:rsidRPr="003C378B">
        <w:rPr>
          <w:bCs/>
        </w:rPr>
        <w:t xml:space="preserve">Host Factors: </w:t>
      </w:r>
      <w:r w:rsidRPr="001B6ADD">
        <w:rPr>
          <w:bCs/>
          <w:highlight w:val="green"/>
        </w:rPr>
        <w:t>chronic atrophic gastritis</w:t>
      </w:r>
      <w:r w:rsidRPr="003C378B">
        <w:rPr>
          <w:bCs/>
        </w:rPr>
        <w:t xml:space="preserve">, adenomatous polyps, partial gastrectomy and </w:t>
      </w:r>
      <w:r w:rsidRPr="003C378B">
        <w:rPr>
          <w:bCs/>
          <w:i/>
          <w:iCs/>
        </w:rPr>
        <w:t>H. pylori</w:t>
      </w:r>
      <w:r w:rsidRPr="003C378B">
        <w:rPr>
          <w:bCs/>
        </w:rPr>
        <w:t xml:space="preserve"> infection (risk increased 5-6X)</w:t>
      </w:r>
    </w:p>
    <w:p w14:paraId="0AE80EB6" w14:textId="77777777" w:rsidR="003C378B" w:rsidRPr="003C378B" w:rsidRDefault="003C378B" w:rsidP="00F170B2">
      <w:pPr>
        <w:pStyle w:val="ListParagraph"/>
        <w:numPr>
          <w:ilvl w:val="2"/>
          <w:numId w:val="3"/>
        </w:numPr>
      </w:pPr>
      <w:r w:rsidRPr="003C378B">
        <w:rPr>
          <w:bCs/>
        </w:rPr>
        <w:t>Genetic Factors: more common in persons with blood group A, family history of gastric cancer</w:t>
      </w:r>
    </w:p>
    <w:p w14:paraId="03890389" w14:textId="751B42BB" w:rsidR="003C378B" w:rsidRPr="003C378B" w:rsidRDefault="008C185E" w:rsidP="00F170B2">
      <w:pPr>
        <w:pStyle w:val="ListParagraph"/>
        <w:numPr>
          <w:ilvl w:val="3"/>
          <w:numId w:val="3"/>
        </w:numPr>
      </w:pPr>
      <w:r>
        <w:rPr>
          <w:bCs/>
        </w:rPr>
        <w:t xml:space="preserve">Germline mutations in </w:t>
      </w:r>
      <w:proofErr w:type="gramStart"/>
      <w:r w:rsidR="003C378B" w:rsidRPr="003C378B">
        <w:rPr>
          <w:bCs/>
        </w:rPr>
        <w:t>CDH</w:t>
      </w:r>
      <w:r w:rsidR="003C378B" w:rsidRPr="003C378B">
        <w:rPr>
          <w:bCs/>
          <w:vertAlign w:val="subscript"/>
        </w:rPr>
        <w:t xml:space="preserve">1  </w:t>
      </w:r>
      <w:r>
        <w:rPr>
          <w:bCs/>
        </w:rPr>
        <w:t>which</w:t>
      </w:r>
      <w:proofErr w:type="gramEnd"/>
      <w:r>
        <w:rPr>
          <w:bCs/>
        </w:rPr>
        <w:t xml:space="preserve"> encodes</w:t>
      </w:r>
      <w:r w:rsidR="003C378B" w:rsidRPr="003C378B">
        <w:rPr>
          <w:bCs/>
        </w:rPr>
        <w:t xml:space="preserve"> E-Cadherin</w:t>
      </w:r>
    </w:p>
    <w:p w14:paraId="3A5940B6" w14:textId="77777777" w:rsidR="003C378B" w:rsidRPr="003C378B" w:rsidRDefault="003C378B" w:rsidP="00F170B2">
      <w:pPr>
        <w:pStyle w:val="ListParagraph"/>
        <w:numPr>
          <w:ilvl w:val="4"/>
          <w:numId w:val="3"/>
        </w:numPr>
      </w:pPr>
      <w:r w:rsidRPr="008C185E">
        <w:rPr>
          <w:bCs/>
          <w:highlight w:val="green"/>
        </w:rPr>
        <w:t>Loss of E-Cadherin function is associated with diffuse gastric carcinoma</w:t>
      </w:r>
    </w:p>
    <w:p w14:paraId="0D146AD3" w14:textId="77777777" w:rsidR="003C378B" w:rsidRPr="008C185E" w:rsidRDefault="003C378B" w:rsidP="00F170B2">
      <w:pPr>
        <w:pStyle w:val="ListParagraph"/>
        <w:numPr>
          <w:ilvl w:val="3"/>
          <w:numId w:val="3"/>
        </w:numPr>
      </w:pPr>
      <w:r w:rsidRPr="008C185E">
        <w:rPr>
          <w:bCs/>
          <w:highlight w:val="green"/>
        </w:rPr>
        <w:t>BRCA</w:t>
      </w:r>
      <w:r w:rsidRPr="008C185E">
        <w:rPr>
          <w:bCs/>
          <w:highlight w:val="green"/>
          <w:vertAlign w:val="subscript"/>
        </w:rPr>
        <w:t>2</w:t>
      </w:r>
      <w:r w:rsidRPr="008C185E">
        <w:rPr>
          <w:bCs/>
          <w:highlight w:val="green"/>
        </w:rPr>
        <w:t xml:space="preserve"> mutations are also associated with diffuse gastric cancer</w:t>
      </w:r>
    </w:p>
    <w:p w14:paraId="31DC0874" w14:textId="1D3482A4" w:rsidR="008C185E" w:rsidRPr="003C378B" w:rsidRDefault="008C185E" w:rsidP="00F170B2">
      <w:pPr>
        <w:pStyle w:val="ListParagraph"/>
        <w:numPr>
          <w:ilvl w:val="4"/>
          <w:numId w:val="3"/>
        </w:numPr>
      </w:pPr>
      <w:r>
        <w:rPr>
          <w:bCs/>
        </w:rPr>
        <w:t>Will also see this mutation associated w/ breast cancer and ovarian cancer</w:t>
      </w:r>
    </w:p>
    <w:p w14:paraId="7C58BF61" w14:textId="77777777" w:rsidR="003C378B" w:rsidRPr="003C378B" w:rsidRDefault="003C378B" w:rsidP="00F170B2">
      <w:pPr>
        <w:pStyle w:val="ListParagraph"/>
        <w:numPr>
          <w:ilvl w:val="1"/>
          <w:numId w:val="3"/>
        </w:numPr>
      </w:pPr>
      <w:r w:rsidRPr="003C378B">
        <w:rPr>
          <w:bCs/>
        </w:rPr>
        <w:t>Classification</w:t>
      </w:r>
    </w:p>
    <w:p w14:paraId="73B2F0C9" w14:textId="77777777" w:rsidR="003C378B" w:rsidRPr="003C378B" w:rsidRDefault="003C378B" w:rsidP="00F170B2">
      <w:pPr>
        <w:pStyle w:val="ListParagraph"/>
        <w:numPr>
          <w:ilvl w:val="2"/>
          <w:numId w:val="3"/>
        </w:numPr>
      </w:pPr>
      <w:r w:rsidRPr="003C378B">
        <w:rPr>
          <w:bCs/>
        </w:rPr>
        <w:t>According to Macroscopic Growth Pattern:</w:t>
      </w:r>
    </w:p>
    <w:p w14:paraId="32CC354C" w14:textId="77777777" w:rsidR="003C378B" w:rsidRPr="003C378B" w:rsidRDefault="003C378B" w:rsidP="00F170B2">
      <w:pPr>
        <w:pStyle w:val="ListParagraph"/>
        <w:numPr>
          <w:ilvl w:val="3"/>
          <w:numId w:val="3"/>
        </w:numPr>
      </w:pPr>
      <w:r w:rsidRPr="003C378B">
        <w:rPr>
          <w:bCs/>
        </w:rPr>
        <w:t>Present in both early and advanced forms</w:t>
      </w:r>
    </w:p>
    <w:p w14:paraId="5F257C33" w14:textId="0284863A" w:rsidR="003C378B" w:rsidRPr="003C378B" w:rsidRDefault="003C378B" w:rsidP="00F170B2">
      <w:pPr>
        <w:pStyle w:val="ListParagraph"/>
        <w:numPr>
          <w:ilvl w:val="4"/>
          <w:numId w:val="3"/>
        </w:numPr>
      </w:pPr>
      <w:r w:rsidRPr="008C185E">
        <w:rPr>
          <w:b/>
          <w:bCs/>
        </w:rPr>
        <w:t>Exophytic</w:t>
      </w:r>
      <w:r w:rsidRPr="003C378B">
        <w:rPr>
          <w:bCs/>
        </w:rPr>
        <w:t xml:space="preserve"> = </w:t>
      </w:r>
      <w:r w:rsidR="008C185E">
        <w:rPr>
          <w:bCs/>
        </w:rPr>
        <w:t xml:space="preserve">fungating; </w:t>
      </w:r>
      <w:r w:rsidRPr="003C378B">
        <w:rPr>
          <w:bCs/>
        </w:rPr>
        <w:t>mass protrudes into lumen</w:t>
      </w:r>
    </w:p>
    <w:p w14:paraId="3C1A9754" w14:textId="77777777" w:rsidR="003C378B" w:rsidRPr="003C378B" w:rsidRDefault="003C378B" w:rsidP="00F170B2">
      <w:pPr>
        <w:pStyle w:val="ListParagraph"/>
        <w:numPr>
          <w:ilvl w:val="4"/>
          <w:numId w:val="3"/>
        </w:numPr>
      </w:pPr>
      <w:r w:rsidRPr="008C185E">
        <w:rPr>
          <w:b/>
          <w:bCs/>
        </w:rPr>
        <w:t>Flat/depressed</w:t>
      </w:r>
      <w:r w:rsidRPr="003C378B">
        <w:rPr>
          <w:bCs/>
        </w:rPr>
        <w:t xml:space="preserve"> = no obvious tumor mass</w:t>
      </w:r>
    </w:p>
    <w:p w14:paraId="632C5372" w14:textId="77777777" w:rsidR="003C378B" w:rsidRPr="001B6ADD" w:rsidRDefault="003C378B" w:rsidP="00F170B2">
      <w:pPr>
        <w:pStyle w:val="ListParagraph"/>
        <w:numPr>
          <w:ilvl w:val="4"/>
          <w:numId w:val="3"/>
        </w:numPr>
      </w:pPr>
      <w:r w:rsidRPr="008C185E">
        <w:rPr>
          <w:b/>
          <w:bCs/>
        </w:rPr>
        <w:t>Excavated (Ulcerative)</w:t>
      </w:r>
      <w:r w:rsidRPr="003C378B">
        <w:rPr>
          <w:bCs/>
        </w:rPr>
        <w:t xml:space="preserve"> = shallow or deeply erosive crater</w:t>
      </w:r>
    </w:p>
    <w:p w14:paraId="1BF5947A" w14:textId="15AB4217" w:rsidR="001B6ADD" w:rsidRPr="003C378B" w:rsidRDefault="001B6ADD" w:rsidP="00F170B2">
      <w:pPr>
        <w:pStyle w:val="ListParagraph"/>
        <w:numPr>
          <w:ilvl w:val="5"/>
          <w:numId w:val="3"/>
        </w:numPr>
      </w:pPr>
      <w:r w:rsidRPr="001B6ADD">
        <w:t>Heaped-up, beaded margins and necrotic base differentiate this cancer from chronic peptic ulcer</w:t>
      </w:r>
    </w:p>
    <w:p w14:paraId="368A25C4" w14:textId="6B91C152" w:rsidR="003C378B" w:rsidRPr="001B6ADD" w:rsidRDefault="003C378B" w:rsidP="00F170B2">
      <w:pPr>
        <w:pStyle w:val="ListParagraph"/>
        <w:numPr>
          <w:ilvl w:val="4"/>
          <w:numId w:val="3"/>
        </w:numPr>
      </w:pPr>
      <w:r w:rsidRPr="008C185E">
        <w:rPr>
          <w:b/>
          <w:bCs/>
        </w:rPr>
        <w:t>Linitis Plastica</w:t>
      </w:r>
      <w:r w:rsidRPr="003C378B">
        <w:rPr>
          <w:bCs/>
        </w:rPr>
        <w:t xml:space="preserve"> = broad portion of gastric wall or entire</w:t>
      </w:r>
      <w:r w:rsidR="008C185E">
        <w:rPr>
          <w:bCs/>
        </w:rPr>
        <w:t xml:space="preserve"> thickness of the</w:t>
      </w:r>
      <w:r w:rsidRPr="003C378B">
        <w:rPr>
          <w:bCs/>
        </w:rPr>
        <w:t xml:space="preserve"> stomach</w:t>
      </w:r>
      <w:r w:rsidR="008C185E">
        <w:rPr>
          <w:bCs/>
        </w:rPr>
        <w:t xml:space="preserve"> wall</w:t>
      </w:r>
      <w:r w:rsidRPr="003C378B">
        <w:rPr>
          <w:bCs/>
        </w:rPr>
        <w:t xml:space="preserve"> is extensively infiltrated with malignancy, creating a rigid, thickened appearance like a “leather bottle”</w:t>
      </w:r>
    </w:p>
    <w:p w14:paraId="71F2BD0A" w14:textId="440BE6B4" w:rsidR="001B6ADD" w:rsidRPr="001B6ADD" w:rsidRDefault="001B6ADD" w:rsidP="00F170B2">
      <w:pPr>
        <w:pStyle w:val="ListParagraph"/>
        <w:numPr>
          <w:ilvl w:val="3"/>
          <w:numId w:val="3"/>
        </w:numPr>
      </w:pPr>
      <w:r>
        <w:rPr>
          <w:bCs/>
        </w:rPr>
        <w:t>Early Gastric Carcinoma</w:t>
      </w:r>
    </w:p>
    <w:p w14:paraId="04F7D051" w14:textId="0F5384F6" w:rsidR="001B6ADD" w:rsidRDefault="001B6ADD" w:rsidP="00F170B2">
      <w:pPr>
        <w:pStyle w:val="ListParagraph"/>
        <w:numPr>
          <w:ilvl w:val="4"/>
          <w:numId w:val="3"/>
        </w:numPr>
      </w:pPr>
      <w:r w:rsidRPr="001B6ADD">
        <w:t>Defined as being confined to the mucosa and submucosa</w:t>
      </w:r>
      <w:r>
        <w:t xml:space="preserve"> </w:t>
      </w:r>
      <w:r w:rsidRPr="001B6ADD">
        <w:t>regardless of lymph node metastasis</w:t>
      </w:r>
    </w:p>
    <w:p w14:paraId="12207EB4" w14:textId="160A6770" w:rsidR="001B6ADD" w:rsidRDefault="001B6ADD" w:rsidP="00F170B2">
      <w:pPr>
        <w:pStyle w:val="ListParagraph"/>
        <w:numPr>
          <w:ilvl w:val="3"/>
          <w:numId w:val="3"/>
        </w:numPr>
      </w:pPr>
      <w:r>
        <w:t>Late Gastric Carcinoma</w:t>
      </w:r>
    </w:p>
    <w:p w14:paraId="672C9D21" w14:textId="7D852042" w:rsidR="001B6ADD" w:rsidRDefault="001B6ADD" w:rsidP="00F170B2">
      <w:pPr>
        <w:pStyle w:val="ListParagraph"/>
        <w:numPr>
          <w:ilvl w:val="4"/>
          <w:numId w:val="3"/>
        </w:numPr>
      </w:pPr>
      <w:r w:rsidRPr="001B6ADD">
        <w:t xml:space="preserve">Defined as extending below the submucosa into muscle regardless of lymph node metastasis </w:t>
      </w:r>
    </w:p>
    <w:p w14:paraId="77337F15" w14:textId="4F454B78" w:rsidR="001B6ADD" w:rsidRPr="001B6ADD" w:rsidRDefault="001B6ADD" w:rsidP="00F170B2">
      <w:pPr>
        <w:pStyle w:val="ListParagraph"/>
        <w:numPr>
          <w:ilvl w:val="3"/>
          <w:numId w:val="3"/>
        </w:numPr>
      </w:pPr>
      <w:r w:rsidRPr="001B6ADD">
        <w:rPr>
          <w:noProof/>
          <w:lang w:eastAsia="en-US"/>
        </w:rPr>
        <w:drawing>
          <wp:inline distT="0" distB="0" distL="0" distR="0" wp14:anchorId="306D182E" wp14:editId="19E31CE7">
            <wp:extent cx="3314700" cy="1639318"/>
            <wp:effectExtent l="0" t="0" r="0" b="12065"/>
            <wp:docPr id="68610" name="Picture 2" descr="gastriccan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0" name="Picture 2" descr="gastriccance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19564" cy="1641724"/>
                    </a:xfrm>
                    <a:prstGeom prst="rect">
                      <a:avLst/>
                    </a:prstGeom>
                    <a:noFill/>
                    <a:ln>
                      <a:noFill/>
                    </a:ln>
                    <a:extLst/>
                  </pic:spPr>
                </pic:pic>
              </a:graphicData>
            </a:graphic>
          </wp:inline>
        </w:drawing>
      </w:r>
    </w:p>
    <w:p w14:paraId="251CA247" w14:textId="77777777" w:rsidR="003C378B" w:rsidRPr="003C378B" w:rsidRDefault="003C378B" w:rsidP="00F170B2">
      <w:pPr>
        <w:pStyle w:val="ListParagraph"/>
        <w:numPr>
          <w:ilvl w:val="1"/>
          <w:numId w:val="3"/>
        </w:numPr>
      </w:pPr>
      <w:r w:rsidRPr="003C378B">
        <w:rPr>
          <w:bCs/>
        </w:rPr>
        <w:t>Location</w:t>
      </w:r>
    </w:p>
    <w:p w14:paraId="568A4CD7" w14:textId="77777777" w:rsidR="003C378B" w:rsidRPr="003C378B" w:rsidRDefault="003C378B" w:rsidP="00F170B2">
      <w:pPr>
        <w:pStyle w:val="ListParagraph"/>
        <w:numPr>
          <w:ilvl w:val="2"/>
          <w:numId w:val="3"/>
        </w:numPr>
      </w:pPr>
      <w:r w:rsidRPr="003C378B">
        <w:rPr>
          <w:bCs/>
        </w:rPr>
        <w:t>Curvatures</w:t>
      </w:r>
    </w:p>
    <w:p w14:paraId="12B2C626" w14:textId="77777777" w:rsidR="003C378B" w:rsidRPr="008C185E" w:rsidRDefault="003C378B" w:rsidP="00F170B2">
      <w:pPr>
        <w:pStyle w:val="ListParagraph"/>
        <w:numPr>
          <w:ilvl w:val="3"/>
          <w:numId w:val="3"/>
        </w:numPr>
        <w:rPr>
          <w:b/>
        </w:rPr>
      </w:pPr>
      <w:r w:rsidRPr="008C185E">
        <w:rPr>
          <w:b/>
          <w:bCs/>
        </w:rPr>
        <w:t>40% - Lesser Curvature</w:t>
      </w:r>
    </w:p>
    <w:p w14:paraId="6F6864D0" w14:textId="77777777" w:rsidR="003C378B" w:rsidRPr="003C378B" w:rsidRDefault="003C378B" w:rsidP="00F170B2">
      <w:pPr>
        <w:pStyle w:val="ListParagraph"/>
        <w:numPr>
          <w:ilvl w:val="3"/>
          <w:numId w:val="3"/>
        </w:numPr>
      </w:pPr>
      <w:r w:rsidRPr="003C378B">
        <w:rPr>
          <w:bCs/>
        </w:rPr>
        <w:t>12% - Greater Curvature</w:t>
      </w:r>
    </w:p>
    <w:p w14:paraId="12F06492" w14:textId="77777777" w:rsidR="003C378B" w:rsidRPr="003C378B" w:rsidRDefault="003C378B" w:rsidP="00F170B2">
      <w:pPr>
        <w:pStyle w:val="ListParagraph"/>
        <w:numPr>
          <w:ilvl w:val="2"/>
          <w:numId w:val="3"/>
        </w:numPr>
      </w:pPr>
      <w:r w:rsidRPr="003C378B">
        <w:rPr>
          <w:bCs/>
        </w:rPr>
        <w:t>Other</w:t>
      </w:r>
    </w:p>
    <w:p w14:paraId="2B4EE2D2" w14:textId="77777777" w:rsidR="003C378B" w:rsidRPr="008C185E" w:rsidRDefault="003C378B" w:rsidP="00F170B2">
      <w:pPr>
        <w:pStyle w:val="ListParagraph"/>
        <w:numPr>
          <w:ilvl w:val="3"/>
          <w:numId w:val="3"/>
        </w:numPr>
        <w:rPr>
          <w:b/>
        </w:rPr>
      </w:pPr>
      <w:r w:rsidRPr="008C185E">
        <w:rPr>
          <w:b/>
          <w:bCs/>
        </w:rPr>
        <w:t>50-60% - Pylorus and Antrum</w:t>
      </w:r>
    </w:p>
    <w:p w14:paraId="0C606B75" w14:textId="77777777" w:rsidR="003C378B" w:rsidRPr="003C378B" w:rsidRDefault="003C378B" w:rsidP="00F170B2">
      <w:pPr>
        <w:pStyle w:val="ListParagraph"/>
        <w:numPr>
          <w:ilvl w:val="3"/>
          <w:numId w:val="3"/>
        </w:numPr>
      </w:pPr>
      <w:r w:rsidRPr="003C378B">
        <w:rPr>
          <w:bCs/>
        </w:rPr>
        <w:t>25% - Cardia</w:t>
      </w:r>
    </w:p>
    <w:p w14:paraId="6A0720D2" w14:textId="77777777" w:rsidR="003C378B" w:rsidRPr="003C378B" w:rsidRDefault="003C378B" w:rsidP="00F170B2">
      <w:pPr>
        <w:pStyle w:val="ListParagraph"/>
        <w:numPr>
          <w:ilvl w:val="3"/>
          <w:numId w:val="3"/>
        </w:numPr>
      </w:pPr>
      <w:r w:rsidRPr="003C378B">
        <w:rPr>
          <w:bCs/>
        </w:rPr>
        <w:t>Remainder – Body and Fundus</w:t>
      </w:r>
    </w:p>
    <w:p w14:paraId="2E8316C5" w14:textId="77777777" w:rsidR="003C378B" w:rsidRPr="003C378B" w:rsidRDefault="003C378B" w:rsidP="00F170B2">
      <w:pPr>
        <w:pStyle w:val="ListParagraph"/>
        <w:numPr>
          <w:ilvl w:val="1"/>
          <w:numId w:val="3"/>
        </w:numPr>
      </w:pPr>
      <w:r w:rsidRPr="003C378B">
        <w:rPr>
          <w:bCs/>
        </w:rPr>
        <w:t>According to Histologic Pattern</w:t>
      </w:r>
    </w:p>
    <w:p w14:paraId="760D4E6B" w14:textId="1EEA7392" w:rsidR="003C378B" w:rsidRPr="003C378B" w:rsidRDefault="003C378B" w:rsidP="00F170B2">
      <w:pPr>
        <w:pStyle w:val="ListParagraph"/>
        <w:numPr>
          <w:ilvl w:val="2"/>
          <w:numId w:val="3"/>
        </w:numPr>
      </w:pPr>
      <w:r w:rsidRPr="008C185E">
        <w:rPr>
          <w:b/>
          <w:bCs/>
          <w:u w:val="single"/>
        </w:rPr>
        <w:t>Intestinal type</w:t>
      </w:r>
      <w:r w:rsidRPr="003C378B">
        <w:rPr>
          <w:bCs/>
        </w:rPr>
        <w:t>: glandular, expansile growth pattern</w:t>
      </w:r>
      <w:r w:rsidR="008C185E">
        <w:rPr>
          <w:bCs/>
        </w:rPr>
        <w:t xml:space="preserve"> (basically an adenocarcinoma) </w:t>
      </w:r>
    </w:p>
    <w:p w14:paraId="77864A51" w14:textId="65DDA4C9" w:rsidR="003C378B" w:rsidRPr="001B6ADD" w:rsidRDefault="003C378B" w:rsidP="00F170B2">
      <w:pPr>
        <w:pStyle w:val="ListParagraph"/>
        <w:numPr>
          <w:ilvl w:val="3"/>
          <w:numId w:val="3"/>
        </w:numPr>
      </w:pPr>
      <w:r w:rsidRPr="003C378B">
        <w:rPr>
          <w:bCs/>
        </w:rPr>
        <w:t xml:space="preserve">Predominates in high-risk areas and develops from precursor lesions associated with mutations in </w:t>
      </w:r>
      <w:r w:rsidRPr="003C378B">
        <w:rPr>
          <w:bCs/>
          <w:lang w:val="el-GR"/>
        </w:rPr>
        <w:t>β</w:t>
      </w:r>
      <w:r w:rsidRPr="003C378B">
        <w:rPr>
          <w:bCs/>
        </w:rPr>
        <w:t xml:space="preserve"> catenin and APC</w:t>
      </w:r>
      <w:r w:rsidR="008C185E">
        <w:rPr>
          <w:bCs/>
        </w:rPr>
        <w:t xml:space="preserve"> (</w:t>
      </w:r>
      <w:r w:rsidR="008C185E" w:rsidRPr="008C185E">
        <w:rPr>
          <w:bCs/>
        </w:rPr>
        <w:t>Adenomatous polyposis coli)</w:t>
      </w:r>
    </w:p>
    <w:p w14:paraId="07263B24" w14:textId="7B4E2A76" w:rsidR="001B6ADD" w:rsidRPr="001B6ADD" w:rsidRDefault="001B6ADD" w:rsidP="00F170B2">
      <w:pPr>
        <w:pStyle w:val="ListParagraph"/>
        <w:numPr>
          <w:ilvl w:val="3"/>
          <w:numId w:val="3"/>
        </w:numPr>
      </w:pPr>
      <w:r>
        <w:rPr>
          <w:bCs/>
        </w:rPr>
        <w:t>Intestinal variant morphology</w:t>
      </w:r>
    </w:p>
    <w:p w14:paraId="60B783F5" w14:textId="02A3254B" w:rsidR="001B6ADD" w:rsidRPr="001B6ADD" w:rsidRDefault="001B6ADD" w:rsidP="00F170B2">
      <w:pPr>
        <w:pStyle w:val="ListParagraph"/>
        <w:numPr>
          <w:ilvl w:val="4"/>
          <w:numId w:val="3"/>
        </w:numPr>
      </w:pPr>
      <w:r w:rsidRPr="001B6ADD">
        <w:rPr>
          <w:bCs/>
          <w:noProof/>
          <w:lang w:eastAsia="en-US"/>
        </w:rPr>
        <w:drawing>
          <wp:inline distT="0" distB="0" distL="0" distR="0" wp14:anchorId="1DCBF05E" wp14:editId="26FEBF5F">
            <wp:extent cx="556655" cy="364210"/>
            <wp:effectExtent l="0" t="0" r="2540" b="0"/>
            <wp:docPr id="74754" name="Picture 2" descr="gastricadenoc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4" name="Picture 2" descr="gastricadenocaM"/>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6853" cy="364340"/>
                    </a:xfrm>
                    <a:prstGeom prst="rect">
                      <a:avLst/>
                    </a:prstGeom>
                    <a:noFill/>
                    <a:ln>
                      <a:noFill/>
                    </a:ln>
                    <a:extLst/>
                  </pic:spPr>
                </pic:pic>
              </a:graphicData>
            </a:graphic>
          </wp:inline>
        </w:drawing>
      </w:r>
      <w:r w:rsidRPr="001B6ADD">
        <w:sym w:font="Wingdings" w:char="F0DF"/>
      </w:r>
      <w:r w:rsidRPr="001B6ADD">
        <w:rPr>
          <w:rFonts w:ascii="Arial" w:eastAsia="ＭＳ Ｐゴシック" w:hAnsi="Arial" w:cstheme="minorBidi"/>
          <w:bCs/>
          <w:color w:val="000000" w:themeColor="text1"/>
          <w:kern w:val="24"/>
          <w:sz w:val="40"/>
          <w:szCs w:val="40"/>
          <w:lang w:eastAsia="en-US"/>
        </w:rPr>
        <w:t xml:space="preserve"> </w:t>
      </w:r>
      <w:r w:rsidRPr="001B6ADD">
        <w:rPr>
          <w:bCs/>
        </w:rPr>
        <w:t>Composed of glands resembling colonic adenocarcinoma</w:t>
      </w:r>
    </w:p>
    <w:p w14:paraId="75DDF18B" w14:textId="77777777" w:rsidR="003C378B" w:rsidRPr="003C378B" w:rsidRDefault="003C378B" w:rsidP="00F170B2">
      <w:pPr>
        <w:pStyle w:val="ListParagraph"/>
        <w:numPr>
          <w:ilvl w:val="2"/>
          <w:numId w:val="3"/>
        </w:numPr>
      </w:pPr>
      <w:r w:rsidRPr="008C185E">
        <w:rPr>
          <w:b/>
          <w:bCs/>
          <w:u w:val="single"/>
        </w:rPr>
        <w:t>Gastric type</w:t>
      </w:r>
      <w:r w:rsidRPr="003C378B">
        <w:rPr>
          <w:bCs/>
        </w:rPr>
        <w:t>: infiltrating pattern of poorly differentiated cells; “signet ring” conformation = mucin expansion in cells puts nuclei at the periphery</w:t>
      </w:r>
    </w:p>
    <w:p w14:paraId="5E8865E5" w14:textId="77777777" w:rsidR="003C378B" w:rsidRPr="001B6ADD" w:rsidRDefault="003C378B" w:rsidP="00F170B2">
      <w:pPr>
        <w:pStyle w:val="ListParagraph"/>
        <w:numPr>
          <w:ilvl w:val="3"/>
          <w:numId w:val="3"/>
        </w:numPr>
      </w:pPr>
      <w:r w:rsidRPr="003C378B">
        <w:rPr>
          <w:bCs/>
        </w:rPr>
        <w:t>Incidence the same everywhere and no known precursor lesion</w:t>
      </w:r>
    </w:p>
    <w:p w14:paraId="1FC7092D" w14:textId="73BC027B" w:rsidR="001B6ADD" w:rsidRPr="001B6ADD" w:rsidRDefault="001B6ADD" w:rsidP="00F170B2">
      <w:pPr>
        <w:pStyle w:val="ListParagraph"/>
        <w:numPr>
          <w:ilvl w:val="3"/>
          <w:numId w:val="3"/>
        </w:numPr>
      </w:pPr>
      <w:r>
        <w:rPr>
          <w:bCs/>
        </w:rPr>
        <w:t>Diffuse variant morphology</w:t>
      </w:r>
    </w:p>
    <w:p w14:paraId="31B7D03A" w14:textId="18C2B134" w:rsidR="001B6ADD" w:rsidRPr="001B6ADD" w:rsidRDefault="001B6ADD" w:rsidP="00F170B2">
      <w:pPr>
        <w:pStyle w:val="ListParagraph"/>
        <w:numPr>
          <w:ilvl w:val="4"/>
          <w:numId w:val="3"/>
        </w:numPr>
      </w:pPr>
      <w:r w:rsidRPr="001B6ADD">
        <w:rPr>
          <w:b/>
          <w:bCs/>
          <w:noProof/>
          <w:lang w:eastAsia="en-US"/>
        </w:rPr>
        <w:drawing>
          <wp:inline distT="0" distB="0" distL="0" distR="0" wp14:anchorId="76CBB24D" wp14:editId="0ADDA026">
            <wp:extent cx="571500" cy="372864"/>
            <wp:effectExtent l="0" t="0" r="0" b="8255"/>
            <wp:docPr id="76802" name="Picture 2" descr="gastricadenoca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2" name="Picture 2" descr="gastricadenocaM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1987" cy="373182"/>
                    </a:xfrm>
                    <a:prstGeom prst="rect">
                      <a:avLst/>
                    </a:prstGeom>
                    <a:noFill/>
                    <a:ln>
                      <a:noFill/>
                    </a:ln>
                    <a:extLst/>
                  </pic:spPr>
                </pic:pic>
              </a:graphicData>
            </a:graphic>
          </wp:inline>
        </w:drawing>
      </w:r>
      <w:r>
        <w:rPr>
          <w:b/>
          <w:bCs/>
        </w:rPr>
        <w:t xml:space="preserve"> </w:t>
      </w:r>
      <w:r w:rsidRPr="001B6ADD">
        <w:rPr>
          <w:b/>
          <w:bCs/>
        </w:rPr>
        <w:sym w:font="Wingdings" w:char="F0DF"/>
      </w:r>
      <w:r>
        <w:rPr>
          <w:b/>
          <w:bCs/>
        </w:rPr>
        <w:t xml:space="preserve"> </w:t>
      </w:r>
      <w:r w:rsidRPr="001B6ADD">
        <w:rPr>
          <w:bCs/>
        </w:rPr>
        <w:t>Gastric-type mucus cells that don’t form glands, but rather permeate the wall as individual cells or clusters</w:t>
      </w:r>
    </w:p>
    <w:p w14:paraId="3AB350D6" w14:textId="4C9DF48B" w:rsidR="001B6ADD" w:rsidRDefault="001B6ADD" w:rsidP="00F170B2">
      <w:pPr>
        <w:pStyle w:val="ListParagraph"/>
        <w:numPr>
          <w:ilvl w:val="3"/>
          <w:numId w:val="3"/>
        </w:numPr>
      </w:pPr>
      <w:r>
        <w:t>Signet Ring Cells</w:t>
      </w:r>
    </w:p>
    <w:p w14:paraId="0C30F119" w14:textId="4640CDDF" w:rsidR="001B6ADD" w:rsidRPr="003C378B" w:rsidRDefault="001B6ADD" w:rsidP="00F170B2">
      <w:pPr>
        <w:pStyle w:val="ListParagraph"/>
        <w:numPr>
          <w:ilvl w:val="4"/>
          <w:numId w:val="3"/>
        </w:numPr>
      </w:pPr>
      <w:r w:rsidRPr="001B6ADD">
        <w:rPr>
          <w:noProof/>
          <w:lang w:eastAsia="en-US"/>
        </w:rPr>
        <w:drawing>
          <wp:inline distT="0" distB="0" distL="0" distR="0" wp14:anchorId="7942F970" wp14:editId="350ED400">
            <wp:extent cx="571500" cy="381000"/>
            <wp:effectExtent l="0" t="0" r="12700" b="0"/>
            <wp:docPr id="78850" name="Picture 2" descr="cytologygastric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0" name="Picture 2" descr="cytologygastricCA"/>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1500" cy="381000"/>
                    </a:xfrm>
                    <a:prstGeom prst="rect">
                      <a:avLst/>
                    </a:prstGeom>
                    <a:noFill/>
                    <a:ln>
                      <a:noFill/>
                    </a:ln>
                    <a:extLst/>
                  </pic:spPr>
                </pic:pic>
              </a:graphicData>
            </a:graphic>
          </wp:inline>
        </w:drawing>
      </w:r>
      <w:r w:rsidR="008C185E">
        <w:sym w:font="Wingdings" w:char="F0DF"/>
      </w:r>
      <w:proofErr w:type="gramStart"/>
      <w:r w:rsidR="008C185E">
        <w:t>because</w:t>
      </w:r>
      <w:proofErr w:type="gramEnd"/>
      <w:r w:rsidR="008C185E">
        <w:t xml:space="preserve"> it looks like a ring w/ a little stone on the side; Kind of looks like old school graduation rings </w:t>
      </w:r>
    </w:p>
    <w:p w14:paraId="4201732A" w14:textId="77777777" w:rsidR="003C378B" w:rsidRPr="003C378B" w:rsidRDefault="003C378B" w:rsidP="00F170B2">
      <w:pPr>
        <w:pStyle w:val="ListParagraph"/>
        <w:numPr>
          <w:ilvl w:val="1"/>
          <w:numId w:val="3"/>
        </w:numPr>
      </w:pPr>
      <w:r w:rsidRPr="003C378B">
        <w:rPr>
          <w:bCs/>
        </w:rPr>
        <w:t>Clinical Features</w:t>
      </w:r>
    </w:p>
    <w:p w14:paraId="4CABF157" w14:textId="77777777" w:rsidR="003C378B" w:rsidRPr="003C378B" w:rsidRDefault="003C378B" w:rsidP="00F170B2">
      <w:pPr>
        <w:pStyle w:val="ListParagraph"/>
        <w:numPr>
          <w:ilvl w:val="2"/>
          <w:numId w:val="3"/>
        </w:numPr>
      </w:pPr>
      <w:r w:rsidRPr="003C378B">
        <w:rPr>
          <w:bCs/>
        </w:rPr>
        <w:t>Insidious disease</w:t>
      </w:r>
    </w:p>
    <w:p w14:paraId="7B5683B3" w14:textId="77777777" w:rsidR="003C378B" w:rsidRPr="003C378B" w:rsidRDefault="003C378B" w:rsidP="00F170B2">
      <w:pPr>
        <w:pStyle w:val="ListParagraph"/>
        <w:numPr>
          <w:ilvl w:val="2"/>
          <w:numId w:val="3"/>
        </w:numPr>
      </w:pPr>
      <w:r w:rsidRPr="003C378B">
        <w:rPr>
          <w:bCs/>
        </w:rPr>
        <w:t>Asymptomatic until late in the course</w:t>
      </w:r>
    </w:p>
    <w:p w14:paraId="410755D9" w14:textId="77777777" w:rsidR="003C378B" w:rsidRPr="003C378B" w:rsidRDefault="003C378B" w:rsidP="00F170B2">
      <w:pPr>
        <w:pStyle w:val="ListParagraph"/>
        <w:numPr>
          <w:ilvl w:val="2"/>
          <w:numId w:val="3"/>
        </w:numPr>
      </w:pPr>
      <w:r w:rsidRPr="003C378B">
        <w:rPr>
          <w:bCs/>
        </w:rPr>
        <w:t>Weight loss, abdominal pain, anorexia, vomiting, altered bowel habits</w:t>
      </w:r>
    </w:p>
    <w:p w14:paraId="51754E5B" w14:textId="4A401D89" w:rsidR="003C378B" w:rsidRPr="003C378B" w:rsidRDefault="003C378B" w:rsidP="00F170B2">
      <w:pPr>
        <w:pStyle w:val="ListParagraph"/>
        <w:numPr>
          <w:ilvl w:val="2"/>
          <w:numId w:val="3"/>
        </w:numPr>
      </w:pPr>
      <w:r w:rsidRPr="003C378B">
        <w:rPr>
          <w:bCs/>
        </w:rPr>
        <w:t xml:space="preserve">Sometimes dysphagia, </w:t>
      </w:r>
      <w:r w:rsidR="008C185E">
        <w:rPr>
          <w:bCs/>
        </w:rPr>
        <w:t xml:space="preserve">microcytic </w:t>
      </w:r>
      <w:r w:rsidRPr="003C378B">
        <w:rPr>
          <w:bCs/>
        </w:rPr>
        <w:t>anemia, and hemorrhage</w:t>
      </w:r>
    </w:p>
    <w:p w14:paraId="1C4BE1D0" w14:textId="18B9DD0D" w:rsidR="003C378B" w:rsidRPr="003C378B" w:rsidRDefault="003C378B" w:rsidP="00F170B2">
      <w:pPr>
        <w:pStyle w:val="ListParagraph"/>
        <w:numPr>
          <w:ilvl w:val="2"/>
          <w:numId w:val="3"/>
        </w:numPr>
      </w:pPr>
      <w:r w:rsidRPr="003C378B">
        <w:rPr>
          <w:bCs/>
        </w:rPr>
        <w:t>Early detection important</w:t>
      </w:r>
      <w:r w:rsidR="008C185E">
        <w:rPr>
          <w:bCs/>
        </w:rPr>
        <w:t xml:space="preserve"> for survival </w:t>
      </w:r>
    </w:p>
    <w:p w14:paraId="2622997E" w14:textId="77777777" w:rsidR="003C378B" w:rsidRPr="003C378B" w:rsidRDefault="003C378B" w:rsidP="00F170B2">
      <w:pPr>
        <w:pStyle w:val="ListParagraph"/>
        <w:numPr>
          <w:ilvl w:val="3"/>
          <w:numId w:val="3"/>
        </w:numPr>
      </w:pPr>
      <w:r w:rsidRPr="003C378B">
        <w:rPr>
          <w:bCs/>
        </w:rPr>
        <w:t>Japan uses endoscopic screening programs, resulting in 35% of newly diagnosed gastric carcinoma being found in an early stage</w:t>
      </w:r>
    </w:p>
    <w:p w14:paraId="186741B4" w14:textId="77777777" w:rsidR="003C378B" w:rsidRPr="003C378B" w:rsidRDefault="003C378B" w:rsidP="00F170B2">
      <w:pPr>
        <w:pStyle w:val="ListParagraph"/>
        <w:numPr>
          <w:ilvl w:val="3"/>
          <w:numId w:val="3"/>
        </w:numPr>
      </w:pPr>
      <w:r w:rsidRPr="003C378B">
        <w:rPr>
          <w:bCs/>
        </w:rPr>
        <w:t>US &amp; Europe only catch 10-15% in the early stage</w:t>
      </w:r>
    </w:p>
    <w:p w14:paraId="42DD70E7" w14:textId="77777777" w:rsidR="003C378B" w:rsidRPr="003C378B" w:rsidRDefault="003C378B" w:rsidP="00F170B2">
      <w:pPr>
        <w:pStyle w:val="ListParagraph"/>
        <w:numPr>
          <w:ilvl w:val="1"/>
          <w:numId w:val="3"/>
        </w:numPr>
      </w:pPr>
      <w:r w:rsidRPr="003C378B">
        <w:rPr>
          <w:bCs/>
        </w:rPr>
        <w:t>Clinical Complications</w:t>
      </w:r>
    </w:p>
    <w:p w14:paraId="44411E51" w14:textId="77777777" w:rsidR="003C378B" w:rsidRPr="003C378B" w:rsidRDefault="003C378B" w:rsidP="00F170B2">
      <w:pPr>
        <w:pStyle w:val="ListParagraph"/>
        <w:numPr>
          <w:ilvl w:val="2"/>
          <w:numId w:val="3"/>
        </w:numPr>
      </w:pPr>
      <w:r w:rsidRPr="003C378B">
        <w:rPr>
          <w:bCs/>
        </w:rPr>
        <w:t>Local invasion of pancreas, duodenum, and retroperitoneum</w:t>
      </w:r>
    </w:p>
    <w:p w14:paraId="1134DF72" w14:textId="77777777" w:rsidR="003C378B" w:rsidRPr="003C378B" w:rsidRDefault="003C378B" w:rsidP="00F170B2">
      <w:pPr>
        <w:pStyle w:val="ListParagraph"/>
        <w:numPr>
          <w:ilvl w:val="2"/>
          <w:numId w:val="3"/>
        </w:numPr>
      </w:pPr>
      <w:r w:rsidRPr="003C378B">
        <w:rPr>
          <w:bCs/>
        </w:rPr>
        <w:t>At death, peritoneum seeded and mets to liver and lungs common.</w:t>
      </w:r>
    </w:p>
    <w:p w14:paraId="346CDFF9" w14:textId="77777777" w:rsidR="003C378B" w:rsidRPr="003C378B" w:rsidRDefault="003C378B" w:rsidP="00F170B2">
      <w:pPr>
        <w:pStyle w:val="ListParagraph"/>
        <w:numPr>
          <w:ilvl w:val="2"/>
          <w:numId w:val="3"/>
        </w:numPr>
      </w:pPr>
      <w:r w:rsidRPr="003C378B">
        <w:rPr>
          <w:bCs/>
        </w:rPr>
        <w:t>Metastasis to regional and distant nodes</w:t>
      </w:r>
    </w:p>
    <w:p w14:paraId="4FD918D7" w14:textId="0F7EF0F4" w:rsidR="003C378B" w:rsidRPr="003C378B" w:rsidRDefault="003C378B" w:rsidP="00F170B2">
      <w:pPr>
        <w:pStyle w:val="ListParagraph"/>
        <w:numPr>
          <w:ilvl w:val="3"/>
          <w:numId w:val="3"/>
        </w:numPr>
      </w:pPr>
      <w:r w:rsidRPr="003C378B">
        <w:rPr>
          <w:bCs/>
        </w:rPr>
        <w:t xml:space="preserve">Frequently </w:t>
      </w:r>
      <w:r w:rsidRPr="0061209D">
        <w:rPr>
          <w:bCs/>
          <w:highlight w:val="green"/>
        </w:rPr>
        <w:t>mets to Virch</w:t>
      </w:r>
      <w:r w:rsidR="0061209D">
        <w:rPr>
          <w:bCs/>
          <w:highlight w:val="green"/>
        </w:rPr>
        <w:t xml:space="preserve">ow’s node (supraclavicular node—mass in neck) </w:t>
      </w:r>
      <w:r w:rsidRPr="003C378B">
        <w:rPr>
          <w:bCs/>
        </w:rPr>
        <w:t>as the first clinical manifestation</w:t>
      </w:r>
    </w:p>
    <w:p w14:paraId="569AD196" w14:textId="77777777" w:rsidR="003C378B" w:rsidRPr="0061209D" w:rsidRDefault="003C378B" w:rsidP="00F170B2">
      <w:pPr>
        <w:pStyle w:val="ListParagraph"/>
        <w:numPr>
          <w:ilvl w:val="3"/>
          <w:numId w:val="3"/>
        </w:numPr>
      </w:pPr>
      <w:r w:rsidRPr="001B6ADD">
        <w:rPr>
          <w:bCs/>
          <w:highlight w:val="green"/>
        </w:rPr>
        <w:t>Mets to Ovaries = Krukenberg Tumors</w:t>
      </w:r>
    </w:p>
    <w:p w14:paraId="13EE6A74" w14:textId="129BAAFF" w:rsidR="0061209D" w:rsidRPr="003C378B" w:rsidRDefault="0061209D" w:rsidP="00F170B2">
      <w:pPr>
        <w:pStyle w:val="ListParagraph"/>
        <w:numPr>
          <w:ilvl w:val="4"/>
          <w:numId w:val="3"/>
        </w:numPr>
      </w:pPr>
      <w:r>
        <w:rPr>
          <w:bCs/>
        </w:rPr>
        <w:t xml:space="preserve">Usually signet ring (gastric type) tumors </w:t>
      </w:r>
    </w:p>
    <w:p w14:paraId="0C674D66" w14:textId="77777777" w:rsidR="003C378B" w:rsidRPr="003C378B" w:rsidRDefault="003C378B" w:rsidP="00F170B2">
      <w:pPr>
        <w:pStyle w:val="ListParagraph"/>
        <w:numPr>
          <w:ilvl w:val="1"/>
          <w:numId w:val="3"/>
        </w:numPr>
      </w:pPr>
      <w:r w:rsidRPr="003C378B">
        <w:rPr>
          <w:bCs/>
        </w:rPr>
        <w:t>Prognosis</w:t>
      </w:r>
    </w:p>
    <w:p w14:paraId="7210F6BA" w14:textId="77777777" w:rsidR="003C378B" w:rsidRPr="0061209D" w:rsidRDefault="003C378B" w:rsidP="00F170B2">
      <w:pPr>
        <w:pStyle w:val="ListParagraph"/>
        <w:numPr>
          <w:ilvl w:val="2"/>
          <w:numId w:val="3"/>
        </w:numPr>
      </w:pPr>
      <w:r w:rsidRPr="003C378B">
        <w:rPr>
          <w:bCs/>
        </w:rPr>
        <w:t>Determined by depth of penetration and extent of nodal involvement, not histology</w:t>
      </w:r>
    </w:p>
    <w:p w14:paraId="78FBA6B7" w14:textId="6937AF84" w:rsidR="0061209D" w:rsidRPr="003C378B" w:rsidRDefault="0061209D" w:rsidP="00F170B2">
      <w:pPr>
        <w:pStyle w:val="ListParagraph"/>
        <w:numPr>
          <w:ilvl w:val="3"/>
          <w:numId w:val="3"/>
        </w:numPr>
      </w:pPr>
      <w:r>
        <w:rPr>
          <w:bCs/>
        </w:rPr>
        <w:t xml:space="preserve">So prognosis is associated w/ the stage and not the grade </w:t>
      </w:r>
    </w:p>
    <w:p w14:paraId="0FD63203" w14:textId="77777777" w:rsidR="003C378B" w:rsidRPr="003C378B" w:rsidRDefault="003C378B" w:rsidP="00F170B2">
      <w:pPr>
        <w:pStyle w:val="ListParagraph"/>
        <w:numPr>
          <w:ilvl w:val="2"/>
          <w:numId w:val="3"/>
        </w:numPr>
      </w:pPr>
      <w:r w:rsidRPr="003C378B">
        <w:rPr>
          <w:bCs/>
        </w:rPr>
        <w:t>Surgical resection w/ or w/out adjuvant chemotherapy and radiation</w:t>
      </w:r>
    </w:p>
    <w:p w14:paraId="27495B0F" w14:textId="77777777" w:rsidR="003C378B" w:rsidRPr="003C378B" w:rsidRDefault="003C378B" w:rsidP="00F170B2">
      <w:pPr>
        <w:pStyle w:val="ListParagraph"/>
        <w:numPr>
          <w:ilvl w:val="0"/>
          <w:numId w:val="3"/>
        </w:numPr>
      </w:pPr>
      <w:r w:rsidRPr="003C378B">
        <w:t>Other Gastric Neoplasms</w:t>
      </w:r>
    </w:p>
    <w:p w14:paraId="44370A3E" w14:textId="77777777" w:rsidR="003C378B" w:rsidRPr="003C378B" w:rsidRDefault="003C378B" w:rsidP="00F170B2">
      <w:pPr>
        <w:pStyle w:val="ListParagraph"/>
        <w:numPr>
          <w:ilvl w:val="1"/>
          <w:numId w:val="3"/>
        </w:numPr>
      </w:pPr>
      <w:r w:rsidRPr="003C378B">
        <w:rPr>
          <w:bCs/>
        </w:rPr>
        <w:t>Less common gastric tumors</w:t>
      </w:r>
    </w:p>
    <w:p w14:paraId="0E90C46B" w14:textId="77777777" w:rsidR="003C378B" w:rsidRPr="003C378B" w:rsidRDefault="003C378B" w:rsidP="00F170B2">
      <w:pPr>
        <w:pStyle w:val="ListParagraph"/>
        <w:numPr>
          <w:ilvl w:val="2"/>
          <w:numId w:val="3"/>
        </w:numPr>
      </w:pPr>
      <w:r w:rsidRPr="003C378B">
        <w:rPr>
          <w:bCs/>
        </w:rPr>
        <w:t>Lymphomas (5%); but the stomach is the most common site for extranodal lymphoma (20%)</w:t>
      </w:r>
    </w:p>
    <w:p w14:paraId="62CBF2D1" w14:textId="77777777" w:rsidR="003C378B" w:rsidRPr="003C378B" w:rsidRDefault="003C378B" w:rsidP="00F170B2">
      <w:pPr>
        <w:pStyle w:val="ListParagraph"/>
        <w:numPr>
          <w:ilvl w:val="2"/>
          <w:numId w:val="3"/>
        </w:numPr>
      </w:pPr>
      <w:r w:rsidRPr="003C378B">
        <w:rPr>
          <w:bCs/>
        </w:rPr>
        <w:t>EBV positive lymphomas seen in immunocompromised patients</w:t>
      </w:r>
    </w:p>
    <w:p w14:paraId="452F33BC" w14:textId="334B66FF" w:rsidR="003C378B" w:rsidRPr="003C378B" w:rsidRDefault="003C378B" w:rsidP="00F170B2">
      <w:pPr>
        <w:pStyle w:val="ListParagraph"/>
        <w:numPr>
          <w:ilvl w:val="2"/>
          <w:numId w:val="3"/>
        </w:numPr>
      </w:pPr>
      <w:r w:rsidRPr="0061209D">
        <w:rPr>
          <w:bCs/>
          <w:highlight w:val="green"/>
        </w:rPr>
        <w:t>MALT (lymphomas of mucosa-associated lymphoid tissue) (11</w:t>
      </w:r>
      <w:proofErr w:type="gramStart"/>
      <w:r w:rsidRPr="0061209D">
        <w:rPr>
          <w:bCs/>
          <w:highlight w:val="green"/>
        </w:rPr>
        <w:t>;18</w:t>
      </w:r>
      <w:proofErr w:type="gramEnd"/>
      <w:r w:rsidRPr="0061209D">
        <w:rPr>
          <w:bCs/>
          <w:highlight w:val="green"/>
        </w:rPr>
        <w:t xml:space="preserve"> translocation)</w:t>
      </w:r>
      <w:r w:rsidR="0061209D">
        <w:rPr>
          <w:bCs/>
        </w:rPr>
        <w:t xml:space="preserve">—unique to GIT and responds well to radiation therapy. </w:t>
      </w:r>
    </w:p>
    <w:p w14:paraId="4A1FCC08" w14:textId="77777777" w:rsidR="003C378B" w:rsidRPr="003C378B" w:rsidRDefault="003C378B" w:rsidP="00F170B2">
      <w:pPr>
        <w:pStyle w:val="ListParagraph"/>
        <w:numPr>
          <w:ilvl w:val="2"/>
          <w:numId w:val="3"/>
        </w:numPr>
      </w:pPr>
      <w:r w:rsidRPr="003C378B">
        <w:rPr>
          <w:bCs/>
        </w:rPr>
        <w:t>Neuroendocrine cell tumors—Carcinoids (rare)</w:t>
      </w:r>
    </w:p>
    <w:p w14:paraId="40E31989" w14:textId="77777777" w:rsidR="003C378B" w:rsidRPr="003C378B" w:rsidRDefault="003C378B" w:rsidP="00F170B2">
      <w:pPr>
        <w:pStyle w:val="ListParagraph"/>
        <w:numPr>
          <w:ilvl w:val="2"/>
          <w:numId w:val="3"/>
        </w:numPr>
      </w:pPr>
      <w:r w:rsidRPr="003C378B">
        <w:rPr>
          <w:bCs/>
        </w:rPr>
        <w:t>Lipomas</w:t>
      </w:r>
    </w:p>
    <w:p w14:paraId="6357734F" w14:textId="77777777" w:rsidR="003C378B" w:rsidRPr="003C378B" w:rsidRDefault="003C378B" w:rsidP="00F170B2">
      <w:pPr>
        <w:pStyle w:val="ListParagraph"/>
        <w:numPr>
          <w:ilvl w:val="2"/>
          <w:numId w:val="3"/>
        </w:numPr>
      </w:pPr>
      <w:r w:rsidRPr="003C378B">
        <w:rPr>
          <w:bCs/>
        </w:rPr>
        <w:t>Metastatic cancers (unusual)</w:t>
      </w:r>
    </w:p>
    <w:p w14:paraId="2CEF9609" w14:textId="3219A81F" w:rsidR="003C378B" w:rsidRPr="003C378B" w:rsidRDefault="003C378B" w:rsidP="00F170B2">
      <w:pPr>
        <w:pStyle w:val="ListParagraph"/>
        <w:numPr>
          <w:ilvl w:val="2"/>
          <w:numId w:val="3"/>
        </w:numPr>
      </w:pPr>
      <w:r w:rsidRPr="0061209D">
        <w:rPr>
          <w:bCs/>
          <w:highlight w:val="green"/>
        </w:rPr>
        <w:t>Gastrointestinal stromal tumor (mutation of the gene encoding tyrosine kinase [</w:t>
      </w:r>
      <w:r w:rsidRPr="0061209D">
        <w:rPr>
          <w:b/>
          <w:bCs/>
          <w:highlight w:val="green"/>
        </w:rPr>
        <w:t>cKIT</w:t>
      </w:r>
      <w:r w:rsidR="0061209D">
        <w:rPr>
          <w:bCs/>
          <w:highlight w:val="green"/>
        </w:rPr>
        <w:t>—a tyrosine kinase)</w:t>
      </w:r>
    </w:p>
    <w:p w14:paraId="7E5BA62A" w14:textId="73BF03EF" w:rsidR="003C378B" w:rsidRPr="001B6ADD" w:rsidRDefault="003C378B" w:rsidP="00F170B2">
      <w:pPr>
        <w:pStyle w:val="ListParagraph"/>
        <w:numPr>
          <w:ilvl w:val="0"/>
          <w:numId w:val="3"/>
        </w:numPr>
      </w:pPr>
      <w:r w:rsidRPr="003C378B">
        <w:rPr>
          <w:bCs/>
        </w:rPr>
        <w:t xml:space="preserve">Features of </w:t>
      </w:r>
      <w:r w:rsidR="0061209D">
        <w:rPr>
          <w:bCs/>
        </w:rPr>
        <w:t>GI</w:t>
      </w:r>
      <w:r w:rsidRPr="003C378B">
        <w:rPr>
          <w:bCs/>
        </w:rPr>
        <w:t xml:space="preserve"> Carcinoid Tumors</w:t>
      </w:r>
      <w:r w:rsidR="0061209D">
        <w:rPr>
          <w:bCs/>
        </w:rPr>
        <w:t xml:space="preserve"> (Carcinoid syndrome must have liver mets—flushing, diarrhea, and asthma, R side HF) </w:t>
      </w:r>
    </w:p>
    <w:tbl>
      <w:tblPr>
        <w:tblStyle w:val="TableGrid"/>
        <w:tblW w:w="0" w:type="auto"/>
        <w:tblLook w:val="0600" w:firstRow="0" w:lastRow="0" w:firstColumn="0" w:lastColumn="0" w:noHBand="1" w:noVBand="1"/>
      </w:tblPr>
      <w:tblGrid>
        <w:gridCol w:w="1214"/>
        <w:gridCol w:w="1148"/>
        <w:gridCol w:w="2606"/>
        <w:gridCol w:w="1713"/>
        <w:gridCol w:w="1647"/>
        <w:gridCol w:w="1320"/>
        <w:gridCol w:w="1368"/>
      </w:tblGrid>
      <w:tr w:rsidR="0099417E" w:rsidRPr="0099417E" w14:paraId="32DC3B0F" w14:textId="77777777" w:rsidTr="0099417E">
        <w:trPr>
          <w:trHeight w:val="90"/>
        </w:trPr>
        <w:tc>
          <w:tcPr>
            <w:tcW w:w="0" w:type="auto"/>
            <w:shd w:val="clear" w:color="auto" w:fill="A6A6A6" w:themeFill="background1" w:themeFillShade="A6"/>
            <w:hideMark/>
          </w:tcPr>
          <w:p w14:paraId="290B101B" w14:textId="77777777" w:rsidR="001B6ADD" w:rsidRPr="0099417E" w:rsidRDefault="001B6ADD" w:rsidP="001B6ADD">
            <w:pPr>
              <w:rPr>
                <w:sz w:val="18"/>
                <w:szCs w:val="18"/>
              </w:rPr>
            </w:pPr>
            <w:r w:rsidRPr="0099417E">
              <w:rPr>
                <w:b/>
                <w:bCs/>
                <w:sz w:val="18"/>
                <w:szCs w:val="18"/>
              </w:rPr>
              <w:t>Feature</w:t>
            </w:r>
          </w:p>
        </w:tc>
        <w:tc>
          <w:tcPr>
            <w:tcW w:w="0" w:type="auto"/>
            <w:shd w:val="clear" w:color="auto" w:fill="A6A6A6" w:themeFill="background1" w:themeFillShade="A6"/>
            <w:hideMark/>
          </w:tcPr>
          <w:p w14:paraId="2875A10B" w14:textId="77777777" w:rsidR="001B6ADD" w:rsidRPr="0099417E" w:rsidRDefault="001B6ADD" w:rsidP="001B6ADD">
            <w:pPr>
              <w:rPr>
                <w:sz w:val="18"/>
                <w:szCs w:val="18"/>
              </w:rPr>
            </w:pPr>
            <w:r w:rsidRPr="0099417E">
              <w:rPr>
                <w:b/>
                <w:bCs/>
                <w:sz w:val="18"/>
                <w:szCs w:val="18"/>
              </w:rPr>
              <w:t>Esophagus</w:t>
            </w:r>
          </w:p>
        </w:tc>
        <w:tc>
          <w:tcPr>
            <w:tcW w:w="2606" w:type="dxa"/>
            <w:shd w:val="clear" w:color="auto" w:fill="A6A6A6" w:themeFill="background1" w:themeFillShade="A6"/>
            <w:hideMark/>
          </w:tcPr>
          <w:p w14:paraId="43AFF68B" w14:textId="77777777" w:rsidR="001B6ADD" w:rsidRPr="0099417E" w:rsidRDefault="001B6ADD" w:rsidP="001B6ADD">
            <w:pPr>
              <w:rPr>
                <w:sz w:val="18"/>
                <w:szCs w:val="18"/>
              </w:rPr>
            </w:pPr>
            <w:r w:rsidRPr="0099417E">
              <w:rPr>
                <w:b/>
                <w:bCs/>
                <w:sz w:val="18"/>
                <w:szCs w:val="18"/>
              </w:rPr>
              <w:t>Stomach</w:t>
            </w:r>
          </w:p>
        </w:tc>
        <w:tc>
          <w:tcPr>
            <w:tcW w:w="1713" w:type="dxa"/>
            <w:shd w:val="clear" w:color="auto" w:fill="A6A6A6" w:themeFill="background1" w:themeFillShade="A6"/>
            <w:hideMark/>
          </w:tcPr>
          <w:p w14:paraId="5091FA47" w14:textId="77777777" w:rsidR="001B6ADD" w:rsidRPr="0099417E" w:rsidRDefault="001B6ADD" w:rsidP="001B6ADD">
            <w:pPr>
              <w:rPr>
                <w:sz w:val="18"/>
                <w:szCs w:val="18"/>
              </w:rPr>
            </w:pPr>
            <w:r w:rsidRPr="0099417E">
              <w:rPr>
                <w:b/>
                <w:bCs/>
                <w:sz w:val="18"/>
                <w:szCs w:val="18"/>
              </w:rPr>
              <w:t>Proximal duodenum</w:t>
            </w:r>
          </w:p>
        </w:tc>
        <w:tc>
          <w:tcPr>
            <w:tcW w:w="0" w:type="auto"/>
            <w:shd w:val="clear" w:color="auto" w:fill="A6A6A6" w:themeFill="background1" w:themeFillShade="A6"/>
            <w:hideMark/>
          </w:tcPr>
          <w:p w14:paraId="0B3B5016" w14:textId="54DCEE6B" w:rsidR="001B6ADD" w:rsidRPr="0099417E" w:rsidRDefault="001B6ADD" w:rsidP="00F170B2">
            <w:pPr>
              <w:rPr>
                <w:sz w:val="18"/>
                <w:szCs w:val="18"/>
              </w:rPr>
            </w:pPr>
            <w:r w:rsidRPr="0099417E">
              <w:rPr>
                <w:b/>
                <w:bCs/>
                <w:sz w:val="18"/>
                <w:szCs w:val="18"/>
              </w:rPr>
              <w:t xml:space="preserve">Jejunum </w:t>
            </w:r>
            <w:r w:rsidR="00F170B2" w:rsidRPr="0099417E">
              <w:rPr>
                <w:b/>
                <w:bCs/>
                <w:sz w:val="18"/>
                <w:szCs w:val="18"/>
              </w:rPr>
              <w:t>&amp;</w:t>
            </w:r>
            <w:r w:rsidRPr="0099417E">
              <w:rPr>
                <w:b/>
                <w:bCs/>
                <w:sz w:val="18"/>
                <w:szCs w:val="18"/>
              </w:rPr>
              <w:t xml:space="preserve"> ileum</w:t>
            </w:r>
          </w:p>
        </w:tc>
        <w:tc>
          <w:tcPr>
            <w:tcW w:w="1320" w:type="dxa"/>
            <w:shd w:val="clear" w:color="auto" w:fill="A6A6A6" w:themeFill="background1" w:themeFillShade="A6"/>
            <w:hideMark/>
          </w:tcPr>
          <w:p w14:paraId="7D7C0ABE" w14:textId="77777777" w:rsidR="001B6ADD" w:rsidRPr="0099417E" w:rsidRDefault="001B6ADD" w:rsidP="001B6ADD">
            <w:pPr>
              <w:rPr>
                <w:sz w:val="18"/>
                <w:szCs w:val="18"/>
              </w:rPr>
            </w:pPr>
            <w:r w:rsidRPr="0099417E">
              <w:rPr>
                <w:b/>
                <w:bCs/>
                <w:sz w:val="18"/>
                <w:szCs w:val="18"/>
              </w:rPr>
              <w:t xml:space="preserve">Appendix </w:t>
            </w:r>
          </w:p>
        </w:tc>
        <w:tc>
          <w:tcPr>
            <w:tcW w:w="1368" w:type="dxa"/>
            <w:shd w:val="clear" w:color="auto" w:fill="A6A6A6" w:themeFill="background1" w:themeFillShade="A6"/>
            <w:hideMark/>
          </w:tcPr>
          <w:p w14:paraId="1AB5286A" w14:textId="7EBA77F7" w:rsidR="001B6ADD" w:rsidRPr="0099417E" w:rsidRDefault="006E7B63" w:rsidP="001B6ADD">
            <w:pPr>
              <w:rPr>
                <w:sz w:val="18"/>
                <w:szCs w:val="18"/>
              </w:rPr>
            </w:pPr>
            <w:r w:rsidRPr="0099417E">
              <w:rPr>
                <w:b/>
                <w:bCs/>
                <w:sz w:val="18"/>
                <w:szCs w:val="18"/>
              </w:rPr>
              <w:t>Colo</w:t>
            </w:r>
            <w:r w:rsidR="001B6ADD" w:rsidRPr="0099417E">
              <w:rPr>
                <w:b/>
                <w:bCs/>
                <w:sz w:val="18"/>
                <w:szCs w:val="18"/>
              </w:rPr>
              <w:t xml:space="preserve">rectum </w:t>
            </w:r>
          </w:p>
        </w:tc>
      </w:tr>
      <w:tr w:rsidR="0099417E" w:rsidRPr="0099417E" w14:paraId="012E8978" w14:textId="77777777" w:rsidTr="0099417E">
        <w:trPr>
          <w:trHeight w:val="90"/>
        </w:trPr>
        <w:tc>
          <w:tcPr>
            <w:tcW w:w="0" w:type="auto"/>
            <w:shd w:val="clear" w:color="auto" w:fill="A6A6A6" w:themeFill="background1" w:themeFillShade="A6"/>
            <w:hideMark/>
          </w:tcPr>
          <w:p w14:paraId="45D26C0A" w14:textId="62E4E7AA" w:rsidR="001B6ADD" w:rsidRPr="0099417E" w:rsidRDefault="001B6ADD" w:rsidP="001B6ADD">
            <w:pPr>
              <w:rPr>
                <w:sz w:val="18"/>
                <w:szCs w:val="18"/>
              </w:rPr>
            </w:pPr>
            <w:r w:rsidRPr="0099417E">
              <w:rPr>
                <w:b/>
                <w:bCs/>
                <w:sz w:val="18"/>
                <w:szCs w:val="18"/>
              </w:rPr>
              <w:t>Fraction of GI carcinoids</w:t>
            </w:r>
          </w:p>
        </w:tc>
        <w:tc>
          <w:tcPr>
            <w:tcW w:w="0" w:type="auto"/>
            <w:hideMark/>
          </w:tcPr>
          <w:p w14:paraId="3487A150" w14:textId="77777777" w:rsidR="001B6ADD" w:rsidRPr="0099417E" w:rsidRDefault="001B6ADD" w:rsidP="001B6ADD">
            <w:pPr>
              <w:rPr>
                <w:sz w:val="18"/>
                <w:szCs w:val="18"/>
              </w:rPr>
            </w:pPr>
            <w:r w:rsidRPr="0099417E">
              <w:rPr>
                <w:sz w:val="18"/>
                <w:szCs w:val="18"/>
              </w:rPr>
              <w:t>&lt; 1%</w:t>
            </w:r>
          </w:p>
        </w:tc>
        <w:tc>
          <w:tcPr>
            <w:tcW w:w="2606" w:type="dxa"/>
            <w:hideMark/>
          </w:tcPr>
          <w:p w14:paraId="52444032" w14:textId="77777777" w:rsidR="001B6ADD" w:rsidRPr="0099417E" w:rsidRDefault="001B6ADD" w:rsidP="001B6ADD">
            <w:pPr>
              <w:rPr>
                <w:sz w:val="18"/>
                <w:szCs w:val="18"/>
              </w:rPr>
            </w:pPr>
            <w:r w:rsidRPr="0099417E">
              <w:rPr>
                <w:sz w:val="18"/>
                <w:szCs w:val="18"/>
              </w:rPr>
              <w:t>&lt; 10%</w:t>
            </w:r>
          </w:p>
        </w:tc>
        <w:tc>
          <w:tcPr>
            <w:tcW w:w="1713" w:type="dxa"/>
            <w:hideMark/>
          </w:tcPr>
          <w:p w14:paraId="1F5F989B" w14:textId="77777777" w:rsidR="001B6ADD" w:rsidRPr="0099417E" w:rsidRDefault="001B6ADD" w:rsidP="001B6ADD">
            <w:pPr>
              <w:rPr>
                <w:sz w:val="18"/>
                <w:szCs w:val="18"/>
              </w:rPr>
            </w:pPr>
            <w:r w:rsidRPr="0099417E">
              <w:rPr>
                <w:sz w:val="18"/>
                <w:szCs w:val="18"/>
              </w:rPr>
              <w:t>&lt; 19%</w:t>
            </w:r>
          </w:p>
        </w:tc>
        <w:tc>
          <w:tcPr>
            <w:tcW w:w="0" w:type="auto"/>
            <w:hideMark/>
          </w:tcPr>
          <w:p w14:paraId="316E2F00" w14:textId="77777777" w:rsidR="001B6ADD" w:rsidRPr="0099417E" w:rsidRDefault="001B6ADD" w:rsidP="001B6ADD">
            <w:pPr>
              <w:rPr>
                <w:sz w:val="18"/>
                <w:szCs w:val="18"/>
              </w:rPr>
            </w:pPr>
            <w:r w:rsidRPr="0099417E">
              <w:rPr>
                <w:sz w:val="18"/>
                <w:szCs w:val="18"/>
              </w:rPr>
              <w:t>&gt; 40%</w:t>
            </w:r>
          </w:p>
        </w:tc>
        <w:tc>
          <w:tcPr>
            <w:tcW w:w="1320" w:type="dxa"/>
            <w:hideMark/>
          </w:tcPr>
          <w:p w14:paraId="6B0DF1C8" w14:textId="77777777" w:rsidR="001B6ADD" w:rsidRPr="0099417E" w:rsidRDefault="001B6ADD" w:rsidP="001B6ADD">
            <w:pPr>
              <w:rPr>
                <w:sz w:val="18"/>
                <w:szCs w:val="18"/>
              </w:rPr>
            </w:pPr>
            <w:r w:rsidRPr="0099417E">
              <w:rPr>
                <w:sz w:val="18"/>
                <w:szCs w:val="18"/>
              </w:rPr>
              <w:t>&lt; 25%</w:t>
            </w:r>
          </w:p>
        </w:tc>
        <w:tc>
          <w:tcPr>
            <w:tcW w:w="1368" w:type="dxa"/>
            <w:hideMark/>
          </w:tcPr>
          <w:p w14:paraId="11017D3F" w14:textId="77777777" w:rsidR="001B6ADD" w:rsidRPr="0099417E" w:rsidRDefault="001B6ADD" w:rsidP="001B6ADD">
            <w:pPr>
              <w:rPr>
                <w:sz w:val="18"/>
                <w:szCs w:val="18"/>
              </w:rPr>
            </w:pPr>
            <w:r w:rsidRPr="0099417E">
              <w:rPr>
                <w:sz w:val="18"/>
                <w:szCs w:val="18"/>
              </w:rPr>
              <w:t>. 25%</w:t>
            </w:r>
          </w:p>
        </w:tc>
      </w:tr>
      <w:tr w:rsidR="0099417E" w:rsidRPr="0099417E" w14:paraId="45919954" w14:textId="77777777" w:rsidTr="0099417E">
        <w:trPr>
          <w:trHeight w:val="90"/>
        </w:trPr>
        <w:tc>
          <w:tcPr>
            <w:tcW w:w="0" w:type="auto"/>
            <w:shd w:val="clear" w:color="auto" w:fill="A6A6A6" w:themeFill="background1" w:themeFillShade="A6"/>
            <w:hideMark/>
          </w:tcPr>
          <w:p w14:paraId="715C812E" w14:textId="77777777" w:rsidR="001B6ADD" w:rsidRPr="0099417E" w:rsidRDefault="001B6ADD" w:rsidP="001B6ADD">
            <w:pPr>
              <w:rPr>
                <w:sz w:val="18"/>
                <w:szCs w:val="18"/>
              </w:rPr>
            </w:pPr>
            <w:r w:rsidRPr="0099417E">
              <w:rPr>
                <w:b/>
                <w:bCs/>
                <w:sz w:val="18"/>
                <w:szCs w:val="18"/>
              </w:rPr>
              <w:t>Mean patient age (yr)</w:t>
            </w:r>
          </w:p>
        </w:tc>
        <w:tc>
          <w:tcPr>
            <w:tcW w:w="0" w:type="auto"/>
            <w:hideMark/>
          </w:tcPr>
          <w:p w14:paraId="04D4B196" w14:textId="77777777" w:rsidR="001B6ADD" w:rsidRPr="0099417E" w:rsidRDefault="001B6ADD" w:rsidP="001B6ADD">
            <w:pPr>
              <w:rPr>
                <w:sz w:val="18"/>
                <w:szCs w:val="18"/>
              </w:rPr>
            </w:pPr>
            <w:r w:rsidRPr="0099417E">
              <w:rPr>
                <w:sz w:val="18"/>
                <w:szCs w:val="18"/>
              </w:rPr>
              <w:t>Rare</w:t>
            </w:r>
          </w:p>
        </w:tc>
        <w:tc>
          <w:tcPr>
            <w:tcW w:w="2606" w:type="dxa"/>
            <w:hideMark/>
          </w:tcPr>
          <w:p w14:paraId="6EAD677C" w14:textId="77777777" w:rsidR="001B6ADD" w:rsidRPr="0099417E" w:rsidRDefault="001B6ADD" w:rsidP="001B6ADD">
            <w:pPr>
              <w:rPr>
                <w:sz w:val="18"/>
                <w:szCs w:val="18"/>
              </w:rPr>
            </w:pPr>
            <w:r w:rsidRPr="0099417E">
              <w:rPr>
                <w:sz w:val="18"/>
                <w:szCs w:val="18"/>
              </w:rPr>
              <w:t>55</w:t>
            </w:r>
          </w:p>
        </w:tc>
        <w:tc>
          <w:tcPr>
            <w:tcW w:w="1713" w:type="dxa"/>
            <w:hideMark/>
          </w:tcPr>
          <w:p w14:paraId="0D67EF65" w14:textId="77777777" w:rsidR="001B6ADD" w:rsidRPr="0099417E" w:rsidRDefault="001B6ADD" w:rsidP="001B6ADD">
            <w:pPr>
              <w:rPr>
                <w:sz w:val="18"/>
                <w:szCs w:val="18"/>
              </w:rPr>
            </w:pPr>
            <w:r w:rsidRPr="0099417E">
              <w:rPr>
                <w:sz w:val="18"/>
                <w:szCs w:val="18"/>
              </w:rPr>
              <w:t>50</w:t>
            </w:r>
          </w:p>
        </w:tc>
        <w:tc>
          <w:tcPr>
            <w:tcW w:w="0" w:type="auto"/>
            <w:hideMark/>
          </w:tcPr>
          <w:p w14:paraId="6757A62B" w14:textId="77777777" w:rsidR="001B6ADD" w:rsidRPr="0099417E" w:rsidRDefault="001B6ADD" w:rsidP="001B6ADD">
            <w:pPr>
              <w:rPr>
                <w:sz w:val="18"/>
                <w:szCs w:val="18"/>
              </w:rPr>
            </w:pPr>
            <w:r w:rsidRPr="0099417E">
              <w:rPr>
                <w:sz w:val="18"/>
                <w:szCs w:val="18"/>
              </w:rPr>
              <w:t>65</w:t>
            </w:r>
          </w:p>
        </w:tc>
        <w:tc>
          <w:tcPr>
            <w:tcW w:w="1320" w:type="dxa"/>
            <w:hideMark/>
          </w:tcPr>
          <w:p w14:paraId="288EAD78" w14:textId="77777777" w:rsidR="001B6ADD" w:rsidRPr="0099417E" w:rsidRDefault="001B6ADD" w:rsidP="001B6ADD">
            <w:pPr>
              <w:rPr>
                <w:sz w:val="18"/>
                <w:szCs w:val="18"/>
              </w:rPr>
            </w:pPr>
            <w:r w:rsidRPr="0099417E">
              <w:rPr>
                <w:sz w:val="18"/>
                <w:szCs w:val="18"/>
              </w:rPr>
              <w:t>All ages</w:t>
            </w:r>
          </w:p>
        </w:tc>
        <w:tc>
          <w:tcPr>
            <w:tcW w:w="1368" w:type="dxa"/>
            <w:hideMark/>
          </w:tcPr>
          <w:p w14:paraId="04A19303" w14:textId="77777777" w:rsidR="001B6ADD" w:rsidRPr="0099417E" w:rsidRDefault="001B6ADD" w:rsidP="001B6ADD">
            <w:pPr>
              <w:rPr>
                <w:sz w:val="18"/>
                <w:szCs w:val="18"/>
              </w:rPr>
            </w:pPr>
            <w:r w:rsidRPr="0099417E">
              <w:rPr>
                <w:sz w:val="18"/>
                <w:szCs w:val="18"/>
              </w:rPr>
              <w:t>60</w:t>
            </w:r>
          </w:p>
        </w:tc>
      </w:tr>
      <w:tr w:rsidR="0099417E" w:rsidRPr="0099417E" w14:paraId="4CD94FED" w14:textId="77777777" w:rsidTr="0099417E">
        <w:trPr>
          <w:trHeight w:val="90"/>
        </w:trPr>
        <w:tc>
          <w:tcPr>
            <w:tcW w:w="0" w:type="auto"/>
            <w:shd w:val="clear" w:color="auto" w:fill="A6A6A6" w:themeFill="background1" w:themeFillShade="A6"/>
            <w:hideMark/>
          </w:tcPr>
          <w:p w14:paraId="7DB4110A" w14:textId="77777777" w:rsidR="001B6ADD" w:rsidRPr="0099417E" w:rsidRDefault="001B6ADD" w:rsidP="001B6ADD">
            <w:pPr>
              <w:rPr>
                <w:sz w:val="18"/>
                <w:szCs w:val="18"/>
              </w:rPr>
            </w:pPr>
            <w:r w:rsidRPr="0099417E">
              <w:rPr>
                <w:b/>
                <w:bCs/>
                <w:sz w:val="18"/>
                <w:szCs w:val="18"/>
              </w:rPr>
              <w:t>Location</w:t>
            </w:r>
          </w:p>
        </w:tc>
        <w:tc>
          <w:tcPr>
            <w:tcW w:w="0" w:type="auto"/>
            <w:hideMark/>
          </w:tcPr>
          <w:p w14:paraId="7FFEB18D" w14:textId="77777777" w:rsidR="001B6ADD" w:rsidRPr="0099417E" w:rsidRDefault="001B6ADD" w:rsidP="001B6ADD">
            <w:pPr>
              <w:rPr>
                <w:sz w:val="18"/>
                <w:szCs w:val="18"/>
              </w:rPr>
            </w:pPr>
            <w:r w:rsidRPr="0099417E">
              <w:rPr>
                <w:sz w:val="18"/>
                <w:szCs w:val="18"/>
              </w:rPr>
              <w:t>Distal</w:t>
            </w:r>
          </w:p>
        </w:tc>
        <w:tc>
          <w:tcPr>
            <w:tcW w:w="2606" w:type="dxa"/>
            <w:hideMark/>
          </w:tcPr>
          <w:p w14:paraId="68EE776A" w14:textId="77777777" w:rsidR="001B6ADD" w:rsidRPr="0099417E" w:rsidRDefault="001B6ADD" w:rsidP="001B6ADD">
            <w:pPr>
              <w:rPr>
                <w:sz w:val="18"/>
                <w:szCs w:val="18"/>
              </w:rPr>
            </w:pPr>
            <w:r w:rsidRPr="0099417E">
              <w:rPr>
                <w:sz w:val="18"/>
                <w:szCs w:val="18"/>
              </w:rPr>
              <w:t>Body and fundus</w:t>
            </w:r>
          </w:p>
        </w:tc>
        <w:tc>
          <w:tcPr>
            <w:tcW w:w="1713" w:type="dxa"/>
            <w:hideMark/>
          </w:tcPr>
          <w:p w14:paraId="1F680DD4" w14:textId="77777777" w:rsidR="001B6ADD" w:rsidRPr="0099417E" w:rsidRDefault="001B6ADD" w:rsidP="001B6ADD">
            <w:pPr>
              <w:rPr>
                <w:sz w:val="18"/>
                <w:szCs w:val="18"/>
              </w:rPr>
            </w:pPr>
            <w:r w:rsidRPr="0099417E">
              <w:rPr>
                <w:sz w:val="18"/>
                <w:szCs w:val="18"/>
              </w:rPr>
              <w:t>Proximal third, peri-ampullary</w:t>
            </w:r>
          </w:p>
        </w:tc>
        <w:tc>
          <w:tcPr>
            <w:tcW w:w="0" w:type="auto"/>
            <w:hideMark/>
          </w:tcPr>
          <w:p w14:paraId="75E73C34" w14:textId="77777777" w:rsidR="001B6ADD" w:rsidRPr="0099417E" w:rsidRDefault="001B6ADD" w:rsidP="001B6ADD">
            <w:pPr>
              <w:rPr>
                <w:sz w:val="18"/>
                <w:szCs w:val="18"/>
              </w:rPr>
            </w:pPr>
            <w:r w:rsidRPr="0099417E">
              <w:rPr>
                <w:sz w:val="18"/>
                <w:szCs w:val="18"/>
              </w:rPr>
              <w:t>Throughout</w:t>
            </w:r>
          </w:p>
        </w:tc>
        <w:tc>
          <w:tcPr>
            <w:tcW w:w="1320" w:type="dxa"/>
            <w:hideMark/>
          </w:tcPr>
          <w:p w14:paraId="42FD8DF4" w14:textId="77777777" w:rsidR="001B6ADD" w:rsidRPr="0099417E" w:rsidRDefault="001B6ADD" w:rsidP="001B6ADD">
            <w:pPr>
              <w:rPr>
                <w:sz w:val="18"/>
                <w:szCs w:val="18"/>
              </w:rPr>
            </w:pPr>
            <w:r w:rsidRPr="0099417E">
              <w:rPr>
                <w:sz w:val="18"/>
                <w:szCs w:val="18"/>
              </w:rPr>
              <w:t>Tip</w:t>
            </w:r>
          </w:p>
        </w:tc>
        <w:tc>
          <w:tcPr>
            <w:tcW w:w="1368" w:type="dxa"/>
            <w:hideMark/>
          </w:tcPr>
          <w:p w14:paraId="143B953F" w14:textId="77777777" w:rsidR="001B6ADD" w:rsidRPr="0099417E" w:rsidRDefault="001B6ADD" w:rsidP="001B6ADD">
            <w:pPr>
              <w:rPr>
                <w:sz w:val="18"/>
                <w:szCs w:val="18"/>
              </w:rPr>
            </w:pPr>
            <w:r w:rsidRPr="0099417E">
              <w:rPr>
                <w:sz w:val="18"/>
                <w:szCs w:val="18"/>
              </w:rPr>
              <w:t>Rectum &gt; colon</w:t>
            </w:r>
          </w:p>
        </w:tc>
      </w:tr>
      <w:tr w:rsidR="0099417E" w:rsidRPr="0099417E" w14:paraId="626EA98E" w14:textId="77777777" w:rsidTr="0099417E">
        <w:trPr>
          <w:trHeight w:val="90"/>
        </w:trPr>
        <w:tc>
          <w:tcPr>
            <w:tcW w:w="0" w:type="auto"/>
            <w:shd w:val="clear" w:color="auto" w:fill="A6A6A6" w:themeFill="background1" w:themeFillShade="A6"/>
            <w:hideMark/>
          </w:tcPr>
          <w:p w14:paraId="47DC2039" w14:textId="77777777" w:rsidR="001B6ADD" w:rsidRPr="0099417E" w:rsidRDefault="001B6ADD" w:rsidP="001B6ADD">
            <w:pPr>
              <w:rPr>
                <w:sz w:val="18"/>
                <w:szCs w:val="18"/>
              </w:rPr>
            </w:pPr>
            <w:r w:rsidRPr="0099417E">
              <w:rPr>
                <w:b/>
                <w:bCs/>
                <w:sz w:val="18"/>
                <w:szCs w:val="18"/>
              </w:rPr>
              <w:t>Size</w:t>
            </w:r>
          </w:p>
        </w:tc>
        <w:tc>
          <w:tcPr>
            <w:tcW w:w="0" w:type="auto"/>
            <w:hideMark/>
          </w:tcPr>
          <w:p w14:paraId="62CCFE7A" w14:textId="2AC7EA27" w:rsidR="001B6ADD" w:rsidRPr="0099417E" w:rsidRDefault="001B6ADD" w:rsidP="001B6ADD">
            <w:pPr>
              <w:rPr>
                <w:sz w:val="18"/>
                <w:szCs w:val="18"/>
              </w:rPr>
            </w:pPr>
            <w:r w:rsidRPr="0099417E">
              <w:rPr>
                <w:sz w:val="18"/>
                <w:szCs w:val="18"/>
              </w:rPr>
              <w:t>Limited data</w:t>
            </w:r>
          </w:p>
        </w:tc>
        <w:tc>
          <w:tcPr>
            <w:tcW w:w="2606" w:type="dxa"/>
            <w:hideMark/>
          </w:tcPr>
          <w:p w14:paraId="6D4B6B01" w14:textId="77777777" w:rsidR="001B6ADD" w:rsidRPr="0099417E" w:rsidRDefault="001B6ADD" w:rsidP="001B6ADD">
            <w:pPr>
              <w:rPr>
                <w:sz w:val="18"/>
                <w:szCs w:val="18"/>
              </w:rPr>
            </w:pPr>
            <w:r w:rsidRPr="0099417E">
              <w:rPr>
                <w:sz w:val="18"/>
                <w:szCs w:val="18"/>
              </w:rPr>
              <w:t>1-2 cm, multiple; &gt;2 cm, solitary</w:t>
            </w:r>
          </w:p>
        </w:tc>
        <w:tc>
          <w:tcPr>
            <w:tcW w:w="1713" w:type="dxa"/>
            <w:hideMark/>
          </w:tcPr>
          <w:p w14:paraId="0154F9A8" w14:textId="77777777" w:rsidR="001B6ADD" w:rsidRPr="0099417E" w:rsidRDefault="001B6ADD" w:rsidP="001B6ADD">
            <w:pPr>
              <w:rPr>
                <w:sz w:val="18"/>
                <w:szCs w:val="18"/>
              </w:rPr>
            </w:pPr>
            <w:r w:rsidRPr="0099417E">
              <w:rPr>
                <w:sz w:val="18"/>
                <w:szCs w:val="18"/>
              </w:rPr>
              <w:t>0.5-2 cm</w:t>
            </w:r>
          </w:p>
        </w:tc>
        <w:tc>
          <w:tcPr>
            <w:tcW w:w="0" w:type="auto"/>
            <w:hideMark/>
          </w:tcPr>
          <w:p w14:paraId="33FA51E9" w14:textId="77777777" w:rsidR="001B6ADD" w:rsidRPr="0099417E" w:rsidRDefault="001B6ADD" w:rsidP="001B6ADD">
            <w:pPr>
              <w:rPr>
                <w:sz w:val="18"/>
                <w:szCs w:val="18"/>
              </w:rPr>
            </w:pPr>
            <w:r w:rsidRPr="0099417E">
              <w:rPr>
                <w:sz w:val="18"/>
                <w:szCs w:val="18"/>
              </w:rPr>
              <w:t>&lt; 3.5 cm</w:t>
            </w:r>
          </w:p>
        </w:tc>
        <w:tc>
          <w:tcPr>
            <w:tcW w:w="1320" w:type="dxa"/>
            <w:hideMark/>
          </w:tcPr>
          <w:p w14:paraId="2525341C" w14:textId="77777777" w:rsidR="001B6ADD" w:rsidRPr="0099417E" w:rsidRDefault="001B6ADD" w:rsidP="001B6ADD">
            <w:pPr>
              <w:rPr>
                <w:sz w:val="18"/>
                <w:szCs w:val="18"/>
              </w:rPr>
            </w:pPr>
            <w:r w:rsidRPr="0099417E">
              <w:rPr>
                <w:sz w:val="18"/>
                <w:szCs w:val="18"/>
              </w:rPr>
              <w:t>0.2-1 cm</w:t>
            </w:r>
          </w:p>
        </w:tc>
        <w:tc>
          <w:tcPr>
            <w:tcW w:w="1368" w:type="dxa"/>
            <w:hideMark/>
          </w:tcPr>
          <w:p w14:paraId="1F4CDAB2" w14:textId="7442B166" w:rsidR="006E7B63" w:rsidRPr="0099417E" w:rsidRDefault="001B6ADD" w:rsidP="001B6ADD">
            <w:pPr>
              <w:rPr>
                <w:sz w:val="18"/>
                <w:szCs w:val="18"/>
              </w:rPr>
            </w:pPr>
            <w:r w:rsidRPr="0099417E">
              <w:rPr>
                <w:sz w:val="18"/>
                <w:szCs w:val="18"/>
              </w:rPr>
              <w:t>&gt; 5 cm (cecum); &lt;1 cm (rectum)</w:t>
            </w:r>
          </w:p>
        </w:tc>
      </w:tr>
      <w:tr w:rsidR="0099417E" w:rsidRPr="0099417E" w14:paraId="1468E7D6" w14:textId="77777777" w:rsidTr="0099417E">
        <w:trPr>
          <w:trHeight w:val="90"/>
        </w:trPr>
        <w:tc>
          <w:tcPr>
            <w:tcW w:w="0" w:type="auto"/>
            <w:shd w:val="clear" w:color="auto" w:fill="A6A6A6" w:themeFill="background1" w:themeFillShade="A6"/>
          </w:tcPr>
          <w:p w14:paraId="6363B369" w14:textId="1792BC36" w:rsidR="006E7B63" w:rsidRPr="0099417E" w:rsidRDefault="006E7B63" w:rsidP="001B6ADD">
            <w:pPr>
              <w:rPr>
                <w:b/>
                <w:bCs/>
                <w:sz w:val="18"/>
                <w:szCs w:val="18"/>
              </w:rPr>
            </w:pPr>
            <w:r w:rsidRPr="0099417E">
              <w:rPr>
                <w:b/>
                <w:bCs/>
                <w:sz w:val="18"/>
                <w:szCs w:val="18"/>
              </w:rPr>
              <w:t>Secretory product(s)</w:t>
            </w:r>
          </w:p>
        </w:tc>
        <w:tc>
          <w:tcPr>
            <w:tcW w:w="0" w:type="auto"/>
          </w:tcPr>
          <w:p w14:paraId="02E6AAED" w14:textId="734B1152" w:rsidR="006E7B63" w:rsidRPr="0099417E" w:rsidRDefault="006E7B63" w:rsidP="001B6ADD">
            <w:pPr>
              <w:rPr>
                <w:b/>
                <w:bCs/>
                <w:sz w:val="18"/>
                <w:szCs w:val="18"/>
              </w:rPr>
            </w:pPr>
            <w:r w:rsidRPr="0099417E">
              <w:rPr>
                <w:sz w:val="18"/>
                <w:szCs w:val="18"/>
              </w:rPr>
              <w:t>Limited data</w:t>
            </w:r>
          </w:p>
        </w:tc>
        <w:tc>
          <w:tcPr>
            <w:tcW w:w="2606" w:type="dxa"/>
          </w:tcPr>
          <w:p w14:paraId="6637E929" w14:textId="48B0A94E" w:rsidR="006E7B63" w:rsidRPr="0099417E" w:rsidRDefault="0061209D" w:rsidP="001B6ADD">
            <w:pPr>
              <w:rPr>
                <w:b/>
                <w:bCs/>
                <w:sz w:val="18"/>
                <w:szCs w:val="18"/>
              </w:rPr>
            </w:pPr>
            <w:r w:rsidRPr="0099417E">
              <w:rPr>
                <w:sz w:val="18"/>
                <w:szCs w:val="18"/>
              </w:rPr>
              <w:t>Histamine, somato</w:t>
            </w:r>
            <w:r w:rsidR="006E7B63" w:rsidRPr="0099417E">
              <w:rPr>
                <w:sz w:val="18"/>
                <w:szCs w:val="18"/>
              </w:rPr>
              <w:t>statin, serotonin</w:t>
            </w:r>
          </w:p>
        </w:tc>
        <w:tc>
          <w:tcPr>
            <w:tcW w:w="1713" w:type="dxa"/>
          </w:tcPr>
          <w:p w14:paraId="09F8CA67" w14:textId="53908D36" w:rsidR="006E7B63" w:rsidRPr="0099417E" w:rsidRDefault="006E7B63" w:rsidP="001B6ADD">
            <w:pPr>
              <w:rPr>
                <w:b/>
                <w:bCs/>
                <w:sz w:val="18"/>
                <w:szCs w:val="18"/>
              </w:rPr>
            </w:pPr>
            <w:r w:rsidRPr="0099417E">
              <w:rPr>
                <w:sz w:val="18"/>
                <w:szCs w:val="18"/>
              </w:rPr>
              <w:t>Gastrin, somato-statin cholecys-tokinin</w:t>
            </w:r>
          </w:p>
        </w:tc>
        <w:tc>
          <w:tcPr>
            <w:tcW w:w="0" w:type="auto"/>
          </w:tcPr>
          <w:p w14:paraId="2879893E" w14:textId="0206EABA" w:rsidR="006E7B63" w:rsidRPr="0099417E" w:rsidRDefault="006E7B63" w:rsidP="001B6ADD">
            <w:pPr>
              <w:rPr>
                <w:b/>
                <w:bCs/>
                <w:sz w:val="18"/>
                <w:szCs w:val="18"/>
              </w:rPr>
            </w:pPr>
            <w:r w:rsidRPr="0099417E">
              <w:rPr>
                <w:sz w:val="18"/>
                <w:szCs w:val="18"/>
              </w:rPr>
              <w:t>Serotonin, substance P, polypeptide YY</w:t>
            </w:r>
            <w:r w:rsidR="0061209D" w:rsidRPr="0099417E">
              <w:rPr>
                <w:sz w:val="18"/>
                <w:szCs w:val="18"/>
              </w:rPr>
              <w:t xml:space="preserve"> (pancreatic polypep)</w:t>
            </w:r>
          </w:p>
        </w:tc>
        <w:tc>
          <w:tcPr>
            <w:tcW w:w="1320" w:type="dxa"/>
          </w:tcPr>
          <w:p w14:paraId="3F5B23EB" w14:textId="77777777" w:rsidR="006E7B63" w:rsidRPr="0099417E" w:rsidRDefault="006E7B63" w:rsidP="001B6ADD">
            <w:pPr>
              <w:rPr>
                <w:sz w:val="18"/>
                <w:szCs w:val="18"/>
              </w:rPr>
            </w:pPr>
            <w:r w:rsidRPr="0099417E">
              <w:rPr>
                <w:sz w:val="18"/>
                <w:szCs w:val="18"/>
              </w:rPr>
              <w:t>Serotonin, polypeptide YY</w:t>
            </w:r>
          </w:p>
          <w:p w14:paraId="5992CF5C" w14:textId="38717552" w:rsidR="0061209D" w:rsidRPr="0099417E" w:rsidRDefault="0061209D" w:rsidP="001B6ADD">
            <w:pPr>
              <w:rPr>
                <w:b/>
                <w:bCs/>
                <w:sz w:val="18"/>
                <w:szCs w:val="18"/>
              </w:rPr>
            </w:pPr>
            <w:r w:rsidRPr="0099417E">
              <w:rPr>
                <w:sz w:val="18"/>
                <w:szCs w:val="18"/>
              </w:rPr>
              <w:t>(</w:t>
            </w:r>
            <w:proofErr w:type="gramStart"/>
            <w:r w:rsidRPr="0099417E">
              <w:rPr>
                <w:sz w:val="18"/>
                <w:szCs w:val="18"/>
              </w:rPr>
              <w:t>pancreatic</w:t>
            </w:r>
            <w:proofErr w:type="gramEnd"/>
            <w:r w:rsidRPr="0099417E">
              <w:rPr>
                <w:sz w:val="18"/>
                <w:szCs w:val="18"/>
              </w:rPr>
              <w:t xml:space="preserve"> polypep)</w:t>
            </w:r>
          </w:p>
        </w:tc>
        <w:tc>
          <w:tcPr>
            <w:tcW w:w="1368" w:type="dxa"/>
          </w:tcPr>
          <w:p w14:paraId="73AEACB8" w14:textId="77777777" w:rsidR="006E7B63" w:rsidRPr="0099417E" w:rsidRDefault="006E7B63" w:rsidP="001B6ADD">
            <w:pPr>
              <w:rPr>
                <w:sz w:val="18"/>
                <w:szCs w:val="18"/>
              </w:rPr>
            </w:pPr>
            <w:r w:rsidRPr="0099417E">
              <w:rPr>
                <w:sz w:val="18"/>
                <w:szCs w:val="18"/>
              </w:rPr>
              <w:t>Serotonin, polypeptide YY</w:t>
            </w:r>
          </w:p>
          <w:p w14:paraId="7029F355" w14:textId="0F24F832" w:rsidR="0061209D" w:rsidRPr="0099417E" w:rsidRDefault="0061209D" w:rsidP="001B6ADD">
            <w:pPr>
              <w:rPr>
                <w:b/>
                <w:bCs/>
                <w:sz w:val="18"/>
                <w:szCs w:val="18"/>
              </w:rPr>
            </w:pPr>
            <w:r w:rsidRPr="0099417E">
              <w:rPr>
                <w:sz w:val="18"/>
                <w:szCs w:val="18"/>
              </w:rPr>
              <w:t>(</w:t>
            </w:r>
            <w:proofErr w:type="gramStart"/>
            <w:r w:rsidRPr="0099417E">
              <w:rPr>
                <w:sz w:val="18"/>
                <w:szCs w:val="18"/>
              </w:rPr>
              <w:t>pancreatic</w:t>
            </w:r>
            <w:proofErr w:type="gramEnd"/>
            <w:r w:rsidRPr="0099417E">
              <w:rPr>
                <w:sz w:val="18"/>
                <w:szCs w:val="18"/>
              </w:rPr>
              <w:t xml:space="preserve"> polypep)</w:t>
            </w:r>
          </w:p>
        </w:tc>
      </w:tr>
      <w:tr w:rsidR="0099417E" w:rsidRPr="0099417E" w14:paraId="4AAE1435" w14:textId="77777777" w:rsidTr="0099417E">
        <w:trPr>
          <w:trHeight w:val="90"/>
        </w:trPr>
        <w:tc>
          <w:tcPr>
            <w:tcW w:w="0" w:type="auto"/>
            <w:shd w:val="clear" w:color="auto" w:fill="A6A6A6" w:themeFill="background1" w:themeFillShade="A6"/>
          </w:tcPr>
          <w:p w14:paraId="2A5A7146" w14:textId="049C99A9" w:rsidR="006E7B63" w:rsidRPr="0099417E" w:rsidRDefault="006E7B63" w:rsidP="001B6ADD">
            <w:pPr>
              <w:rPr>
                <w:b/>
                <w:bCs/>
                <w:sz w:val="18"/>
                <w:szCs w:val="18"/>
              </w:rPr>
            </w:pPr>
            <w:r w:rsidRPr="0099417E">
              <w:rPr>
                <w:b/>
                <w:bCs/>
                <w:sz w:val="18"/>
                <w:szCs w:val="18"/>
              </w:rPr>
              <w:t>Symptoms</w:t>
            </w:r>
          </w:p>
        </w:tc>
        <w:tc>
          <w:tcPr>
            <w:tcW w:w="0" w:type="auto"/>
          </w:tcPr>
          <w:p w14:paraId="6AB84DA3" w14:textId="1D4E4514" w:rsidR="006E7B63" w:rsidRPr="0099417E" w:rsidRDefault="006E7B63" w:rsidP="001B6ADD">
            <w:pPr>
              <w:rPr>
                <w:sz w:val="18"/>
                <w:szCs w:val="18"/>
              </w:rPr>
            </w:pPr>
            <w:r w:rsidRPr="0099417E">
              <w:rPr>
                <w:sz w:val="18"/>
                <w:szCs w:val="18"/>
              </w:rPr>
              <w:t>Dysphagia, weight loss, reflux</w:t>
            </w:r>
          </w:p>
        </w:tc>
        <w:tc>
          <w:tcPr>
            <w:tcW w:w="2606" w:type="dxa"/>
          </w:tcPr>
          <w:p w14:paraId="3B8763CC" w14:textId="5EBCE229" w:rsidR="006E7B63" w:rsidRPr="0099417E" w:rsidRDefault="006E7B63" w:rsidP="001B6ADD">
            <w:pPr>
              <w:rPr>
                <w:sz w:val="18"/>
                <w:szCs w:val="18"/>
              </w:rPr>
            </w:pPr>
            <w:r w:rsidRPr="0099417E">
              <w:rPr>
                <w:sz w:val="18"/>
                <w:szCs w:val="18"/>
              </w:rPr>
              <w:t>Gastritis, ulcer, incidental</w:t>
            </w:r>
          </w:p>
        </w:tc>
        <w:tc>
          <w:tcPr>
            <w:tcW w:w="1713" w:type="dxa"/>
          </w:tcPr>
          <w:p w14:paraId="540C4D12" w14:textId="0F3D2D31" w:rsidR="006E7B63" w:rsidRPr="0099417E" w:rsidRDefault="006E7B63" w:rsidP="001B6ADD">
            <w:pPr>
              <w:rPr>
                <w:sz w:val="18"/>
                <w:szCs w:val="18"/>
              </w:rPr>
            </w:pPr>
            <w:r w:rsidRPr="0099417E">
              <w:rPr>
                <w:sz w:val="18"/>
                <w:szCs w:val="18"/>
              </w:rPr>
              <w:t>Peptic ulcer, biliary obstruction, abdominal pain</w:t>
            </w:r>
          </w:p>
        </w:tc>
        <w:tc>
          <w:tcPr>
            <w:tcW w:w="0" w:type="auto"/>
          </w:tcPr>
          <w:p w14:paraId="76F57BB6" w14:textId="38FB72AA" w:rsidR="006E7B63" w:rsidRPr="0099417E" w:rsidRDefault="006E7B63" w:rsidP="001B6ADD">
            <w:pPr>
              <w:rPr>
                <w:sz w:val="18"/>
                <w:szCs w:val="18"/>
              </w:rPr>
            </w:pPr>
            <w:r w:rsidRPr="0099417E">
              <w:rPr>
                <w:sz w:val="18"/>
                <w:szCs w:val="18"/>
              </w:rPr>
              <w:t>Asymptomatic, obstruction metastatic disease</w:t>
            </w:r>
          </w:p>
        </w:tc>
        <w:tc>
          <w:tcPr>
            <w:tcW w:w="1320" w:type="dxa"/>
          </w:tcPr>
          <w:p w14:paraId="4297DC98" w14:textId="216AB0A3" w:rsidR="006E7B63" w:rsidRPr="0099417E" w:rsidRDefault="006E7B63" w:rsidP="001B6ADD">
            <w:pPr>
              <w:rPr>
                <w:sz w:val="18"/>
                <w:szCs w:val="18"/>
              </w:rPr>
            </w:pPr>
            <w:r w:rsidRPr="0099417E">
              <w:rPr>
                <w:sz w:val="18"/>
                <w:szCs w:val="18"/>
              </w:rPr>
              <w:t>Asymptomatic, incidental</w:t>
            </w:r>
          </w:p>
        </w:tc>
        <w:tc>
          <w:tcPr>
            <w:tcW w:w="1368" w:type="dxa"/>
          </w:tcPr>
          <w:p w14:paraId="56F68736" w14:textId="15071EA1" w:rsidR="006E7B63" w:rsidRPr="0099417E" w:rsidRDefault="006E7B63" w:rsidP="001B6ADD">
            <w:pPr>
              <w:rPr>
                <w:sz w:val="18"/>
                <w:szCs w:val="18"/>
              </w:rPr>
            </w:pPr>
            <w:r w:rsidRPr="0099417E">
              <w:rPr>
                <w:sz w:val="18"/>
                <w:szCs w:val="18"/>
              </w:rPr>
              <w:t>Abdominal pain, weight loss, incidental</w:t>
            </w:r>
          </w:p>
        </w:tc>
      </w:tr>
      <w:tr w:rsidR="0099417E" w:rsidRPr="0099417E" w14:paraId="2B1A4A47" w14:textId="77777777" w:rsidTr="0099417E">
        <w:trPr>
          <w:trHeight w:val="90"/>
        </w:trPr>
        <w:tc>
          <w:tcPr>
            <w:tcW w:w="0" w:type="auto"/>
            <w:shd w:val="clear" w:color="auto" w:fill="A6A6A6" w:themeFill="background1" w:themeFillShade="A6"/>
          </w:tcPr>
          <w:p w14:paraId="0D999224" w14:textId="2AA049FB" w:rsidR="006E7B63" w:rsidRPr="0099417E" w:rsidRDefault="006E7B63" w:rsidP="001B6ADD">
            <w:pPr>
              <w:rPr>
                <w:b/>
                <w:bCs/>
                <w:sz w:val="18"/>
                <w:szCs w:val="18"/>
              </w:rPr>
            </w:pPr>
            <w:r w:rsidRPr="0099417E">
              <w:rPr>
                <w:b/>
                <w:bCs/>
                <w:sz w:val="18"/>
                <w:szCs w:val="18"/>
              </w:rPr>
              <w:t>Behavior</w:t>
            </w:r>
          </w:p>
        </w:tc>
        <w:tc>
          <w:tcPr>
            <w:tcW w:w="0" w:type="auto"/>
          </w:tcPr>
          <w:p w14:paraId="5788239A" w14:textId="6242E0E6" w:rsidR="006E7B63" w:rsidRPr="0099417E" w:rsidRDefault="006E7B63" w:rsidP="001B6ADD">
            <w:pPr>
              <w:rPr>
                <w:sz w:val="18"/>
                <w:szCs w:val="18"/>
              </w:rPr>
            </w:pPr>
            <w:r w:rsidRPr="0099417E">
              <w:rPr>
                <w:sz w:val="18"/>
                <w:szCs w:val="18"/>
              </w:rPr>
              <w:t>Limited data</w:t>
            </w:r>
          </w:p>
        </w:tc>
        <w:tc>
          <w:tcPr>
            <w:tcW w:w="2606" w:type="dxa"/>
          </w:tcPr>
          <w:p w14:paraId="1CCAB173" w14:textId="3ABAB2AB" w:rsidR="006E7B63" w:rsidRPr="0099417E" w:rsidRDefault="006E7B63" w:rsidP="001B6ADD">
            <w:pPr>
              <w:rPr>
                <w:sz w:val="18"/>
                <w:szCs w:val="18"/>
              </w:rPr>
            </w:pPr>
            <w:r w:rsidRPr="0099417E">
              <w:rPr>
                <w:sz w:val="18"/>
                <w:szCs w:val="18"/>
              </w:rPr>
              <w:t>Variable</w:t>
            </w:r>
          </w:p>
        </w:tc>
        <w:tc>
          <w:tcPr>
            <w:tcW w:w="1713" w:type="dxa"/>
          </w:tcPr>
          <w:p w14:paraId="27064ED6" w14:textId="27651F2B" w:rsidR="006E7B63" w:rsidRPr="0099417E" w:rsidRDefault="006E7B63" w:rsidP="001B6ADD">
            <w:pPr>
              <w:rPr>
                <w:sz w:val="18"/>
                <w:szCs w:val="18"/>
              </w:rPr>
            </w:pPr>
            <w:proofErr w:type="gramStart"/>
            <w:r w:rsidRPr="0099417E">
              <w:rPr>
                <w:sz w:val="18"/>
                <w:szCs w:val="18"/>
              </w:rPr>
              <w:t>variable</w:t>
            </w:r>
            <w:proofErr w:type="gramEnd"/>
          </w:p>
        </w:tc>
        <w:tc>
          <w:tcPr>
            <w:tcW w:w="0" w:type="auto"/>
          </w:tcPr>
          <w:p w14:paraId="380B3B37" w14:textId="6D696E50" w:rsidR="006E7B63" w:rsidRPr="0099417E" w:rsidRDefault="006E7B63" w:rsidP="001B6ADD">
            <w:pPr>
              <w:rPr>
                <w:sz w:val="18"/>
                <w:szCs w:val="18"/>
              </w:rPr>
            </w:pPr>
            <w:proofErr w:type="gramStart"/>
            <w:r w:rsidRPr="0099417E">
              <w:rPr>
                <w:sz w:val="18"/>
                <w:szCs w:val="18"/>
              </w:rPr>
              <w:t>aggressive</w:t>
            </w:r>
            <w:proofErr w:type="gramEnd"/>
          </w:p>
        </w:tc>
        <w:tc>
          <w:tcPr>
            <w:tcW w:w="1320" w:type="dxa"/>
          </w:tcPr>
          <w:p w14:paraId="21EB6DCC" w14:textId="00B9EE06" w:rsidR="006E7B63" w:rsidRPr="0099417E" w:rsidRDefault="006E7B63" w:rsidP="001B6ADD">
            <w:pPr>
              <w:rPr>
                <w:sz w:val="18"/>
                <w:szCs w:val="18"/>
              </w:rPr>
            </w:pPr>
            <w:r w:rsidRPr="0099417E">
              <w:rPr>
                <w:sz w:val="18"/>
                <w:szCs w:val="18"/>
              </w:rPr>
              <w:t>Benign</w:t>
            </w:r>
          </w:p>
        </w:tc>
        <w:tc>
          <w:tcPr>
            <w:tcW w:w="1368" w:type="dxa"/>
          </w:tcPr>
          <w:p w14:paraId="5FDFE327" w14:textId="77ED1280" w:rsidR="006E7B63" w:rsidRPr="0099417E" w:rsidRDefault="006E7B63" w:rsidP="001B6ADD">
            <w:pPr>
              <w:rPr>
                <w:sz w:val="18"/>
                <w:szCs w:val="18"/>
              </w:rPr>
            </w:pPr>
            <w:r w:rsidRPr="0099417E">
              <w:rPr>
                <w:sz w:val="18"/>
                <w:szCs w:val="18"/>
              </w:rPr>
              <w:t xml:space="preserve">Variable </w:t>
            </w:r>
          </w:p>
        </w:tc>
      </w:tr>
      <w:tr w:rsidR="0099417E" w:rsidRPr="0099417E" w14:paraId="0B769805" w14:textId="77777777" w:rsidTr="0099417E">
        <w:trPr>
          <w:trHeight w:val="90"/>
        </w:trPr>
        <w:tc>
          <w:tcPr>
            <w:tcW w:w="0" w:type="auto"/>
            <w:shd w:val="clear" w:color="auto" w:fill="A6A6A6" w:themeFill="background1" w:themeFillShade="A6"/>
          </w:tcPr>
          <w:p w14:paraId="51052830" w14:textId="03FB923F" w:rsidR="006E7B63" w:rsidRPr="0099417E" w:rsidRDefault="006E7B63" w:rsidP="001B6ADD">
            <w:pPr>
              <w:rPr>
                <w:b/>
                <w:bCs/>
                <w:sz w:val="18"/>
                <w:szCs w:val="18"/>
              </w:rPr>
            </w:pPr>
            <w:r w:rsidRPr="0099417E">
              <w:rPr>
                <w:b/>
                <w:bCs/>
                <w:sz w:val="18"/>
                <w:szCs w:val="18"/>
              </w:rPr>
              <w:t>Disease associations</w:t>
            </w:r>
          </w:p>
        </w:tc>
        <w:tc>
          <w:tcPr>
            <w:tcW w:w="0" w:type="auto"/>
          </w:tcPr>
          <w:p w14:paraId="4DE3923A" w14:textId="6608BAE8" w:rsidR="006E7B63" w:rsidRPr="0099417E" w:rsidRDefault="006E7B63" w:rsidP="001B6ADD">
            <w:pPr>
              <w:rPr>
                <w:sz w:val="18"/>
                <w:szCs w:val="18"/>
              </w:rPr>
            </w:pPr>
            <w:r w:rsidRPr="0099417E">
              <w:rPr>
                <w:sz w:val="18"/>
                <w:szCs w:val="18"/>
              </w:rPr>
              <w:t>None</w:t>
            </w:r>
          </w:p>
        </w:tc>
        <w:tc>
          <w:tcPr>
            <w:tcW w:w="2606" w:type="dxa"/>
          </w:tcPr>
          <w:p w14:paraId="2E6D9E47" w14:textId="6005FFA9" w:rsidR="006E7B63" w:rsidRPr="0099417E" w:rsidRDefault="006E7B63" w:rsidP="001B6ADD">
            <w:pPr>
              <w:rPr>
                <w:sz w:val="18"/>
                <w:szCs w:val="18"/>
              </w:rPr>
            </w:pPr>
            <w:r w:rsidRPr="0099417E">
              <w:rPr>
                <w:sz w:val="18"/>
                <w:szCs w:val="18"/>
              </w:rPr>
              <w:t>Atrophic gastritis MEN-1</w:t>
            </w:r>
            <w:r w:rsidR="0061209D" w:rsidRPr="0099417E">
              <w:rPr>
                <w:sz w:val="18"/>
                <w:szCs w:val="18"/>
              </w:rPr>
              <w:t xml:space="preserve"> (multiple endocrine neoplasia type 1—associated w/ tumors of the endocrine pancreas, pituitary, and the parathyroid gland) </w:t>
            </w:r>
          </w:p>
        </w:tc>
        <w:tc>
          <w:tcPr>
            <w:tcW w:w="1713" w:type="dxa"/>
          </w:tcPr>
          <w:p w14:paraId="3E5DD027" w14:textId="18BE1966" w:rsidR="006E7B63" w:rsidRPr="0099417E" w:rsidRDefault="006E7B63" w:rsidP="001B6ADD">
            <w:pPr>
              <w:rPr>
                <w:sz w:val="18"/>
                <w:szCs w:val="18"/>
              </w:rPr>
            </w:pPr>
            <w:r w:rsidRPr="0099417E">
              <w:rPr>
                <w:sz w:val="18"/>
                <w:szCs w:val="18"/>
              </w:rPr>
              <w:t>Zollinger-Ellison syndrome</w:t>
            </w:r>
            <w:r w:rsidR="0061209D" w:rsidRPr="0099417E">
              <w:rPr>
                <w:sz w:val="18"/>
                <w:szCs w:val="18"/>
              </w:rPr>
              <w:t xml:space="preserve"> (gastrinoma)</w:t>
            </w:r>
            <w:r w:rsidRPr="0099417E">
              <w:rPr>
                <w:sz w:val="18"/>
                <w:szCs w:val="18"/>
              </w:rPr>
              <w:t>, NF-1</w:t>
            </w:r>
            <w:r w:rsidR="0061209D" w:rsidRPr="0099417E">
              <w:rPr>
                <w:sz w:val="18"/>
                <w:szCs w:val="18"/>
              </w:rPr>
              <w:t xml:space="preserve"> (Neurofibromatosis type 1)</w:t>
            </w:r>
            <w:r w:rsidRPr="0099417E">
              <w:rPr>
                <w:sz w:val="18"/>
                <w:szCs w:val="18"/>
              </w:rPr>
              <w:t>, sporadic</w:t>
            </w:r>
          </w:p>
        </w:tc>
        <w:tc>
          <w:tcPr>
            <w:tcW w:w="0" w:type="auto"/>
          </w:tcPr>
          <w:p w14:paraId="30073126" w14:textId="0958FF40" w:rsidR="006E7B63" w:rsidRPr="0099417E" w:rsidRDefault="006E7B63" w:rsidP="001B6ADD">
            <w:pPr>
              <w:rPr>
                <w:sz w:val="18"/>
                <w:szCs w:val="18"/>
              </w:rPr>
            </w:pPr>
            <w:r w:rsidRPr="0099417E">
              <w:rPr>
                <w:sz w:val="18"/>
                <w:szCs w:val="18"/>
              </w:rPr>
              <w:t>None</w:t>
            </w:r>
          </w:p>
        </w:tc>
        <w:tc>
          <w:tcPr>
            <w:tcW w:w="1320" w:type="dxa"/>
          </w:tcPr>
          <w:p w14:paraId="1EF55580" w14:textId="3644E88E" w:rsidR="006E7B63" w:rsidRPr="0099417E" w:rsidRDefault="006E7B63" w:rsidP="001B6ADD">
            <w:pPr>
              <w:rPr>
                <w:sz w:val="18"/>
                <w:szCs w:val="18"/>
              </w:rPr>
            </w:pPr>
            <w:r w:rsidRPr="0099417E">
              <w:rPr>
                <w:sz w:val="18"/>
                <w:szCs w:val="18"/>
              </w:rPr>
              <w:t>None</w:t>
            </w:r>
          </w:p>
        </w:tc>
        <w:tc>
          <w:tcPr>
            <w:tcW w:w="1368" w:type="dxa"/>
          </w:tcPr>
          <w:p w14:paraId="44DDC90C" w14:textId="0C9A732B" w:rsidR="006E7B63" w:rsidRPr="0099417E" w:rsidRDefault="006E7B63" w:rsidP="001B6ADD">
            <w:pPr>
              <w:rPr>
                <w:sz w:val="18"/>
                <w:szCs w:val="18"/>
              </w:rPr>
            </w:pPr>
            <w:r w:rsidRPr="0099417E">
              <w:rPr>
                <w:sz w:val="18"/>
                <w:szCs w:val="18"/>
              </w:rPr>
              <w:t>None</w:t>
            </w:r>
          </w:p>
        </w:tc>
      </w:tr>
    </w:tbl>
    <w:p w14:paraId="03482E92" w14:textId="032F3D08" w:rsidR="00F170B2" w:rsidRPr="00F170B2" w:rsidRDefault="00F170B2" w:rsidP="0099417E">
      <w:pPr>
        <w:jc w:val="center"/>
        <w:rPr>
          <w:b/>
          <w:sz w:val="30"/>
          <w:szCs w:val="30"/>
        </w:rPr>
      </w:pPr>
      <w:r>
        <w:rPr>
          <w:b/>
          <w:sz w:val="30"/>
          <w:szCs w:val="30"/>
        </w:rPr>
        <w:t>SMALL INTESTINES</w:t>
      </w:r>
    </w:p>
    <w:p w14:paraId="39E6A6BE" w14:textId="77777777" w:rsidR="00F170B2" w:rsidRPr="00F170B2" w:rsidRDefault="00F170B2" w:rsidP="00F170B2">
      <w:pPr>
        <w:numPr>
          <w:ilvl w:val="0"/>
          <w:numId w:val="4"/>
        </w:numPr>
      </w:pPr>
      <w:r w:rsidRPr="00F170B2">
        <w:t>Glossary</w:t>
      </w:r>
    </w:p>
    <w:p w14:paraId="6097A7AE" w14:textId="77777777" w:rsidR="00F170B2" w:rsidRPr="00F170B2" w:rsidRDefault="00F170B2" w:rsidP="00F170B2">
      <w:pPr>
        <w:numPr>
          <w:ilvl w:val="1"/>
          <w:numId w:val="4"/>
        </w:numPr>
      </w:pPr>
      <w:r w:rsidRPr="00F170B2">
        <w:t>Adhesions</w:t>
      </w:r>
    </w:p>
    <w:p w14:paraId="3508AFA7" w14:textId="0A555115" w:rsidR="00F170B2" w:rsidRPr="00F170B2" w:rsidRDefault="00F170B2" w:rsidP="00F170B2">
      <w:pPr>
        <w:numPr>
          <w:ilvl w:val="1"/>
          <w:numId w:val="4"/>
        </w:numPr>
      </w:pPr>
      <w:r w:rsidRPr="00F170B2">
        <w:t>Ileus</w:t>
      </w:r>
      <w:r w:rsidR="003D2E59">
        <w:t>—bowel is paralyzed</w:t>
      </w:r>
    </w:p>
    <w:p w14:paraId="294773A9" w14:textId="77282BAC" w:rsidR="00F170B2" w:rsidRPr="00F170B2" w:rsidRDefault="00F170B2" w:rsidP="00F170B2">
      <w:pPr>
        <w:numPr>
          <w:ilvl w:val="1"/>
          <w:numId w:val="4"/>
        </w:numPr>
      </w:pPr>
      <w:r w:rsidRPr="00F170B2">
        <w:t>Intussusception</w:t>
      </w:r>
      <w:r w:rsidR="003D2E59">
        <w:t xml:space="preserve">—one segment of small intestines pushes itself into another segment </w:t>
      </w:r>
    </w:p>
    <w:p w14:paraId="352CD3A4" w14:textId="5BB9C8D2" w:rsidR="00F170B2" w:rsidRDefault="00F170B2" w:rsidP="00F170B2">
      <w:pPr>
        <w:numPr>
          <w:ilvl w:val="1"/>
          <w:numId w:val="4"/>
        </w:numPr>
      </w:pPr>
      <w:r w:rsidRPr="00F170B2">
        <w:t>Volvulus</w:t>
      </w:r>
      <w:r w:rsidR="003D2E59">
        <w:t xml:space="preserve">—intestines twists itself into a knot </w:t>
      </w:r>
    </w:p>
    <w:p w14:paraId="62F32531" w14:textId="649BD21C" w:rsidR="00F170B2" w:rsidRPr="00F170B2" w:rsidRDefault="00F170B2" w:rsidP="00F170B2">
      <w:pPr>
        <w:numPr>
          <w:ilvl w:val="0"/>
          <w:numId w:val="4"/>
        </w:numPr>
      </w:pPr>
      <w:r>
        <w:t>Structure and Function</w:t>
      </w:r>
    </w:p>
    <w:p w14:paraId="13C00BBA" w14:textId="77777777" w:rsidR="00F170B2" w:rsidRPr="00F170B2" w:rsidRDefault="00F170B2" w:rsidP="00F170B2">
      <w:pPr>
        <w:numPr>
          <w:ilvl w:val="1"/>
          <w:numId w:val="4"/>
        </w:numPr>
      </w:pPr>
      <w:r w:rsidRPr="00F170B2">
        <w:t>Gross</w:t>
      </w:r>
    </w:p>
    <w:p w14:paraId="498EAD8B" w14:textId="015A0E23" w:rsidR="00F170B2" w:rsidRPr="00F170B2" w:rsidRDefault="00F170B2" w:rsidP="00F170B2">
      <w:pPr>
        <w:numPr>
          <w:ilvl w:val="2"/>
          <w:numId w:val="4"/>
        </w:numPr>
      </w:pPr>
      <w:r w:rsidRPr="00F170B2">
        <w:t>~6 meters long</w:t>
      </w:r>
      <w:r w:rsidR="003D2E59">
        <w:t xml:space="preserve"> </w:t>
      </w:r>
    </w:p>
    <w:p w14:paraId="76DD1321" w14:textId="77777777" w:rsidR="003D2E59" w:rsidRDefault="003D2E59" w:rsidP="00F170B2">
      <w:pPr>
        <w:numPr>
          <w:ilvl w:val="2"/>
          <w:numId w:val="4"/>
        </w:numPr>
      </w:pPr>
      <w:r>
        <w:t>3 parts</w:t>
      </w:r>
    </w:p>
    <w:p w14:paraId="4688163F" w14:textId="77777777" w:rsidR="003D2E59" w:rsidRDefault="003D2E59" w:rsidP="003D2E59">
      <w:pPr>
        <w:numPr>
          <w:ilvl w:val="3"/>
          <w:numId w:val="4"/>
        </w:numPr>
      </w:pPr>
      <w:r>
        <w:t>Duodenum (retroperitoneal)</w:t>
      </w:r>
    </w:p>
    <w:p w14:paraId="5A1CCA8E" w14:textId="019728E0" w:rsidR="003D2E59" w:rsidRDefault="003D2E59" w:rsidP="003D2E59">
      <w:pPr>
        <w:numPr>
          <w:ilvl w:val="3"/>
          <w:numId w:val="4"/>
        </w:numPr>
      </w:pPr>
      <w:r>
        <w:t>Jejunum</w:t>
      </w:r>
    </w:p>
    <w:p w14:paraId="01A49893" w14:textId="1D939689" w:rsidR="00F170B2" w:rsidRPr="00F170B2" w:rsidRDefault="00F170B2" w:rsidP="003D2E59">
      <w:pPr>
        <w:numPr>
          <w:ilvl w:val="3"/>
          <w:numId w:val="4"/>
        </w:numPr>
      </w:pPr>
      <w:proofErr w:type="gramStart"/>
      <w:r w:rsidRPr="00F170B2">
        <w:t>ileum</w:t>
      </w:r>
      <w:proofErr w:type="gramEnd"/>
    </w:p>
    <w:p w14:paraId="227DE22C" w14:textId="77777777" w:rsidR="00F170B2" w:rsidRPr="00F170B2" w:rsidRDefault="00F170B2" w:rsidP="00F170B2">
      <w:pPr>
        <w:numPr>
          <w:ilvl w:val="1"/>
          <w:numId w:val="4"/>
        </w:numPr>
      </w:pPr>
      <w:r w:rsidRPr="00F170B2">
        <w:t>Blood supply</w:t>
      </w:r>
    </w:p>
    <w:p w14:paraId="525A7040" w14:textId="77777777" w:rsidR="00F170B2" w:rsidRPr="00F170B2" w:rsidRDefault="00F170B2" w:rsidP="00F170B2">
      <w:pPr>
        <w:numPr>
          <w:ilvl w:val="2"/>
          <w:numId w:val="4"/>
        </w:numPr>
      </w:pPr>
      <w:r w:rsidRPr="00F170B2">
        <w:t>Blood supply to duodenum</w:t>
      </w:r>
    </w:p>
    <w:p w14:paraId="72912A6A" w14:textId="77777777" w:rsidR="00F170B2" w:rsidRPr="00F170B2" w:rsidRDefault="00F170B2" w:rsidP="00F170B2">
      <w:pPr>
        <w:numPr>
          <w:ilvl w:val="3"/>
          <w:numId w:val="4"/>
        </w:numPr>
      </w:pPr>
      <w:r w:rsidRPr="00F170B2">
        <w:t>Superior pancreaticoduodenal artery (branch of gastroduodenal artery).</w:t>
      </w:r>
    </w:p>
    <w:p w14:paraId="461520E4" w14:textId="77777777" w:rsidR="00F170B2" w:rsidRPr="00F170B2" w:rsidRDefault="00F170B2" w:rsidP="00F170B2">
      <w:pPr>
        <w:numPr>
          <w:ilvl w:val="3"/>
          <w:numId w:val="4"/>
        </w:numPr>
      </w:pPr>
      <w:r w:rsidRPr="00F170B2">
        <w:t>Inferior pancreaticoduodenal artery (branch of superior mesenteric artery).</w:t>
      </w:r>
    </w:p>
    <w:p w14:paraId="339B9263" w14:textId="77777777" w:rsidR="00F170B2" w:rsidRPr="00F170B2" w:rsidRDefault="00F170B2" w:rsidP="00F170B2">
      <w:pPr>
        <w:numPr>
          <w:ilvl w:val="2"/>
          <w:numId w:val="4"/>
        </w:numPr>
      </w:pPr>
      <w:r w:rsidRPr="00F170B2">
        <w:t>Blood supply to remainder of small intestine is from superior mesenteric artery</w:t>
      </w:r>
    </w:p>
    <w:p w14:paraId="724BA558" w14:textId="0A7E2B09" w:rsidR="00F170B2" w:rsidRDefault="00F170B2" w:rsidP="00F170B2">
      <w:pPr>
        <w:numPr>
          <w:ilvl w:val="1"/>
          <w:numId w:val="4"/>
        </w:numPr>
      </w:pPr>
      <w:r w:rsidRPr="00F170B2">
        <w:t>The purpose of the small intestine is for terminal digestion &amp; absorption of foodstuffs.</w:t>
      </w:r>
      <w:r w:rsidR="003D2E59">
        <w:tab/>
      </w:r>
    </w:p>
    <w:p w14:paraId="1F07D4DF" w14:textId="6530C0F9" w:rsidR="003D2E59" w:rsidRPr="00F170B2" w:rsidRDefault="003D2E59" w:rsidP="003D2E59">
      <w:pPr>
        <w:numPr>
          <w:ilvl w:val="2"/>
          <w:numId w:val="4"/>
        </w:numPr>
      </w:pPr>
      <w:r>
        <w:t xml:space="preserve">So problems w/ the intestines will cause malabsorption syndromes </w:t>
      </w:r>
    </w:p>
    <w:p w14:paraId="5B1328D0" w14:textId="77777777" w:rsidR="00F170B2" w:rsidRPr="00F170B2" w:rsidRDefault="00F170B2" w:rsidP="00F170B2">
      <w:pPr>
        <w:numPr>
          <w:ilvl w:val="0"/>
          <w:numId w:val="4"/>
        </w:numPr>
      </w:pPr>
      <w:r w:rsidRPr="00F170B2">
        <w:t>Histology</w:t>
      </w:r>
    </w:p>
    <w:p w14:paraId="0911998B" w14:textId="77777777" w:rsidR="00F170B2" w:rsidRPr="00F170B2" w:rsidRDefault="00F170B2" w:rsidP="00F170B2">
      <w:pPr>
        <w:numPr>
          <w:ilvl w:val="1"/>
          <w:numId w:val="4"/>
        </w:numPr>
      </w:pPr>
      <w:r w:rsidRPr="00F170B2">
        <w:t>Lined with many villi</w:t>
      </w:r>
    </w:p>
    <w:p w14:paraId="033C2525" w14:textId="77777777" w:rsidR="00F170B2" w:rsidRPr="00F170B2" w:rsidRDefault="00F170B2" w:rsidP="00F170B2">
      <w:pPr>
        <w:numPr>
          <w:ilvl w:val="1"/>
          <w:numId w:val="4"/>
        </w:numPr>
      </w:pPr>
      <w:r w:rsidRPr="00F170B2">
        <w:t>Villi have three cell types:</w:t>
      </w:r>
    </w:p>
    <w:p w14:paraId="3569A009" w14:textId="77777777" w:rsidR="00F170B2" w:rsidRPr="00F170B2" w:rsidRDefault="00F170B2" w:rsidP="00F170B2">
      <w:pPr>
        <w:numPr>
          <w:ilvl w:val="2"/>
          <w:numId w:val="4"/>
        </w:numPr>
      </w:pPr>
      <w:r w:rsidRPr="00F170B2">
        <w:t>Columnar absorptive cells with microvilli</w:t>
      </w:r>
    </w:p>
    <w:p w14:paraId="302D3777" w14:textId="77777777" w:rsidR="00F170B2" w:rsidRPr="00F170B2" w:rsidRDefault="00F170B2" w:rsidP="00F170B2">
      <w:pPr>
        <w:numPr>
          <w:ilvl w:val="2"/>
          <w:numId w:val="4"/>
        </w:numPr>
      </w:pPr>
      <w:r w:rsidRPr="00F170B2">
        <w:t>Mucin-secreting goblet cells</w:t>
      </w:r>
    </w:p>
    <w:p w14:paraId="51B59191" w14:textId="77777777" w:rsidR="00F170B2" w:rsidRPr="00F170B2" w:rsidRDefault="00F170B2" w:rsidP="00F170B2">
      <w:pPr>
        <w:numPr>
          <w:ilvl w:val="2"/>
          <w:numId w:val="4"/>
        </w:numPr>
      </w:pPr>
      <w:r w:rsidRPr="00F170B2">
        <w:t>Endocrine cells</w:t>
      </w:r>
    </w:p>
    <w:p w14:paraId="3D9E5080" w14:textId="77777777" w:rsidR="00F170B2" w:rsidRPr="00F170B2" w:rsidRDefault="00F170B2" w:rsidP="00F170B2">
      <w:pPr>
        <w:numPr>
          <w:ilvl w:val="1"/>
          <w:numId w:val="4"/>
        </w:numPr>
      </w:pPr>
      <w:r w:rsidRPr="00F170B2">
        <w:t>Between the villi are the crypts of Lieberkühn</w:t>
      </w:r>
    </w:p>
    <w:p w14:paraId="7D831CC2" w14:textId="77777777" w:rsidR="00F170B2" w:rsidRPr="00F170B2" w:rsidRDefault="00F170B2" w:rsidP="00F170B2">
      <w:pPr>
        <w:numPr>
          <w:ilvl w:val="2"/>
          <w:numId w:val="4"/>
        </w:numPr>
      </w:pPr>
      <w:r w:rsidRPr="00F170B2">
        <w:t>Contain stem cells, goblet cells, endrocrine cells, and Paneth cells (contain antimicrobial proteins)</w:t>
      </w:r>
    </w:p>
    <w:p w14:paraId="29F32BA6" w14:textId="77777777" w:rsidR="00F170B2" w:rsidRDefault="00F170B2" w:rsidP="00F170B2">
      <w:pPr>
        <w:numPr>
          <w:ilvl w:val="1"/>
          <w:numId w:val="4"/>
        </w:numPr>
      </w:pPr>
      <w:r w:rsidRPr="00F170B2">
        <w:t>Duodenum contains numerous submucosal glands, called Brunner’s glands</w:t>
      </w:r>
    </w:p>
    <w:p w14:paraId="1A680D37" w14:textId="1EB734B3" w:rsidR="003D2E59" w:rsidRPr="00F170B2" w:rsidRDefault="003D2E59" w:rsidP="003D2E59">
      <w:pPr>
        <w:numPr>
          <w:ilvl w:val="2"/>
          <w:numId w:val="4"/>
        </w:numPr>
      </w:pPr>
      <w:r>
        <w:t xml:space="preserve">So if they show you a picture w/ villi and submucosal glands immediately think duodenum! </w:t>
      </w:r>
    </w:p>
    <w:p w14:paraId="1B0F0923" w14:textId="30F50568" w:rsidR="00F170B2" w:rsidRPr="00F170B2" w:rsidRDefault="00F170B2" w:rsidP="00F170B2">
      <w:pPr>
        <w:rPr>
          <w:b/>
          <w:u w:val="single"/>
        </w:rPr>
      </w:pPr>
      <w:r w:rsidRPr="00F170B2">
        <w:rPr>
          <w:b/>
          <w:u w:val="single"/>
        </w:rPr>
        <w:t>CONGENITAL ANOMALIES</w:t>
      </w:r>
    </w:p>
    <w:p w14:paraId="2ADE3B63" w14:textId="77777777" w:rsidR="00F170B2" w:rsidRPr="00F170B2" w:rsidRDefault="00F170B2" w:rsidP="00F170B2">
      <w:pPr>
        <w:numPr>
          <w:ilvl w:val="0"/>
          <w:numId w:val="4"/>
        </w:numPr>
      </w:pPr>
      <w:r w:rsidRPr="00F170B2">
        <w:rPr>
          <w:b/>
          <w:bCs/>
          <w:highlight w:val="yellow"/>
        </w:rPr>
        <w:t>Heterotopia</w:t>
      </w:r>
    </w:p>
    <w:p w14:paraId="0A4C9FE3" w14:textId="77777777" w:rsidR="003D2E59" w:rsidRDefault="003D2E59" w:rsidP="00F170B2">
      <w:pPr>
        <w:numPr>
          <w:ilvl w:val="1"/>
          <w:numId w:val="4"/>
        </w:numPr>
      </w:pPr>
      <w:r>
        <w:t xml:space="preserve">Some foreign tissue in the small bowel </w:t>
      </w:r>
    </w:p>
    <w:p w14:paraId="2A991D3B" w14:textId="389E6BE1" w:rsidR="00F170B2" w:rsidRPr="00F170B2" w:rsidRDefault="00F170B2" w:rsidP="003D2E59">
      <w:pPr>
        <w:numPr>
          <w:ilvl w:val="2"/>
          <w:numId w:val="4"/>
        </w:numPr>
      </w:pPr>
      <w:r w:rsidRPr="00F170B2">
        <w:t>Usually pancreas, but can be gastric mucosa appearing as small nodules in the mucosa or intestinal wall</w:t>
      </w:r>
    </w:p>
    <w:p w14:paraId="4F033939" w14:textId="77777777" w:rsidR="00F170B2" w:rsidRPr="00F170B2" w:rsidRDefault="00F170B2" w:rsidP="00F170B2">
      <w:pPr>
        <w:numPr>
          <w:ilvl w:val="0"/>
          <w:numId w:val="4"/>
        </w:numPr>
      </w:pPr>
      <w:r w:rsidRPr="00F170B2">
        <w:rPr>
          <w:b/>
          <w:bCs/>
          <w:highlight w:val="yellow"/>
        </w:rPr>
        <w:t>Atresia and Stenosis</w:t>
      </w:r>
    </w:p>
    <w:p w14:paraId="49B722E9" w14:textId="57848B48" w:rsidR="00F170B2" w:rsidRDefault="00F170B2" w:rsidP="00F170B2">
      <w:pPr>
        <w:numPr>
          <w:ilvl w:val="1"/>
          <w:numId w:val="4"/>
        </w:numPr>
      </w:pPr>
      <w:r w:rsidRPr="00F170B2">
        <w:t xml:space="preserve">Duodenal atresia </w:t>
      </w:r>
      <w:r w:rsidR="003D2E59">
        <w:t xml:space="preserve">(no continuity—so blind pouches) </w:t>
      </w:r>
      <w:r w:rsidRPr="00F170B2">
        <w:t>is most common, followed by jejunum and ileum</w:t>
      </w:r>
    </w:p>
    <w:p w14:paraId="12E039ED" w14:textId="6B06E8CB" w:rsidR="003D2E59" w:rsidRPr="00F170B2" w:rsidRDefault="003D2E59" w:rsidP="003D2E59">
      <w:pPr>
        <w:numPr>
          <w:ilvl w:val="2"/>
          <w:numId w:val="4"/>
        </w:numPr>
      </w:pPr>
      <w:r>
        <w:t>These babies usually have other atresias not just this one</w:t>
      </w:r>
    </w:p>
    <w:p w14:paraId="11C3315E" w14:textId="031D9874" w:rsidR="00F170B2" w:rsidRPr="00F170B2" w:rsidRDefault="00F170B2" w:rsidP="00F170B2">
      <w:pPr>
        <w:numPr>
          <w:ilvl w:val="1"/>
          <w:numId w:val="4"/>
        </w:numPr>
      </w:pPr>
      <w:r w:rsidRPr="00F170B2">
        <w:t>Stenosis can also be acquired e.g. intussusceptions</w:t>
      </w:r>
      <w:r w:rsidR="003D2E59">
        <w:t xml:space="preserve"> or scarring </w:t>
      </w:r>
    </w:p>
    <w:p w14:paraId="0849AC22" w14:textId="34199FA6" w:rsidR="00F170B2" w:rsidRPr="00F170B2" w:rsidRDefault="003D2E59" w:rsidP="00F170B2">
      <w:pPr>
        <w:numPr>
          <w:ilvl w:val="0"/>
          <w:numId w:val="4"/>
        </w:numPr>
      </w:pPr>
      <w:r w:rsidRPr="00F170B2">
        <w:rPr>
          <w:noProof/>
          <w:lang w:eastAsia="en-US"/>
        </w:rPr>
        <w:drawing>
          <wp:anchor distT="0" distB="0" distL="114300" distR="114300" simplePos="0" relativeHeight="251699200" behindDoc="0" locked="0" layoutInCell="1" allowOverlap="1" wp14:anchorId="36B178D4" wp14:editId="560E6743">
            <wp:simplePos x="0" y="0"/>
            <wp:positionH relativeFrom="column">
              <wp:posOffset>5600700</wp:posOffset>
            </wp:positionH>
            <wp:positionV relativeFrom="paragraph">
              <wp:posOffset>100965</wp:posOffset>
            </wp:positionV>
            <wp:extent cx="1143000" cy="749935"/>
            <wp:effectExtent l="0" t="0" r="0" b="12065"/>
            <wp:wrapSquare wrapText="bothSides"/>
            <wp:docPr id="13315" name="Picture 2" descr="Meckles diverticul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descr="Meckles diverticulum"/>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0" cy="74993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170B2" w:rsidRPr="00F170B2">
        <w:rPr>
          <w:b/>
          <w:bCs/>
          <w:highlight w:val="yellow"/>
        </w:rPr>
        <w:t>Meckel Diverticulum</w:t>
      </w:r>
    </w:p>
    <w:p w14:paraId="0D5D44AF" w14:textId="54F0C746" w:rsidR="00F170B2" w:rsidRDefault="00F170B2" w:rsidP="00F170B2">
      <w:pPr>
        <w:numPr>
          <w:ilvl w:val="1"/>
          <w:numId w:val="4"/>
        </w:numPr>
      </w:pPr>
      <w:r w:rsidRPr="00F170B2">
        <w:rPr>
          <w:highlight w:val="green"/>
        </w:rPr>
        <w:t>Failure of the vitelline duct (connects the developing gut to the yolk sac) to involute</w:t>
      </w:r>
      <w:r w:rsidR="003D2E59">
        <w:t xml:space="preserve"> </w:t>
      </w:r>
    </w:p>
    <w:p w14:paraId="216E526A" w14:textId="1539B3F0" w:rsidR="003D2E59" w:rsidRPr="00F170B2" w:rsidRDefault="003D2E59" w:rsidP="003D2E59">
      <w:pPr>
        <w:numPr>
          <w:ilvl w:val="2"/>
          <w:numId w:val="4"/>
        </w:numPr>
      </w:pPr>
      <w:proofErr w:type="gramStart"/>
      <w:r>
        <w:t>meaning</w:t>
      </w:r>
      <w:proofErr w:type="gramEnd"/>
      <w:r>
        <w:t xml:space="preserve"> the connection remains </w:t>
      </w:r>
    </w:p>
    <w:p w14:paraId="4E20A71E" w14:textId="343E4DAA" w:rsidR="00F170B2" w:rsidRPr="00F170B2" w:rsidRDefault="00F170B2" w:rsidP="00F170B2">
      <w:pPr>
        <w:numPr>
          <w:ilvl w:val="1"/>
          <w:numId w:val="4"/>
        </w:numPr>
      </w:pPr>
      <w:r w:rsidRPr="00F170B2">
        <w:t>Found on the anti-mesenteri</w:t>
      </w:r>
      <w:r w:rsidR="003D2E59">
        <w:t>c side of gut within two feet from the</w:t>
      </w:r>
      <w:r w:rsidRPr="00F170B2">
        <w:t xml:space="preserve"> ileocecal valve</w:t>
      </w:r>
    </w:p>
    <w:p w14:paraId="55B816EB" w14:textId="77777777" w:rsidR="00F170B2" w:rsidRDefault="00F170B2" w:rsidP="00F170B2">
      <w:pPr>
        <w:numPr>
          <w:ilvl w:val="1"/>
          <w:numId w:val="4"/>
        </w:numPr>
      </w:pPr>
      <w:r w:rsidRPr="003D2E59">
        <w:rPr>
          <w:highlight w:val="green"/>
        </w:rPr>
        <w:t>Contains all three layers of normal bowel wall (true diverticulum)</w:t>
      </w:r>
    </w:p>
    <w:p w14:paraId="68E357D9" w14:textId="5F43F879" w:rsidR="003D2E59" w:rsidRDefault="003D2E59" w:rsidP="003D2E59">
      <w:pPr>
        <w:numPr>
          <w:ilvl w:val="2"/>
          <w:numId w:val="4"/>
        </w:numPr>
      </w:pPr>
      <w:r>
        <w:t xml:space="preserve">So all three layers are: mucosa, submucosa, muscularis, and serosa </w:t>
      </w:r>
    </w:p>
    <w:p w14:paraId="4DA01DFC" w14:textId="0C8CCC54" w:rsidR="003D2E59" w:rsidRPr="00F170B2" w:rsidRDefault="003D2E59" w:rsidP="003D2E59">
      <w:pPr>
        <w:numPr>
          <w:ilvl w:val="2"/>
          <w:numId w:val="4"/>
        </w:numPr>
      </w:pPr>
      <w:r>
        <w:t xml:space="preserve">False diverticula—don't have all the layers </w:t>
      </w:r>
    </w:p>
    <w:p w14:paraId="12541A3A" w14:textId="77777777" w:rsidR="00F170B2" w:rsidRPr="00F170B2" w:rsidRDefault="00F170B2" w:rsidP="00F170B2">
      <w:pPr>
        <w:numPr>
          <w:ilvl w:val="1"/>
          <w:numId w:val="4"/>
        </w:numPr>
      </w:pPr>
      <w:r w:rsidRPr="00F170B2">
        <w:t xml:space="preserve">Heterotopic rests of </w:t>
      </w:r>
      <w:r w:rsidRPr="00F170B2">
        <w:rPr>
          <w:highlight w:val="green"/>
        </w:rPr>
        <w:t>gastric or pancreatic tissue</w:t>
      </w:r>
      <w:r w:rsidRPr="00F170B2">
        <w:t xml:space="preserve"> found in 50% </w:t>
      </w:r>
      <w:r w:rsidRPr="00F170B2">
        <w:rPr>
          <w:rFonts w:hint="eastAsia"/>
        </w:rPr>
        <w:sym w:font="Symbol" w:char="00AE"/>
      </w:r>
      <w:r w:rsidRPr="00F170B2">
        <w:t xml:space="preserve"> peptic ulceration </w:t>
      </w:r>
      <w:r w:rsidRPr="00F170B2">
        <w:rPr>
          <w:rFonts w:hint="eastAsia"/>
        </w:rPr>
        <w:sym w:font="Symbol" w:char="00AE"/>
      </w:r>
      <w:r w:rsidRPr="00F170B2">
        <w:t xml:space="preserve"> bleeding</w:t>
      </w:r>
    </w:p>
    <w:p w14:paraId="3ABD5FB0" w14:textId="019C6BE1" w:rsidR="00F170B2" w:rsidRPr="00F170B2" w:rsidRDefault="00F170B2" w:rsidP="00E24881">
      <w:pPr>
        <w:numPr>
          <w:ilvl w:val="1"/>
          <w:numId w:val="4"/>
        </w:numPr>
      </w:pPr>
      <w:r w:rsidRPr="00F170B2">
        <w:t>Complications include intussusception, incarceration or perforation, but most are incidental findings</w:t>
      </w:r>
      <w:r w:rsidR="003D2E59">
        <w:t xml:space="preserve"> (asx) </w:t>
      </w:r>
    </w:p>
    <w:p w14:paraId="02C82A34" w14:textId="36573C21" w:rsidR="00F170B2" w:rsidRPr="00F170B2" w:rsidRDefault="00F170B2" w:rsidP="00F170B2">
      <w:pPr>
        <w:rPr>
          <w:b/>
          <w:u w:val="single"/>
        </w:rPr>
      </w:pPr>
      <w:r w:rsidRPr="00F170B2">
        <w:rPr>
          <w:b/>
          <w:u w:val="single"/>
        </w:rPr>
        <w:t>ENTEROCOLITIS</w:t>
      </w:r>
      <w:r w:rsidR="003D2E59">
        <w:rPr>
          <w:b/>
          <w:u w:val="single"/>
        </w:rPr>
        <w:t xml:space="preserve">—inflammation of the small bowel and colon </w:t>
      </w:r>
    </w:p>
    <w:p w14:paraId="5407C576" w14:textId="77777777" w:rsidR="00F170B2" w:rsidRPr="00F170B2" w:rsidRDefault="00F170B2" w:rsidP="00F170B2">
      <w:pPr>
        <w:numPr>
          <w:ilvl w:val="0"/>
          <w:numId w:val="4"/>
        </w:numPr>
      </w:pPr>
      <w:r w:rsidRPr="00F170B2">
        <w:t>Diarrhea &amp; Dysentery</w:t>
      </w:r>
    </w:p>
    <w:p w14:paraId="492F1F07" w14:textId="77777777" w:rsidR="00F170B2" w:rsidRPr="00F170B2" w:rsidRDefault="00F170B2" w:rsidP="00F170B2">
      <w:pPr>
        <w:numPr>
          <w:ilvl w:val="1"/>
          <w:numId w:val="4"/>
        </w:numPr>
      </w:pPr>
      <w:r w:rsidRPr="00F170B2">
        <w:t>Diarrhea</w:t>
      </w:r>
    </w:p>
    <w:p w14:paraId="2FC6343F" w14:textId="77777777" w:rsidR="00F170B2" w:rsidRPr="00F170B2" w:rsidRDefault="00F170B2" w:rsidP="00F170B2">
      <w:pPr>
        <w:numPr>
          <w:ilvl w:val="2"/>
          <w:numId w:val="4"/>
        </w:numPr>
      </w:pPr>
      <w:r w:rsidRPr="00F170B2">
        <w:t>An increase in stool mass, frequency or fluidity in most patients</w:t>
      </w:r>
    </w:p>
    <w:p w14:paraId="61CF3385" w14:textId="77777777" w:rsidR="00F170B2" w:rsidRPr="00F170B2" w:rsidRDefault="00F170B2" w:rsidP="00F170B2">
      <w:pPr>
        <w:numPr>
          <w:ilvl w:val="2"/>
          <w:numId w:val="4"/>
        </w:numPr>
      </w:pPr>
      <w:r w:rsidRPr="00F170B2">
        <w:t>Characterized by pain, urgency, perianal discomfort and incontinence</w:t>
      </w:r>
    </w:p>
    <w:p w14:paraId="64F85EF7" w14:textId="77777777" w:rsidR="00F170B2" w:rsidRPr="00F170B2" w:rsidRDefault="00F170B2" w:rsidP="00F170B2">
      <w:pPr>
        <w:numPr>
          <w:ilvl w:val="1"/>
          <w:numId w:val="4"/>
        </w:numPr>
      </w:pPr>
      <w:r w:rsidRPr="00F170B2">
        <w:t>Dysentery</w:t>
      </w:r>
    </w:p>
    <w:p w14:paraId="276007EB" w14:textId="0BAE8104" w:rsidR="00F170B2" w:rsidRDefault="00F170B2" w:rsidP="00F170B2">
      <w:pPr>
        <w:numPr>
          <w:ilvl w:val="2"/>
          <w:numId w:val="4"/>
        </w:numPr>
      </w:pPr>
      <w:r w:rsidRPr="00F170B2">
        <w:t xml:space="preserve">Low-volume, </w:t>
      </w:r>
      <w:r w:rsidR="003D2E59">
        <w:t>painful (tenesmus)</w:t>
      </w:r>
      <w:r w:rsidRPr="00F170B2">
        <w:t>, bloody diarrhea</w:t>
      </w:r>
    </w:p>
    <w:p w14:paraId="08295D09" w14:textId="77777777" w:rsidR="00AC134B" w:rsidRPr="00F170B2" w:rsidRDefault="00AC134B" w:rsidP="00AC134B">
      <w:pPr>
        <w:numPr>
          <w:ilvl w:val="2"/>
          <w:numId w:val="4"/>
        </w:numPr>
      </w:pPr>
      <w:r>
        <w:rPr>
          <w:iCs/>
        </w:rPr>
        <w:t xml:space="preserve">Dysentry w/ purulent blood stool—think of Entamoeba Histolytica  </w:t>
      </w:r>
    </w:p>
    <w:p w14:paraId="0DD387AB" w14:textId="77777777" w:rsidR="00DD71D9" w:rsidRPr="00DD71D9" w:rsidRDefault="00DD71D9" w:rsidP="00DD71D9">
      <w:pPr>
        <w:ind w:left="1440"/>
      </w:pPr>
    </w:p>
    <w:p w14:paraId="2A1C8236" w14:textId="77777777" w:rsidR="00F170B2" w:rsidRPr="00F170B2" w:rsidRDefault="00F170B2" w:rsidP="00F170B2">
      <w:pPr>
        <w:numPr>
          <w:ilvl w:val="1"/>
          <w:numId w:val="4"/>
        </w:numPr>
      </w:pPr>
      <w:r w:rsidRPr="00F170B2">
        <w:rPr>
          <w:u w:val="single"/>
        </w:rPr>
        <w:t>Secretory diarrhea</w:t>
      </w:r>
    </w:p>
    <w:p w14:paraId="45F1159E" w14:textId="2E0093F1" w:rsidR="00AC134B" w:rsidRPr="00F170B2" w:rsidRDefault="00F170B2" w:rsidP="00AC134B">
      <w:pPr>
        <w:numPr>
          <w:ilvl w:val="2"/>
          <w:numId w:val="4"/>
        </w:numPr>
      </w:pPr>
      <w:r w:rsidRPr="00F170B2">
        <w:t>Passage of &gt;500 ml/day of watery stools, isotonic with plasma</w:t>
      </w:r>
    </w:p>
    <w:p w14:paraId="67385F5D" w14:textId="77777777" w:rsidR="00AC134B" w:rsidRDefault="00AC134B" w:rsidP="00F170B2">
      <w:pPr>
        <w:numPr>
          <w:ilvl w:val="3"/>
          <w:numId w:val="4"/>
        </w:numPr>
      </w:pPr>
      <w:r>
        <w:t>When a patient has this think about infections (both viral and bacterial)</w:t>
      </w:r>
    </w:p>
    <w:p w14:paraId="26778937" w14:textId="78AF5251" w:rsidR="00F170B2" w:rsidRPr="00F170B2" w:rsidRDefault="00F170B2" w:rsidP="00AC134B">
      <w:pPr>
        <w:numPr>
          <w:ilvl w:val="4"/>
          <w:numId w:val="4"/>
        </w:numPr>
      </w:pPr>
      <w:proofErr w:type="gramStart"/>
      <w:r w:rsidRPr="00F170B2">
        <w:t>e</w:t>
      </w:r>
      <w:proofErr w:type="gramEnd"/>
      <w:r w:rsidRPr="00F170B2">
        <w:t xml:space="preserve">.g. rotavirus, </w:t>
      </w:r>
      <w:r w:rsidRPr="00F170B2">
        <w:rPr>
          <w:i/>
          <w:iCs/>
        </w:rPr>
        <w:t>E. coli</w:t>
      </w:r>
      <w:r w:rsidRPr="00F170B2">
        <w:t>,</w:t>
      </w:r>
      <w:r w:rsidRPr="00F170B2">
        <w:rPr>
          <w:i/>
          <w:iCs/>
        </w:rPr>
        <w:t xml:space="preserve"> V. cholaerae</w:t>
      </w:r>
      <w:r w:rsidRPr="00F170B2">
        <w:t>, villus adenomas and excessive laxative use</w:t>
      </w:r>
    </w:p>
    <w:p w14:paraId="52D7C24B" w14:textId="77777777" w:rsidR="00F170B2" w:rsidRPr="003D2E59" w:rsidRDefault="00F170B2" w:rsidP="00F170B2">
      <w:pPr>
        <w:numPr>
          <w:ilvl w:val="1"/>
          <w:numId w:val="4"/>
        </w:numPr>
      </w:pPr>
      <w:r w:rsidRPr="003D2E59">
        <w:rPr>
          <w:highlight w:val="green"/>
          <w:u w:val="single"/>
        </w:rPr>
        <w:t>Osmotic diarrhea</w:t>
      </w:r>
      <w:r w:rsidRPr="003D2E59">
        <w:t xml:space="preserve"> </w:t>
      </w:r>
    </w:p>
    <w:p w14:paraId="3A45A3BE" w14:textId="77777777" w:rsidR="00F170B2" w:rsidRDefault="00F170B2" w:rsidP="00F170B2">
      <w:pPr>
        <w:numPr>
          <w:ilvl w:val="2"/>
          <w:numId w:val="4"/>
        </w:numPr>
      </w:pPr>
      <w:r w:rsidRPr="003D2E59">
        <w:rPr>
          <w:highlight w:val="green"/>
        </w:rPr>
        <w:t>Passage of &gt; 500 ml/day of stools, osmolality exceeds that of plasma by &gt; 50 mOsm.</w:t>
      </w:r>
      <w:r w:rsidRPr="003D2E59">
        <w:t xml:space="preserve"> </w:t>
      </w:r>
    </w:p>
    <w:p w14:paraId="78F5DDF7" w14:textId="4D0A8E8D" w:rsidR="00AC134B" w:rsidRPr="003D2E59" w:rsidRDefault="00AC134B" w:rsidP="00AC134B">
      <w:pPr>
        <w:numPr>
          <w:ilvl w:val="3"/>
          <w:numId w:val="4"/>
        </w:numPr>
      </w:pPr>
      <w:r>
        <w:t>The osmolality of the stool is higher than that of the serum by about 50 mOsm</w:t>
      </w:r>
    </w:p>
    <w:p w14:paraId="1CA78A77" w14:textId="3AB4F0E6" w:rsidR="00F170B2" w:rsidRPr="00F170B2" w:rsidRDefault="00F170B2" w:rsidP="00F170B2">
      <w:pPr>
        <w:numPr>
          <w:ilvl w:val="3"/>
          <w:numId w:val="4"/>
        </w:numPr>
      </w:pPr>
      <w:proofErr w:type="gramStart"/>
      <w:r w:rsidRPr="003D2E59">
        <w:rPr>
          <w:highlight w:val="green"/>
        </w:rPr>
        <w:t>e</w:t>
      </w:r>
      <w:proofErr w:type="gramEnd"/>
      <w:r w:rsidRPr="003D2E59">
        <w:rPr>
          <w:highlight w:val="green"/>
        </w:rPr>
        <w:t xml:space="preserve">.g. lactase deficiency and </w:t>
      </w:r>
      <w:r w:rsidR="00AC134B">
        <w:rPr>
          <w:highlight w:val="green"/>
        </w:rPr>
        <w:t xml:space="preserve">excessive use of </w:t>
      </w:r>
      <w:r w:rsidRPr="003D2E59">
        <w:rPr>
          <w:highlight w:val="green"/>
        </w:rPr>
        <w:t>antacids</w:t>
      </w:r>
    </w:p>
    <w:p w14:paraId="6277B3EC" w14:textId="4A8A8CEF" w:rsidR="00F170B2" w:rsidRPr="00F170B2" w:rsidRDefault="00F170B2" w:rsidP="00F170B2">
      <w:pPr>
        <w:numPr>
          <w:ilvl w:val="1"/>
          <w:numId w:val="4"/>
        </w:numPr>
      </w:pPr>
      <w:r w:rsidRPr="00F170B2">
        <w:rPr>
          <w:u w:val="single"/>
        </w:rPr>
        <w:t xml:space="preserve">Exudative </w:t>
      </w:r>
      <w:r w:rsidR="00AC134B">
        <w:rPr>
          <w:u w:val="single"/>
        </w:rPr>
        <w:t xml:space="preserve">(pus) </w:t>
      </w:r>
      <w:r w:rsidRPr="00F170B2">
        <w:rPr>
          <w:u w:val="single"/>
        </w:rPr>
        <w:t>diseases</w:t>
      </w:r>
    </w:p>
    <w:p w14:paraId="253E4385" w14:textId="77777777" w:rsidR="00F170B2" w:rsidRPr="00F170B2" w:rsidRDefault="00F170B2" w:rsidP="00F170B2">
      <w:pPr>
        <w:numPr>
          <w:ilvl w:val="2"/>
          <w:numId w:val="4"/>
        </w:numPr>
      </w:pPr>
      <w:r w:rsidRPr="00F170B2">
        <w:t>Passage of frequent purulent, bloody stools</w:t>
      </w:r>
    </w:p>
    <w:p w14:paraId="60B11689" w14:textId="77777777" w:rsidR="00F170B2" w:rsidRPr="00AC134B" w:rsidRDefault="00F170B2" w:rsidP="00F170B2">
      <w:pPr>
        <w:numPr>
          <w:ilvl w:val="3"/>
          <w:numId w:val="4"/>
        </w:numPr>
      </w:pPr>
      <w:proofErr w:type="gramStart"/>
      <w:r w:rsidRPr="00F170B2">
        <w:t>e</w:t>
      </w:r>
      <w:proofErr w:type="gramEnd"/>
      <w:r w:rsidRPr="00F170B2">
        <w:t xml:space="preserve">.g. </w:t>
      </w:r>
      <w:r w:rsidRPr="00F170B2">
        <w:rPr>
          <w:i/>
          <w:iCs/>
        </w:rPr>
        <w:t>Shigella, Salmonella</w:t>
      </w:r>
    </w:p>
    <w:p w14:paraId="404D7D73" w14:textId="77D26955" w:rsidR="00AC134B" w:rsidRPr="00AC134B" w:rsidRDefault="00AC134B" w:rsidP="00AC134B">
      <w:pPr>
        <w:numPr>
          <w:ilvl w:val="4"/>
          <w:numId w:val="4"/>
        </w:numPr>
      </w:pPr>
      <w:r>
        <w:rPr>
          <w:iCs/>
        </w:rPr>
        <w:t xml:space="preserve">More serious infections </w:t>
      </w:r>
    </w:p>
    <w:p w14:paraId="04BA8214" w14:textId="0DEE74A6" w:rsidR="00F170B2" w:rsidRPr="00F170B2" w:rsidRDefault="00F170B2" w:rsidP="00F170B2">
      <w:pPr>
        <w:numPr>
          <w:ilvl w:val="1"/>
          <w:numId w:val="4"/>
        </w:numPr>
      </w:pPr>
      <w:r w:rsidRPr="00F170B2">
        <w:rPr>
          <w:u w:val="single"/>
        </w:rPr>
        <w:t>Malabsorption</w:t>
      </w:r>
      <w:r w:rsidR="00AC134B">
        <w:t xml:space="preserve">—Steatorrhea </w:t>
      </w:r>
    </w:p>
    <w:p w14:paraId="021CF9DC" w14:textId="77777777" w:rsidR="00F170B2" w:rsidRPr="00F170B2" w:rsidRDefault="00F170B2" w:rsidP="00F170B2">
      <w:pPr>
        <w:numPr>
          <w:ilvl w:val="2"/>
          <w:numId w:val="4"/>
        </w:numPr>
      </w:pPr>
      <w:proofErr w:type="gramStart"/>
      <w:r w:rsidRPr="00F170B2">
        <w:t>bulky</w:t>
      </w:r>
      <w:proofErr w:type="gramEnd"/>
      <w:r w:rsidRPr="00F170B2">
        <w:t xml:space="preserve"> stools with excess fat that floats on the water (steatorrhea) and increased osmolality</w:t>
      </w:r>
    </w:p>
    <w:p w14:paraId="2CAA1011" w14:textId="77777777" w:rsidR="00F170B2" w:rsidRPr="00F170B2" w:rsidRDefault="00F170B2" w:rsidP="00F170B2">
      <w:pPr>
        <w:numPr>
          <w:ilvl w:val="3"/>
          <w:numId w:val="4"/>
        </w:numPr>
      </w:pPr>
      <w:proofErr w:type="gramStart"/>
      <w:r w:rsidRPr="00F170B2">
        <w:t>e</w:t>
      </w:r>
      <w:proofErr w:type="gramEnd"/>
      <w:r w:rsidRPr="00F170B2">
        <w:t>.g. Celiac Sprue and Crohn disease</w:t>
      </w:r>
    </w:p>
    <w:p w14:paraId="133716ED" w14:textId="77777777" w:rsidR="00F170B2" w:rsidRPr="00F170B2" w:rsidRDefault="00F170B2" w:rsidP="00F170B2">
      <w:pPr>
        <w:numPr>
          <w:ilvl w:val="1"/>
          <w:numId w:val="4"/>
        </w:numPr>
      </w:pPr>
      <w:r w:rsidRPr="00F170B2">
        <w:rPr>
          <w:u w:val="single"/>
        </w:rPr>
        <w:t>Deranged Motility</w:t>
      </w:r>
      <w:r w:rsidRPr="00F170B2">
        <w:t xml:space="preserve"> </w:t>
      </w:r>
    </w:p>
    <w:p w14:paraId="437735CC" w14:textId="77777777" w:rsidR="00F170B2" w:rsidRPr="00F170B2" w:rsidRDefault="00F170B2" w:rsidP="00F170B2">
      <w:pPr>
        <w:numPr>
          <w:ilvl w:val="2"/>
          <w:numId w:val="4"/>
        </w:numPr>
      </w:pPr>
      <w:r w:rsidRPr="00F170B2">
        <w:t xml:space="preserve">Improper gut neuromuscular function </w:t>
      </w:r>
      <w:r w:rsidRPr="00F170B2">
        <w:rPr>
          <w:rFonts w:hint="eastAsia"/>
        </w:rPr>
        <w:sym w:font="Wingdings" w:char="00E0"/>
      </w:r>
      <w:r w:rsidRPr="00F170B2">
        <w:t xml:space="preserve"> variable patterns of increased stool volume</w:t>
      </w:r>
    </w:p>
    <w:p w14:paraId="4F57B9B0" w14:textId="77777777" w:rsidR="00F170B2" w:rsidRPr="00F170B2" w:rsidRDefault="00F170B2" w:rsidP="00F170B2">
      <w:pPr>
        <w:numPr>
          <w:ilvl w:val="3"/>
          <w:numId w:val="4"/>
        </w:numPr>
      </w:pPr>
      <w:proofErr w:type="gramStart"/>
      <w:r w:rsidRPr="00F170B2">
        <w:t>e</w:t>
      </w:r>
      <w:proofErr w:type="gramEnd"/>
      <w:r w:rsidRPr="00F170B2">
        <w:t>.g. surgical reduction of bowel length, diverticula</w:t>
      </w:r>
    </w:p>
    <w:p w14:paraId="737B61F6" w14:textId="77777777" w:rsidR="00F170B2" w:rsidRPr="00AC134B" w:rsidRDefault="00F170B2" w:rsidP="00F170B2">
      <w:pPr>
        <w:numPr>
          <w:ilvl w:val="0"/>
          <w:numId w:val="4"/>
        </w:numPr>
        <w:rPr>
          <w:b/>
        </w:rPr>
      </w:pPr>
      <w:r w:rsidRPr="00AC134B">
        <w:rPr>
          <w:b/>
          <w:highlight w:val="yellow"/>
        </w:rPr>
        <w:t>Infectious Enterocolitis</w:t>
      </w:r>
    </w:p>
    <w:p w14:paraId="5F6A1014" w14:textId="77777777" w:rsidR="00F170B2" w:rsidRPr="00F170B2" w:rsidRDefault="00F170B2" w:rsidP="00F170B2">
      <w:pPr>
        <w:numPr>
          <w:ilvl w:val="1"/>
          <w:numId w:val="4"/>
        </w:numPr>
      </w:pPr>
      <w:r w:rsidRPr="00F170B2">
        <w:t>Intestinal diseases of microbial origin</w:t>
      </w:r>
    </w:p>
    <w:p w14:paraId="02F7B6E5" w14:textId="77777777" w:rsidR="00F170B2" w:rsidRPr="00F170B2" w:rsidRDefault="00F170B2" w:rsidP="00F170B2">
      <w:pPr>
        <w:numPr>
          <w:ilvl w:val="1"/>
          <w:numId w:val="4"/>
        </w:numPr>
      </w:pPr>
      <w:r w:rsidRPr="00F170B2">
        <w:t>Characterized by diarrhea and in some instances ulceration of the bowel</w:t>
      </w:r>
    </w:p>
    <w:p w14:paraId="74302AAE" w14:textId="77777777" w:rsidR="00F170B2" w:rsidRPr="00F170B2" w:rsidRDefault="00F170B2" w:rsidP="00F170B2">
      <w:pPr>
        <w:numPr>
          <w:ilvl w:val="1"/>
          <w:numId w:val="4"/>
        </w:numPr>
      </w:pPr>
      <w:r w:rsidRPr="00F170B2">
        <w:t>Causes &gt;12,000 deaths per day among children in developing countries and equals ½ of all deaths before age 5 worldwide</w:t>
      </w:r>
    </w:p>
    <w:p w14:paraId="76E25DF4" w14:textId="77777777" w:rsidR="00F170B2" w:rsidRPr="00F170B2" w:rsidRDefault="00F170B2" w:rsidP="00F170B2">
      <w:pPr>
        <w:numPr>
          <w:ilvl w:val="1"/>
          <w:numId w:val="4"/>
        </w:numPr>
      </w:pPr>
      <w:r w:rsidRPr="00F170B2">
        <w:t>Viruses</w:t>
      </w:r>
    </w:p>
    <w:p w14:paraId="653B5D70" w14:textId="68668DA3" w:rsidR="00F170B2" w:rsidRPr="00F170B2" w:rsidRDefault="00AC134B" w:rsidP="00F170B2">
      <w:pPr>
        <w:numPr>
          <w:ilvl w:val="2"/>
          <w:numId w:val="4"/>
        </w:numPr>
      </w:pPr>
      <w:r>
        <w:t xml:space="preserve">Acute, </w:t>
      </w:r>
      <w:r w:rsidR="00F170B2" w:rsidRPr="00F170B2">
        <w:t>self</w:t>
      </w:r>
      <w:r>
        <w:t>-limited infectious diarrhea that</w:t>
      </w:r>
      <w:r w:rsidR="00F170B2" w:rsidRPr="00F170B2">
        <w:t xml:space="preserve"> most frequently caused by enteric viruses.</w:t>
      </w:r>
    </w:p>
    <w:p w14:paraId="317C7F02" w14:textId="77777777" w:rsidR="00F170B2" w:rsidRPr="00F170B2" w:rsidRDefault="00F170B2" w:rsidP="00F170B2">
      <w:pPr>
        <w:numPr>
          <w:ilvl w:val="2"/>
          <w:numId w:val="4"/>
        </w:numPr>
      </w:pPr>
      <w:r w:rsidRPr="00F170B2">
        <w:rPr>
          <w:highlight w:val="green"/>
        </w:rPr>
        <w:t>Rotavirus – outbreaks in infants</w:t>
      </w:r>
    </w:p>
    <w:p w14:paraId="10214A18" w14:textId="77777777" w:rsidR="00F170B2" w:rsidRPr="00F170B2" w:rsidRDefault="00F170B2" w:rsidP="00F170B2">
      <w:pPr>
        <w:numPr>
          <w:ilvl w:val="2"/>
          <w:numId w:val="4"/>
        </w:numPr>
      </w:pPr>
      <w:r w:rsidRPr="00F170B2">
        <w:rPr>
          <w:highlight w:val="green"/>
        </w:rPr>
        <w:t xml:space="preserve">Norwalk viruses – outbreaks in school children </w:t>
      </w:r>
      <w:r w:rsidRPr="00F170B2">
        <w:t>and adults; Norwalk virus is responsible for the majority of cases of nonbacterial food-borne epidemic gastroenteritis in all age groups.</w:t>
      </w:r>
    </w:p>
    <w:p w14:paraId="68243071" w14:textId="77777777" w:rsidR="00F170B2" w:rsidRPr="00F170B2" w:rsidRDefault="00F170B2" w:rsidP="00F170B2">
      <w:pPr>
        <w:numPr>
          <w:ilvl w:val="2"/>
          <w:numId w:val="4"/>
        </w:numPr>
      </w:pPr>
      <w:r w:rsidRPr="00F170B2">
        <w:t>Adenoviruses – outbreaks in infants</w:t>
      </w:r>
    </w:p>
    <w:p w14:paraId="4F6341F5" w14:textId="77777777" w:rsidR="00F170B2" w:rsidRPr="00F170B2" w:rsidRDefault="00F170B2" w:rsidP="00F170B2">
      <w:pPr>
        <w:numPr>
          <w:ilvl w:val="2"/>
          <w:numId w:val="4"/>
        </w:numPr>
      </w:pPr>
      <w:r w:rsidRPr="00F170B2">
        <w:t>Astroviruses – outbreaks in children</w:t>
      </w:r>
    </w:p>
    <w:p w14:paraId="2DE624DA" w14:textId="77777777" w:rsidR="00F170B2" w:rsidRPr="00F170B2" w:rsidRDefault="00F170B2" w:rsidP="00F170B2">
      <w:pPr>
        <w:numPr>
          <w:ilvl w:val="1"/>
          <w:numId w:val="4"/>
        </w:numPr>
      </w:pPr>
      <w:r w:rsidRPr="00F170B2">
        <w:t>Bacteria</w:t>
      </w:r>
    </w:p>
    <w:p w14:paraId="712098A8" w14:textId="77777777" w:rsidR="00F170B2" w:rsidRPr="00F170B2" w:rsidRDefault="00F170B2" w:rsidP="00F170B2">
      <w:pPr>
        <w:numPr>
          <w:ilvl w:val="2"/>
          <w:numId w:val="4"/>
        </w:numPr>
      </w:pPr>
      <w:r w:rsidRPr="00F170B2">
        <w:rPr>
          <w:i/>
          <w:iCs/>
        </w:rPr>
        <w:t xml:space="preserve">E. </w:t>
      </w:r>
      <w:proofErr w:type="gramStart"/>
      <w:r w:rsidRPr="00F170B2">
        <w:rPr>
          <w:i/>
          <w:iCs/>
        </w:rPr>
        <w:t>coli</w:t>
      </w:r>
      <w:proofErr w:type="gramEnd"/>
      <w:r w:rsidRPr="00F170B2">
        <w:t xml:space="preserve"> (food borne; invasive &amp; non-invasive forms)</w:t>
      </w:r>
    </w:p>
    <w:p w14:paraId="0A8D6097" w14:textId="77777777" w:rsidR="00F170B2" w:rsidRPr="00F170B2" w:rsidRDefault="00F170B2" w:rsidP="00F170B2">
      <w:pPr>
        <w:numPr>
          <w:ilvl w:val="2"/>
          <w:numId w:val="4"/>
        </w:numPr>
      </w:pPr>
      <w:r w:rsidRPr="00F170B2">
        <w:rPr>
          <w:i/>
          <w:iCs/>
        </w:rPr>
        <w:t>Vibrio cholerae</w:t>
      </w:r>
      <w:r w:rsidRPr="00F170B2">
        <w:t xml:space="preserve"> (water borne; enterotoxin </w:t>
      </w:r>
      <w:r w:rsidRPr="00F170B2">
        <w:rPr>
          <w:rFonts w:hint="eastAsia"/>
        </w:rPr>
        <w:sym w:font="Wingdings" w:char="00E0"/>
      </w:r>
      <w:r w:rsidRPr="00F170B2">
        <w:t xml:space="preserve"> secretory diarrhea)</w:t>
      </w:r>
    </w:p>
    <w:p w14:paraId="6CBF488F" w14:textId="77777777" w:rsidR="00F170B2" w:rsidRDefault="00F170B2" w:rsidP="00F170B2">
      <w:pPr>
        <w:numPr>
          <w:ilvl w:val="2"/>
          <w:numId w:val="4"/>
        </w:numPr>
      </w:pPr>
      <w:r w:rsidRPr="00AC134B">
        <w:rPr>
          <w:i/>
          <w:iCs/>
          <w:highlight w:val="green"/>
        </w:rPr>
        <w:t xml:space="preserve">S. </w:t>
      </w:r>
      <w:proofErr w:type="gramStart"/>
      <w:r w:rsidRPr="00AC134B">
        <w:rPr>
          <w:i/>
          <w:iCs/>
          <w:highlight w:val="green"/>
        </w:rPr>
        <w:t>aureus</w:t>
      </w:r>
      <w:proofErr w:type="gramEnd"/>
      <w:r w:rsidRPr="00AC134B">
        <w:rPr>
          <w:highlight w:val="green"/>
        </w:rPr>
        <w:t xml:space="preserve"> (food poisoning; preformed toxin)</w:t>
      </w:r>
    </w:p>
    <w:p w14:paraId="4154A020" w14:textId="0C981BA5" w:rsidR="00AC134B" w:rsidRPr="00F170B2" w:rsidRDefault="00AC134B" w:rsidP="00AC134B">
      <w:pPr>
        <w:numPr>
          <w:ilvl w:val="3"/>
          <w:numId w:val="4"/>
        </w:numPr>
      </w:pPr>
      <w:r>
        <w:rPr>
          <w:iCs/>
        </w:rPr>
        <w:t xml:space="preserve">So onset will be quick b/c preformed toxin </w:t>
      </w:r>
    </w:p>
    <w:p w14:paraId="014F8FA3" w14:textId="77777777" w:rsidR="00F170B2" w:rsidRPr="00F170B2" w:rsidRDefault="00F170B2" w:rsidP="00F170B2">
      <w:pPr>
        <w:numPr>
          <w:ilvl w:val="2"/>
          <w:numId w:val="4"/>
        </w:numPr>
      </w:pPr>
      <w:r w:rsidRPr="00F170B2">
        <w:t>Salmonella and Shigella (invasive bloody diarrhea; toxins)</w:t>
      </w:r>
    </w:p>
    <w:p w14:paraId="64461317" w14:textId="77777777" w:rsidR="00F170B2" w:rsidRDefault="00F170B2" w:rsidP="00F170B2">
      <w:pPr>
        <w:numPr>
          <w:ilvl w:val="2"/>
          <w:numId w:val="4"/>
        </w:numPr>
      </w:pPr>
      <w:r w:rsidRPr="00F170B2">
        <w:t>Typhoid fever</w:t>
      </w:r>
    </w:p>
    <w:p w14:paraId="7201E934" w14:textId="77777777" w:rsidR="00AC134B" w:rsidRDefault="00AC134B" w:rsidP="00AC134B">
      <w:pPr>
        <w:numPr>
          <w:ilvl w:val="3"/>
          <w:numId w:val="4"/>
        </w:numPr>
      </w:pPr>
      <w:r>
        <w:t>Clinical Presentation</w:t>
      </w:r>
    </w:p>
    <w:p w14:paraId="4BBAF516" w14:textId="3E251A25" w:rsidR="00AC134B" w:rsidRDefault="00AC134B" w:rsidP="00AC134B">
      <w:pPr>
        <w:numPr>
          <w:ilvl w:val="4"/>
          <w:numId w:val="4"/>
        </w:numPr>
      </w:pPr>
      <w:r w:rsidRPr="00DD71D9">
        <w:rPr>
          <w:highlight w:val="green"/>
        </w:rPr>
        <w:t>Rash</w:t>
      </w:r>
      <w:r>
        <w:t xml:space="preserve"> around the waist, spiking fever, abdominal pain, hepatosplenomegaly sometimes. </w:t>
      </w:r>
    </w:p>
    <w:p w14:paraId="4D0B1B5A" w14:textId="421D4B0F" w:rsidR="00AC134B" w:rsidRDefault="00AC134B" w:rsidP="00AC134B">
      <w:pPr>
        <w:numPr>
          <w:ilvl w:val="4"/>
          <w:numId w:val="4"/>
        </w:numPr>
      </w:pPr>
      <w:r>
        <w:t>History of travel</w:t>
      </w:r>
    </w:p>
    <w:p w14:paraId="3068DE1A" w14:textId="07016DB4" w:rsidR="00AC134B" w:rsidRDefault="00AC134B" w:rsidP="00AC134B">
      <w:pPr>
        <w:numPr>
          <w:ilvl w:val="3"/>
          <w:numId w:val="4"/>
        </w:numPr>
      </w:pPr>
      <w:r>
        <w:t xml:space="preserve">Diagnose—Need to culture the blood, stool, and urine. </w:t>
      </w:r>
    </w:p>
    <w:p w14:paraId="03D0CB06" w14:textId="7EF7E462" w:rsidR="00AC134B" w:rsidRDefault="00DD71D9" w:rsidP="00AC134B">
      <w:pPr>
        <w:numPr>
          <w:ilvl w:val="4"/>
          <w:numId w:val="4"/>
        </w:numPr>
      </w:pPr>
      <w:r w:rsidRPr="00DD71D9">
        <w:rPr>
          <w:highlight w:val="green"/>
        </w:rPr>
        <w:t>Widal Test—looking for bacterial O-antigen for Salomella typhi</w:t>
      </w:r>
      <w:r>
        <w:t>.</w:t>
      </w:r>
    </w:p>
    <w:p w14:paraId="5CDA4DA8" w14:textId="6CBB2950" w:rsidR="00DD71D9" w:rsidRPr="00F170B2" w:rsidRDefault="00DD71D9" w:rsidP="00AC134B">
      <w:pPr>
        <w:numPr>
          <w:ilvl w:val="4"/>
          <w:numId w:val="4"/>
        </w:numPr>
      </w:pPr>
      <w:r>
        <w:t xml:space="preserve">CBC—Neutropenia and monocytosis </w:t>
      </w:r>
    </w:p>
    <w:p w14:paraId="6F574001" w14:textId="77777777" w:rsidR="00F170B2" w:rsidRPr="00F170B2" w:rsidRDefault="00F170B2" w:rsidP="00F170B2">
      <w:pPr>
        <w:numPr>
          <w:ilvl w:val="2"/>
          <w:numId w:val="4"/>
        </w:numPr>
      </w:pPr>
      <w:r w:rsidRPr="00F170B2">
        <w:t>MAI (AIDs associated)</w:t>
      </w:r>
    </w:p>
    <w:p w14:paraId="013F6C30" w14:textId="77777777" w:rsidR="00F170B2" w:rsidRDefault="00F170B2" w:rsidP="00F170B2">
      <w:pPr>
        <w:numPr>
          <w:ilvl w:val="2"/>
          <w:numId w:val="4"/>
        </w:numPr>
      </w:pPr>
      <w:r w:rsidRPr="00F170B2">
        <w:rPr>
          <w:i/>
          <w:iCs/>
          <w:highlight w:val="green"/>
        </w:rPr>
        <w:t>Clostridium difficile</w:t>
      </w:r>
      <w:r w:rsidRPr="00F170B2">
        <w:rPr>
          <w:b/>
          <w:bCs/>
          <w:highlight w:val="green"/>
        </w:rPr>
        <w:t xml:space="preserve"> </w:t>
      </w:r>
      <w:r w:rsidRPr="00F170B2">
        <w:rPr>
          <w:highlight w:val="green"/>
        </w:rPr>
        <w:t>(antibiotic associated colitis)</w:t>
      </w:r>
    </w:p>
    <w:p w14:paraId="1BBAB5DD" w14:textId="239E02A2" w:rsidR="00DD71D9" w:rsidRPr="00F170B2" w:rsidRDefault="00DD71D9" w:rsidP="00F170B2">
      <w:pPr>
        <w:numPr>
          <w:ilvl w:val="2"/>
          <w:numId w:val="4"/>
        </w:numPr>
      </w:pPr>
      <w:r w:rsidRPr="00DD71D9">
        <w:rPr>
          <w:i/>
          <w:iCs/>
          <w:highlight w:val="green"/>
        </w:rPr>
        <w:t xml:space="preserve">Campylobacter jejuni </w:t>
      </w:r>
      <w:r w:rsidRPr="00DD71D9">
        <w:rPr>
          <w:iCs/>
          <w:highlight w:val="green"/>
        </w:rPr>
        <w:t>(associated w/ Guillain Barre)</w:t>
      </w:r>
      <w:r>
        <w:rPr>
          <w:iCs/>
        </w:rPr>
        <w:t xml:space="preserve"> </w:t>
      </w:r>
    </w:p>
    <w:p w14:paraId="792630CB" w14:textId="77777777" w:rsidR="00F170B2" w:rsidRPr="00F170B2" w:rsidRDefault="00F170B2" w:rsidP="00F170B2">
      <w:pPr>
        <w:numPr>
          <w:ilvl w:val="1"/>
          <w:numId w:val="4"/>
        </w:numPr>
      </w:pPr>
      <w:r w:rsidRPr="00F170B2">
        <w:t xml:space="preserve">Parasites </w:t>
      </w:r>
    </w:p>
    <w:p w14:paraId="6AF6EEF3" w14:textId="3B468720" w:rsidR="00F170B2" w:rsidRPr="00DD71D9" w:rsidRDefault="00F170B2" w:rsidP="00F170B2">
      <w:pPr>
        <w:numPr>
          <w:ilvl w:val="2"/>
          <w:numId w:val="4"/>
        </w:numPr>
      </w:pPr>
      <w:proofErr w:type="gramStart"/>
      <w:r w:rsidRPr="00F170B2">
        <w:t>e</w:t>
      </w:r>
      <w:proofErr w:type="gramEnd"/>
      <w:r w:rsidRPr="00F170B2">
        <w:t xml:space="preserve">.g. </w:t>
      </w:r>
      <w:r w:rsidRPr="00F170B2">
        <w:rPr>
          <w:i/>
          <w:iCs/>
        </w:rPr>
        <w:t>Giardia lamblia, Entamoeba histolytica</w:t>
      </w:r>
      <w:r w:rsidR="00DD71D9">
        <w:rPr>
          <w:i/>
          <w:iCs/>
        </w:rPr>
        <w:t xml:space="preserve">  </w:t>
      </w:r>
    </w:p>
    <w:p w14:paraId="7C53D1F7" w14:textId="0DF3783F" w:rsidR="00DD71D9" w:rsidRDefault="00DD71D9" w:rsidP="00DD71D9">
      <w:pPr>
        <w:numPr>
          <w:ilvl w:val="3"/>
          <w:numId w:val="4"/>
        </w:numPr>
      </w:pPr>
      <w:r w:rsidRPr="00F170B2">
        <w:rPr>
          <w:i/>
          <w:iCs/>
        </w:rPr>
        <w:t>Entamoeba histolytica</w:t>
      </w:r>
      <w:r>
        <w:rPr>
          <w:i/>
          <w:iCs/>
        </w:rPr>
        <w:t xml:space="preserve"> </w:t>
      </w:r>
      <w:r>
        <w:rPr>
          <w:iCs/>
        </w:rPr>
        <w:t>causes dysentery</w:t>
      </w:r>
    </w:p>
    <w:p w14:paraId="536DC73D" w14:textId="3FAA429E" w:rsidR="00F170B2" w:rsidRPr="00F170B2" w:rsidRDefault="00F170B2" w:rsidP="00F170B2">
      <w:pPr>
        <w:numPr>
          <w:ilvl w:val="3"/>
          <w:numId w:val="4"/>
        </w:numPr>
      </w:pPr>
      <w:r w:rsidRPr="00F170B2">
        <w:rPr>
          <w:i/>
          <w:iCs/>
        </w:rPr>
        <w:t>Giardia lamblia</w:t>
      </w:r>
      <w:r>
        <w:t xml:space="preserve"> can cause </w:t>
      </w:r>
      <w:r w:rsidRPr="00F170B2">
        <w:t>Malabsorptio</w:t>
      </w:r>
      <w:r>
        <w:t>n or</w:t>
      </w:r>
      <w:r w:rsidRPr="00F170B2">
        <w:t xml:space="preserve"> bloody diarrhea </w:t>
      </w:r>
    </w:p>
    <w:p w14:paraId="35816121" w14:textId="4E1DD1BE" w:rsidR="00F170B2" w:rsidRPr="00F170B2" w:rsidRDefault="00F170B2" w:rsidP="00F170B2">
      <w:pPr>
        <w:rPr>
          <w:b/>
          <w:u w:val="single"/>
        </w:rPr>
      </w:pPr>
      <w:r w:rsidRPr="00F170B2">
        <w:rPr>
          <w:b/>
          <w:u w:val="single"/>
        </w:rPr>
        <w:t>MISCELLANEOUS INTESTINAL INFLAMMATORY DISORDERS</w:t>
      </w:r>
    </w:p>
    <w:p w14:paraId="3F77ED07" w14:textId="77777777" w:rsidR="00F170B2" w:rsidRPr="00F170B2" w:rsidRDefault="00F170B2" w:rsidP="00F170B2">
      <w:pPr>
        <w:numPr>
          <w:ilvl w:val="0"/>
          <w:numId w:val="4"/>
        </w:numPr>
        <w:rPr>
          <w:b/>
        </w:rPr>
      </w:pPr>
      <w:r w:rsidRPr="00F170B2">
        <w:rPr>
          <w:b/>
          <w:highlight w:val="yellow"/>
        </w:rPr>
        <w:t>AIDS</w:t>
      </w:r>
    </w:p>
    <w:p w14:paraId="76CD0EAA" w14:textId="77777777" w:rsidR="00F170B2" w:rsidRPr="00F170B2" w:rsidRDefault="00F170B2" w:rsidP="00F170B2">
      <w:pPr>
        <w:numPr>
          <w:ilvl w:val="1"/>
          <w:numId w:val="4"/>
        </w:numPr>
      </w:pPr>
      <w:r w:rsidRPr="00F170B2">
        <w:t>Diarrheal illness in 50% of AIDS patients in developed countries</w:t>
      </w:r>
    </w:p>
    <w:p w14:paraId="33B889E4" w14:textId="77777777" w:rsidR="00F170B2" w:rsidRDefault="00F170B2" w:rsidP="00F170B2">
      <w:pPr>
        <w:numPr>
          <w:ilvl w:val="1"/>
          <w:numId w:val="4"/>
        </w:numPr>
      </w:pPr>
      <w:r w:rsidRPr="00F170B2">
        <w:t>Some malbsorption, some ulcerative colitis, infections with other organisms; possibly due to HIV mucosal damage, itself</w:t>
      </w:r>
    </w:p>
    <w:p w14:paraId="6C9C5822" w14:textId="0B58DEB9" w:rsidR="00DD71D9" w:rsidRPr="00F170B2" w:rsidRDefault="00DD71D9" w:rsidP="00DD71D9">
      <w:pPr>
        <w:numPr>
          <w:ilvl w:val="1"/>
          <w:numId w:val="4"/>
        </w:numPr>
      </w:pPr>
      <w:r>
        <w:t xml:space="preserve">Associated w/ </w:t>
      </w:r>
      <w:r>
        <w:rPr>
          <w:i/>
        </w:rPr>
        <w:t xml:space="preserve">Mycobacterium avium </w:t>
      </w:r>
    </w:p>
    <w:p w14:paraId="498ECCAA" w14:textId="77777777" w:rsidR="00F170B2" w:rsidRPr="00F170B2" w:rsidRDefault="00F170B2" w:rsidP="00F170B2">
      <w:pPr>
        <w:numPr>
          <w:ilvl w:val="0"/>
          <w:numId w:val="4"/>
        </w:numPr>
        <w:rPr>
          <w:b/>
        </w:rPr>
      </w:pPr>
      <w:r w:rsidRPr="00F170B2">
        <w:rPr>
          <w:b/>
          <w:highlight w:val="yellow"/>
        </w:rPr>
        <w:t>Complications of Transplantation (particularly bone marrow)</w:t>
      </w:r>
    </w:p>
    <w:p w14:paraId="064E71A0" w14:textId="77777777" w:rsidR="00F170B2" w:rsidRPr="00F170B2" w:rsidRDefault="00F170B2" w:rsidP="00F170B2">
      <w:pPr>
        <w:numPr>
          <w:ilvl w:val="1"/>
          <w:numId w:val="4"/>
        </w:numPr>
      </w:pPr>
      <w:r w:rsidRPr="00F170B2">
        <w:rPr>
          <w:b/>
          <w:highlight w:val="yellow"/>
        </w:rPr>
        <w:t>Pre-transplant</w:t>
      </w:r>
      <w:r w:rsidRPr="00F170B2">
        <w:t>: Blunted villi, degeneration and flattening of crypt cells with decreased mitosis due to direct toxic injury</w:t>
      </w:r>
    </w:p>
    <w:p w14:paraId="0A69AEC4" w14:textId="77777777" w:rsidR="00F170B2" w:rsidRPr="00F170B2" w:rsidRDefault="00F170B2" w:rsidP="00F170B2">
      <w:pPr>
        <w:numPr>
          <w:ilvl w:val="1"/>
          <w:numId w:val="4"/>
        </w:numPr>
      </w:pPr>
      <w:r w:rsidRPr="00F170B2">
        <w:rPr>
          <w:b/>
          <w:highlight w:val="yellow"/>
        </w:rPr>
        <w:t>Graft versus host</w:t>
      </w:r>
      <w:r w:rsidRPr="00F170B2">
        <w:t xml:space="preserve">: focal crypt cell necrosis: severe, watery diarrhea </w:t>
      </w:r>
    </w:p>
    <w:p w14:paraId="13624C0E" w14:textId="77777777" w:rsidR="00F170B2" w:rsidRDefault="00F170B2" w:rsidP="00F170B2">
      <w:pPr>
        <w:numPr>
          <w:ilvl w:val="0"/>
          <w:numId w:val="4"/>
        </w:numPr>
        <w:rPr>
          <w:b/>
        </w:rPr>
      </w:pPr>
      <w:r w:rsidRPr="00F170B2">
        <w:rPr>
          <w:b/>
          <w:highlight w:val="yellow"/>
        </w:rPr>
        <w:t>Drug-induced intestinal injury</w:t>
      </w:r>
    </w:p>
    <w:p w14:paraId="44EDFB6D" w14:textId="05AEC0A2" w:rsidR="00DD71D9" w:rsidRPr="00DD71D9" w:rsidRDefault="00DD71D9" w:rsidP="00DD71D9">
      <w:pPr>
        <w:numPr>
          <w:ilvl w:val="1"/>
          <w:numId w:val="4"/>
        </w:numPr>
        <w:rPr>
          <w:b/>
        </w:rPr>
      </w:pPr>
      <w:r>
        <w:t>Excessive laxative use—secretory diarrhea</w:t>
      </w:r>
    </w:p>
    <w:p w14:paraId="0BC7A918" w14:textId="33C5EB65" w:rsidR="00DD71D9" w:rsidRPr="00DD71D9" w:rsidRDefault="00DD71D9" w:rsidP="00DD71D9">
      <w:pPr>
        <w:numPr>
          <w:ilvl w:val="1"/>
          <w:numId w:val="4"/>
        </w:numPr>
        <w:rPr>
          <w:b/>
        </w:rPr>
      </w:pPr>
      <w:r>
        <w:t xml:space="preserve">Excessive antacid use—osmotic diarrhea </w:t>
      </w:r>
    </w:p>
    <w:p w14:paraId="2CD99F6D" w14:textId="206B3774" w:rsidR="00DD71D9" w:rsidRPr="00F170B2" w:rsidRDefault="00DD71D9" w:rsidP="00DD71D9">
      <w:pPr>
        <w:numPr>
          <w:ilvl w:val="1"/>
          <w:numId w:val="4"/>
        </w:numPr>
        <w:rPr>
          <w:b/>
        </w:rPr>
      </w:pPr>
      <w:r>
        <w:t xml:space="preserve">Antibiotics—clostridium difficile </w:t>
      </w:r>
    </w:p>
    <w:p w14:paraId="3D0C6710" w14:textId="77777777" w:rsidR="00F170B2" w:rsidRPr="00F170B2" w:rsidRDefault="00F170B2" w:rsidP="00F170B2">
      <w:pPr>
        <w:numPr>
          <w:ilvl w:val="0"/>
          <w:numId w:val="4"/>
        </w:numPr>
        <w:rPr>
          <w:b/>
        </w:rPr>
      </w:pPr>
      <w:r w:rsidRPr="00F170B2">
        <w:rPr>
          <w:b/>
          <w:highlight w:val="yellow"/>
        </w:rPr>
        <w:t>Radiation</w:t>
      </w:r>
      <w:r w:rsidRPr="00F170B2">
        <w:rPr>
          <w:b/>
        </w:rPr>
        <w:t xml:space="preserve"> </w:t>
      </w:r>
    </w:p>
    <w:p w14:paraId="1FDAB093" w14:textId="11B426AB" w:rsidR="00F170B2" w:rsidRDefault="00F170B2" w:rsidP="00F170B2">
      <w:pPr>
        <w:numPr>
          <w:ilvl w:val="1"/>
          <w:numId w:val="4"/>
        </w:numPr>
      </w:pPr>
      <w:proofErr w:type="gramStart"/>
      <w:r w:rsidRPr="00F170B2">
        <w:t>endothelial</w:t>
      </w:r>
      <w:proofErr w:type="gramEnd"/>
      <w:r w:rsidRPr="00F170B2">
        <w:t xml:space="preserve"> cell injury </w:t>
      </w:r>
      <w:r w:rsidRPr="00F170B2">
        <w:rPr>
          <w:rFonts w:hint="eastAsia"/>
        </w:rPr>
        <w:sym w:font="Wingdings" w:char="00E0"/>
      </w:r>
      <w:r w:rsidRPr="00F170B2">
        <w:t xml:space="preserve"> ischemic fibrosis &amp; stricture</w:t>
      </w:r>
      <w:r w:rsidR="00DD71D9">
        <w:t>s</w:t>
      </w:r>
    </w:p>
    <w:p w14:paraId="4C3B157C" w14:textId="473C21D2" w:rsidR="00DD71D9" w:rsidRPr="00F170B2" w:rsidRDefault="00DD71D9" w:rsidP="00DD71D9">
      <w:pPr>
        <w:numPr>
          <w:ilvl w:val="2"/>
          <w:numId w:val="4"/>
        </w:numPr>
      </w:pPr>
      <w:proofErr w:type="gramStart"/>
      <w:r>
        <w:t>occurs</w:t>
      </w:r>
      <w:proofErr w:type="gramEnd"/>
      <w:r>
        <w:t xml:space="preserve"> mostly commonly in older men that get prostatic cancer</w:t>
      </w:r>
    </w:p>
    <w:p w14:paraId="23B4B020" w14:textId="77777777" w:rsidR="00F170B2" w:rsidRPr="00F170B2" w:rsidRDefault="00F170B2" w:rsidP="00F170B2">
      <w:pPr>
        <w:numPr>
          <w:ilvl w:val="1"/>
          <w:numId w:val="4"/>
        </w:numPr>
      </w:pPr>
      <w:r w:rsidRPr="00F170B2">
        <w:t>Acute radiation enteritis: anorexia, cramping, and malabsorption</w:t>
      </w:r>
    </w:p>
    <w:p w14:paraId="65D5825B" w14:textId="77777777" w:rsidR="00F170B2" w:rsidRPr="00F170B2" w:rsidRDefault="00F170B2" w:rsidP="00F170B2">
      <w:pPr>
        <w:numPr>
          <w:ilvl w:val="1"/>
          <w:numId w:val="4"/>
        </w:numPr>
      </w:pPr>
      <w:r w:rsidRPr="00F170B2">
        <w:t>Chronic radiation enteritis: inflammatory enteritis</w:t>
      </w:r>
    </w:p>
    <w:p w14:paraId="4AF6C8E1" w14:textId="77777777" w:rsidR="00F170B2" w:rsidRDefault="00F170B2" w:rsidP="00F170B2">
      <w:pPr>
        <w:numPr>
          <w:ilvl w:val="0"/>
          <w:numId w:val="4"/>
        </w:numPr>
        <w:rPr>
          <w:b/>
        </w:rPr>
      </w:pPr>
      <w:r w:rsidRPr="00F170B2">
        <w:rPr>
          <w:b/>
          <w:highlight w:val="yellow"/>
        </w:rPr>
        <w:t>Neutropenic colitis (typhlitis)</w:t>
      </w:r>
    </w:p>
    <w:p w14:paraId="68EA5BDD" w14:textId="3FEE0C4E" w:rsidR="00DD71D9" w:rsidRPr="00F170B2" w:rsidRDefault="00DD71D9" w:rsidP="00DD71D9">
      <w:pPr>
        <w:numPr>
          <w:ilvl w:val="1"/>
          <w:numId w:val="4"/>
        </w:numPr>
        <w:rPr>
          <w:b/>
        </w:rPr>
      </w:pPr>
      <w:r>
        <w:t xml:space="preserve">Neutropenia can cause inflammation of the colon which is called typhilitis </w:t>
      </w:r>
    </w:p>
    <w:p w14:paraId="7885482F" w14:textId="6210C39B" w:rsidR="00F170B2" w:rsidRPr="00F170B2" w:rsidRDefault="00F170B2" w:rsidP="00F170B2">
      <w:pPr>
        <w:rPr>
          <w:b/>
          <w:u w:val="single"/>
        </w:rPr>
      </w:pPr>
      <w:r w:rsidRPr="00F170B2">
        <w:rPr>
          <w:b/>
          <w:u w:val="single"/>
        </w:rPr>
        <w:t>MALABSORPTION SYNDROMES</w:t>
      </w:r>
    </w:p>
    <w:p w14:paraId="02880883" w14:textId="77777777" w:rsidR="00F170B2" w:rsidRDefault="00F170B2" w:rsidP="00F170B2">
      <w:pPr>
        <w:numPr>
          <w:ilvl w:val="0"/>
          <w:numId w:val="4"/>
        </w:numPr>
      </w:pPr>
      <w:r>
        <w:t>Malabsorption</w:t>
      </w:r>
    </w:p>
    <w:p w14:paraId="2AFFAED5" w14:textId="37BB4229" w:rsidR="00F170B2" w:rsidRPr="00F170B2" w:rsidRDefault="00F170B2" w:rsidP="00F170B2">
      <w:pPr>
        <w:numPr>
          <w:ilvl w:val="1"/>
          <w:numId w:val="4"/>
        </w:numPr>
      </w:pPr>
      <w:r w:rsidRPr="00F170B2">
        <w:t>Definition</w:t>
      </w:r>
    </w:p>
    <w:p w14:paraId="2DE2F2E7" w14:textId="77777777" w:rsidR="00F170B2" w:rsidRDefault="00F170B2" w:rsidP="00F170B2">
      <w:pPr>
        <w:numPr>
          <w:ilvl w:val="2"/>
          <w:numId w:val="4"/>
        </w:numPr>
      </w:pPr>
      <w:r w:rsidRPr="00F170B2">
        <w:t>Characterized by suboptimal absorption of fats, fat-soluble and other vitamins, proteins, carbohydrates, electrolytes and minerals, and water</w:t>
      </w:r>
    </w:p>
    <w:p w14:paraId="2A5ADE29" w14:textId="7B098BDB" w:rsidR="00DD71D9" w:rsidRPr="00F170B2" w:rsidRDefault="00DD71D9" w:rsidP="00F170B2">
      <w:pPr>
        <w:numPr>
          <w:ilvl w:val="2"/>
          <w:numId w:val="4"/>
        </w:numPr>
      </w:pPr>
      <w:r>
        <w:t xml:space="preserve">So patient will present w/ multiple deficiencies </w:t>
      </w:r>
    </w:p>
    <w:p w14:paraId="768D535E" w14:textId="611E333D" w:rsidR="00F170B2" w:rsidRPr="00F170B2" w:rsidRDefault="00F170B2" w:rsidP="00F170B2">
      <w:pPr>
        <w:numPr>
          <w:ilvl w:val="1"/>
          <w:numId w:val="4"/>
        </w:numPr>
      </w:pPr>
      <w:r w:rsidRPr="00F170B2">
        <w:t xml:space="preserve">Pathogenesis </w:t>
      </w:r>
    </w:p>
    <w:p w14:paraId="26C439FB" w14:textId="77777777" w:rsidR="00F170B2" w:rsidRPr="00F170B2" w:rsidRDefault="00F170B2" w:rsidP="00F170B2">
      <w:pPr>
        <w:numPr>
          <w:ilvl w:val="2"/>
          <w:numId w:val="4"/>
        </w:numPr>
      </w:pPr>
      <w:r w:rsidRPr="00F170B2">
        <w:t>Defective Intraluminal Digestion</w:t>
      </w:r>
    </w:p>
    <w:p w14:paraId="50F11D56" w14:textId="77777777" w:rsidR="00F170B2" w:rsidRPr="00F170B2" w:rsidRDefault="00F170B2" w:rsidP="00F170B2">
      <w:pPr>
        <w:numPr>
          <w:ilvl w:val="3"/>
          <w:numId w:val="4"/>
        </w:numPr>
      </w:pPr>
      <w:r w:rsidRPr="00F170B2">
        <w:rPr>
          <w:b/>
          <w:bCs/>
        </w:rPr>
        <w:t>Pancreatic insufficiency</w:t>
      </w:r>
    </w:p>
    <w:p w14:paraId="4CFF4D33" w14:textId="0DC9907C" w:rsidR="00F170B2" w:rsidRPr="00F170B2" w:rsidRDefault="00F170B2" w:rsidP="00F170B2">
      <w:pPr>
        <w:numPr>
          <w:ilvl w:val="3"/>
          <w:numId w:val="4"/>
        </w:numPr>
      </w:pPr>
      <w:r w:rsidRPr="00F170B2">
        <w:t>Zollinger-Ellison Syndrome</w:t>
      </w:r>
      <w:r w:rsidR="00DD71D9">
        <w:t>--</w:t>
      </w:r>
      <w:r w:rsidR="00DD71D9">
        <w:sym w:font="Symbol" w:char="F0AD"/>
      </w:r>
      <w:r w:rsidR="00DD71D9">
        <w:t xml:space="preserve"> acid </w:t>
      </w:r>
    </w:p>
    <w:p w14:paraId="79417903" w14:textId="77777777" w:rsidR="00F170B2" w:rsidRPr="00F170B2" w:rsidRDefault="00F170B2" w:rsidP="00F170B2">
      <w:pPr>
        <w:numPr>
          <w:ilvl w:val="3"/>
          <w:numId w:val="4"/>
        </w:numPr>
      </w:pPr>
      <w:r w:rsidRPr="00F170B2">
        <w:t>Bacterial overgrowth</w:t>
      </w:r>
    </w:p>
    <w:p w14:paraId="5FCC5FF9" w14:textId="77777777" w:rsidR="00F170B2" w:rsidRPr="00F170B2" w:rsidRDefault="00F170B2" w:rsidP="00F170B2">
      <w:pPr>
        <w:numPr>
          <w:ilvl w:val="2"/>
          <w:numId w:val="4"/>
        </w:numPr>
      </w:pPr>
      <w:r w:rsidRPr="00F170B2">
        <w:t>Primary Mucosal Cell Abnormalities</w:t>
      </w:r>
    </w:p>
    <w:p w14:paraId="3E8AC546" w14:textId="77777777" w:rsidR="00F170B2" w:rsidRPr="00F170B2" w:rsidRDefault="00F170B2" w:rsidP="00F170B2">
      <w:pPr>
        <w:numPr>
          <w:ilvl w:val="3"/>
          <w:numId w:val="4"/>
        </w:numPr>
      </w:pPr>
      <w:r w:rsidRPr="00F170B2">
        <w:t>Defective terminal digestion (lactose intolerance)</w:t>
      </w:r>
    </w:p>
    <w:p w14:paraId="6CBEE4E5" w14:textId="7E5D0D78" w:rsidR="00F170B2" w:rsidRPr="00F170B2" w:rsidRDefault="00F170B2" w:rsidP="00F170B2">
      <w:pPr>
        <w:numPr>
          <w:ilvl w:val="3"/>
          <w:numId w:val="4"/>
        </w:numPr>
      </w:pPr>
      <w:r w:rsidRPr="00F170B2">
        <w:t>Defectiv</w:t>
      </w:r>
      <w:r w:rsidR="00DD71D9">
        <w:t>e epithelial transport (abetali</w:t>
      </w:r>
      <w:r w:rsidRPr="00F170B2">
        <w:t>p</w:t>
      </w:r>
      <w:r w:rsidR="00DD71D9">
        <w:t>op</w:t>
      </w:r>
      <w:r w:rsidRPr="00F170B2">
        <w:t>roteinemia)</w:t>
      </w:r>
    </w:p>
    <w:p w14:paraId="7260168E" w14:textId="77777777" w:rsidR="00F170B2" w:rsidRPr="00F170B2" w:rsidRDefault="00F170B2" w:rsidP="00F170B2">
      <w:pPr>
        <w:numPr>
          <w:ilvl w:val="2"/>
          <w:numId w:val="4"/>
        </w:numPr>
      </w:pPr>
      <w:r w:rsidRPr="00F170B2">
        <w:t>Reduced Small Intestinal Surface Area</w:t>
      </w:r>
    </w:p>
    <w:p w14:paraId="6B4E3F0B" w14:textId="77777777" w:rsidR="00F170B2" w:rsidRPr="00F170B2" w:rsidRDefault="00F170B2" w:rsidP="00F170B2">
      <w:pPr>
        <w:numPr>
          <w:ilvl w:val="3"/>
          <w:numId w:val="4"/>
        </w:numPr>
      </w:pPr>
      <w:r w:rsidRPr="00F170B2">
        <w:rPr>
          <w:b/>
          <w:bCs/>
        </w:rPr>
        <w:t>Crohn Disease</w:t>
      </w:r>
    </w:p>
    <w:p w14:paraId="33D573C5" w14:textId="77777777" w:rsidR="00F170B2" w:rsidRPr="00F170B2" w:rsidRDefault="00F170B2" w:rsidP="00F170B2">
      <w:pPr>
        <w:numPr>
          <w:ilvl w:val="3"/>
          <w:numId w:val="4"/>
        </w:numPr>
      </w:pPr>
      <w:r w:rsidRPr="00F170B2">
        <w:rPr>
          <w:b/>
          <w:bCs/>
        </w:rPr>
        <w:t>Celiac Sprue</w:t>
      </w:r>
    </w:p>
    <w:p w14:paraId="582D800F" w14:textId="77777777" w:rsidR="00F170B2" w:rsidRPr="00F170B2" w:rsidRDefault="00F170B2" w:rsidP="00F170B2">
      <w:pPr>
        <w:numPr>
          <w:ilvl w:val="2"/>
          <w:numId w:val="4"/>
        </w:numPr>
      </w:pPr>
      <w:r w:rsidRPr="00F170B2">
        <w:t>Lymphatic Obstruction</w:t>
      </w:r>
    </w:p>
    <w:p w14:paraId="6496917E" w14:textId="77777777" w:rsidR="00F170B2" w:rsidRPr="00F170B2" w:rsidRDefault="00F170B2" w:rsidP="00F170B2">
      <w:pPr>
        <w:numPr>
          <w:ilvl w:val="3"/>
          <w:numId w:val="4"/>
        </w:numPr>
      </w:pPr>
      <w:r w:rsidRPr="00F170B2">
        <w:t>TB</w:t>
      </w:r>
    </w:p>
    <w:p w14:paraId="7F588B00" w14:textId="77777777" w:rsidR="00F170B2" w:rsidRPr="00F170B2" w:rsidRDefault="00F170B2" w:rsidP="00F170B2">
      <w:pPr>
        <w:numPr>
          <w:ilvl w:val="3"/>
          <w:numId w:val="4"/>
        </w:numPr>
      </w:pPr>
      <w:r w:rsidRPr="00F170B2">
        <w:t>Lymphoma</w:t>
      </w:r>
    </w:p>
    <w:p w14:paraId="02D9855A" w14:textId="77777777" w:rsidR="00F170B2" w:rsidRPr="00F170B2" w:rsidRDefault="00F170B2" w:rsidP="00F170B2">
      <w:pPr>
        <w:numPr>
          <w:ilvl w:val="2"/>
          <w:numId w:val="4"/>
        </w:numPr>
      </w:pPr>
      <w:r w:rsidRPr="00F170B2">
        <w:t>Infection</w:t>
      </w:r>
    </w:p>
    <w:p w14:paraId="6DDD7508" w14:textId="2616F895" w:rsidR="00F170B2" w:rsidRPr="00F170B2" w:rsidRDefault="00F170B2" w:rsidP="00F170B2">
      <w:pPr>
        <w:numPr>
          <w:ilvl w:val="3"/>
          <w:numId w:val="4"/>
        </w:numPr>
      </w:pPr>
      <w:r w:rsidRPr="00F170B2">
        <w:t>Whipple disease</w:t>
      </w:r>
      <w:r w:rsidR="00DD71D9">
        <w:t xml:space="preserve">—systemic dz </w:t>
      </w:r>
    </w:p>
    <w:p w14:paraId="63DF9B9C" w14:textId="77777777" w:rsidR="00F170B2" w:rsidRPr="00F170B2" w:rsidRDefault="00F170B2" w:rsidP="00F170B2">
      <w:pPr>
        <w:numPr>
          <w:ilvl w:val="3"/>
          <w:numId w:val="4"/>
        </w:numPr>
      </w:pPr>
      <w:r w:rsidRPr="00F170B2">
        <w:t>Tropical Sprue</w:t>
      </w:r>
    </w:p>
    <w:p w14:paraId="14618937" w14:textId="77777777" w:rsidR="00F170B2" w:rsidRPr="00F170B2" w:rsidRDefault="00F170B2" w:rsidP="00F170B2">
      <w:pPr>
        <w:numPr>
          <w:ilvl w:val="2"/>
          <w:numId w:val="4"/>
        </w:numPr>
      </w:pPr>
      <w:r w:rsidRPr="00F170B2">
        <w:t>Iatrogenic</w:t>
      </w:r>
      <w:r w:rsidRPr="00F170B2">
        <w:rPr>
          <w:b/>
          <w:bCs/>
        </w:rPr>
        <w:t xml:space="preserve"> </w:t>
      </w:r>
    </w:p>
    <w:p w14:paraId="7CD9B8C7" w14:textId="77777777" w:rsidR="00F170B2" w:rsidRPr="00F170B2" w:rsidRDefault="00F170B2" w:rsidP="00F170B2">
      <w:pPr>
        <w:numPr>
          <w:ilvl w:val="3"/>
          <w:numId w:val="4"/>
        </w:numPr>
      </w:pPr>
      <w:r w:rsidRPr="00F170B2">
        <w:t>Gastrectomy</w:t>
      </w:r>
    </w:p>
    <w:p w14:paraId="4792942B" w14:textId="2258B903" w:rsidR="00F170B2" w:rsidRPr="00F170B2" w:rsidRDefault="00F170B2" w:rsidP="00F170B2">
      <w:pPr>
        <w:numPr>
          <w:ilvl w:val="3"/>
          <w:numId w:val="4"/>
        </w:numPr>
      </w:pPr>
      <w:r w:rsidRPr="00F170B2">
        <w:t>Distal ileal resection</w:t>
      </w:r>
      <w:r w:rsidR="00DD71D9">
        <w:sym w:font="Wingdings" w:char="F0E0"/>
      </w:r>
      <w:r w:rsidR="00DD71D9">
        <w:t xml:space="preserve"> short bowel syndrome </w:t>
      </w:r>
    </w:p>
    <w:p w14:paraId="21A8CA0B" w14:textId="77777777" w:rsidR="00F170B2" w:rsidRPr="00F170B2" w:rsidRDefault="00F170B2" w:rsidP="00F170B2">
      <w:pPr>
        <w:numPr>
          <w:ilvl w:val="1"/>
          <w:numId w:val="4"/>
        </w:numPr>
      </w:pPr>
      <w:r w:rsidRPr="00F170B2">
        <w:t>Clinical Presentation</w:t>
      </w:r>
    </w:p>
    <w:p w14:paraId="635BD58C" w14:textId="77777777" w:rsidR="00F170B2" w:rsidRPr="00F170B2" w:rsidRDefault="00F170B2" w:rsidP="00F170B2">
      <w:pPr>
        <w:numPr>
          <w:ilvl w:val="2"/>
          <w:numId w:val="4"/>
        </w:numPr>
      </w:pPr>
      <w:r w:rsidRPr="00F170B2">
        <w:t xml:space="preserve">Chronic diarrhea and </w:t>
      </w:r>
      <w:r w:rsidRPr="00F170B2">
        <w:rPr>
          <w:b/>
          <w:bCs/>
        </w:rPr>
        <w:t>steatorrhea:</w:t>
      </w:r>
    </w:p>
    <w:p w14:paraId="551C359F" w14:textId="77777777" w:rsidR="00F170B2" w:rsidRPr="00F170B2" w:rsidRDefault="00F170B2" w:rsidP="00F170B2">
      <w:pPr>
        <w:numPr>
          <w:ilvl w:val="3"/>
          <w:numId w:val="4"/>
        </w:numPr>
      </w:pPr>
      <w:r w:rsidRPr="00F170B2">
        <w:rPr>
          <w:b/>
          <w:bCs/>
        </w:rPr>
        <w:t>PASS BULKY, FROTHY, GREASY, FOUL SMELLING</w:t>
      </w:r>
    </w:p>
    <w:p w14:paraId="364205D4" w14:textId="77777777" w:rsidR="00F170B2" w:rsidRPr="00F170B2" w:rsidRDefault="00F170B2" w:rsidP="00F170B2">
      <w:pPr>
        <w:numPr>
          <w:ilvl w:val="2"/>
          <w:numId w:val="4"/>
        </w:numPr>
      </w:pPr>
      <w:proofErr w:type="gramStart"/>
      <w:r w:rsidRPr="00F170B2">
        <w:t>weight</w:t>
      </w:r>
      <w:proofErr w:type="gramEnd"/>
      <w:r w:rsidRPr="00F170B2">
        <w:t xml:space="preserve"> loss, anorexia and abdominal pain</w:t>
      </w:r>
    </w:p>
    <w:p w14:paraId="1DE67387" w14:textId="77777777" w:rsidR="00F170B2" w:rsidRPr="00F170B2" w:rsidRDefault="00F170B2" w:rsidP="00F170B2">
      <w:pPr>
        <w:numPr>
          <w:ilvl w:val="2"/>
          <w:numId w:val="4"/>
        </w:numPr>
      </w:pPr>
      <w:r w:rsidRPr="00F170B2">
        <w:t>In US pancreatic insufficiency, Celiac Sprue and Crohn disease are most important</w:t>
      </w:r>
    </w:p>
    <w:p w14:paraId="2CEACFE5" w14:textId="77777777" w:rsidR="00F170B2" w:rsidRPr="00F170B2" w:rsidRDefault="00F170B2" w:rsidP="00F170B2">
      <w:pPr>
        <w:numPr>
          <w:ilvl w:val="2"/>
          <w:numId w:val="4"/>
        </w:numPr>
      </w:pPr>
      <w:r w:rsidRPr="00F170B2">
        <w:t>Multiple systems involved; if prolonged leads to:</w:t>
      </w:r>
    </w:p>
    <w:p w14:paraId="47365377" w14:textId="15595BB6" w:rsidR="00F170B2" w:rsidRPr="00F170B2" w:rsidRDefault="00F170B2" w:rsidP="00F170B2">
      <w:pPr>
        <w:numPr>
          <w:ilvl w:val="3"/>
          <w:numId w:val="4"/>
        </w:numPr>
      </w:pPr>
      <w:r w:rsidRPr="00F170B2">
        <w:t>Anemia, petechiae, hemorrhages, dermatitis, bone pain, peripheral neuropathy, latent tetany</w:t>
      </w:r>
      <w:r w:rsidR="00BD669E">
        <w:t xml:space="preserve"> b/c of low calcium</w:t>
      </w:r>
      <w:r w:rsidRPr="00F170B2">
        <w:t>, menstrual and reproductive disturbances, among other symptoms</w:t>
      </w:r>
    </w:p>
    <w:p w14:paraId="0A2CDCD1" w14:textId="202004A0" w:rsidR="00F170B2" w:rsidRPr="00F170B2" w:rsidRDefault="00F170B2" w:rsidP="00F170B2">
      <w:pPr>
        <w:numPr>
          <w:ilvl w:val="3"/>
          <w:numId w:val="4"/>
        </w:numPr>
      </w:pPr>
      <w:r w:rsidRPr="00F170B2">
        <w:t xml:space="preserve">Symptoms due to </w:t>
      </w:r>
      <w:r w:rsidR="00BD669E">
        <w:t xml:space="preserve">fat soluble </w:t>
      </w:r>
      <w:r w:rsidRPr="00F170B2">
        <w:t>vitamin deficiencies</w:t>
      </w:r>
    </w:p>
    <w:p w14:paraId="761FF692" w14:textId="77777777" w:rsidR="00F170B2" w:rsidRPr="00F170B2" w:rsidRDefault="00F170B2" w:rsidP="00F170B2">
      <w:pPr>
        <w:numPr>
          <w:ilvl w:val="0"/>
          <w:numId w:val="4"/>
        </w:numPr>
        <w:rPr>
          <w:b/>
        </w:rPr>
      </w:pPr>
      <w:r w:rsidRPr="00F170B2">
        <w:rPr>
          <w:b/>
          <w:highlight w:val="yellow"/>
        </w:rPr>
        <w:t>Celiac Disease</w:t>
      </w:r>
    </w:p>
    <w:p w14:paraId="4343252B" w14:textId="77777777" w:rsidR="00F170B2" w:rsidRPr="00F170B2" w:rsidRDefault="00F170B2" w:rsidP="00F170B2">
      <w:pPr>
        <w:numPr>
          <w:ilvl w:val="1"/>
          <w:numId w:val="4"/>
        </w:numPr>
      </w:pPr>
      <w:r w:rsidRPr="00F170B2">
        <w:t>AKA Celiac Sprue and Gluten-Sensitive enteropathy</w:t>
      </w:r>
    </w:p>
    <w:p w14:paraId="01F5AC48" w14:textId="77777777" w:rsidR="00F170B2" w:rsidRPr="00F170B2" w:rsidRDefault="00F170B2" w:rsidP="00F170B2">
      <w:pPr>
        <w:numPr>
          <w:ilvl w:val="1"/>
          <w:numId w:val="4"/>
        </w:numPr>
      </w:pPr>
      <w:r w:rsidRPr="00F170B2">
        <w:t>Definition</w:t>
      </w:r>
    </w:p>
    <w:p w14:paraId="48DEE879" w14:textId="77777777" w:rsidR="00F170B2" w:rsidRPr="00F170B2" w:rsidRDefault="00F170B2" w:rsidP="00F170B2">
      <w:pPr>
        <w:numPr>
          <w:ilvl w:val="2"/>
          <w:numId w:val="4"/>
        </w:numPr>
      </w:pPr>
      <w:r w:rsidRPr="00F170B2">
        <w:rPr>
          <w:u w:val="single"/>
        </w:rPr>
        <w:t>Chronic disease</w:t>
      </w:r>
      <w:r w:rsidRPr="00F170B2">
        <w:t xml:space="preserve"> with characteristic </w:t>
      </w:r>
      <w:r w:rsidRPr="00F170B2">
        <w:rPr>
          <w:u w:val="single"/>
        </w:rPr>
        <w:t>mucosal lesion</w:t>
      </w:r>
      <w:r w:rsidRPr="00F170B2">
        <w:t xml:space="preserve"> of the </w:t>
      </w:r>
      <w:r w:rsidRPr="00F170B2">
        <w:rPr>
          <w:u w:val="single"/>
        </w:rPr>
        <w:t>small intestine</w:t>
      </w:r>
      <w:r w:rsidRPr="00F170B2">
        <w:t xml:space="preserve"> and </w:t>
      </w:r>
      <w:r w:rsidRPr="00F170B2">
        <w:rPr>
          <w:u w:val="single"/>
        </w:rPr>
        <w:t>impaired nutrient absorption</w:t>
      </w:r>
      <w:r w:rsidRPr="00F170B2">
        <w:t xml:space="preserve"> that </w:t>
      </w:r>
      <w:r w:rsidRPr="00F170B2">
        <w:rPr>
          <w:u w:val="single"/>
        </w:rPr>
        <w:t>improves</w:t>
      </w:r>
      <w:r w:rsidRPr="00F170B2">
        <w:t xml:space="preserve"> on </w:t>
      </w:r>
      <w:r w:rsidRPr="00F170B2">
        <w:rPr>
          <w:u w:val="single"/>
        </w:rPr>
        <w:t>withdrawal</w:t>
      </w:r>
      <w:r w:rsidRPr="00F170B2">
        <w:t xml:space="preserve"> of </w:t>
      </w:r>
      <w:r w:rsidRPr="00F170B2">
        <w:rPr>
          <w:u w:val="single"/>
        </w:rPr>
        <w:t>wheat gliadins</w:t>
      </w:r>
      <w:r w:rsidRPr="00F170B2">
        <w:t xml:space="preserve"> and related grain proteins from diet</w:t>
      </w:r>
    </w:p>
    <w:p w14:paraId="075E27C0" w14:textId="77777777" w:rsidR="00BD669E" w:rsidRDefault="00BD669E" w:rsidP="00BD669E"/>
    <w:p w14:paraId="2A894B25" w14:textId="77777777" w:rsidR="00F170B2" w:rsidRPr="00F170B2" w:rsidRDefault="00F170B2" w:rsidP="00F170B2">
      <w:pPr>
        <w:numPr>
          <w:ilvl w:val="1"/>
          <w:numId w:val="4"/>
        </w:numPr>
      </w:pPr>
      <w:r w:rsidRPr="00F170B2">
        <w:t>Epidemiology</w:t>
      </w:r>
    </w:p>
    <w:p w14:paraId="7014851C" w14:textId="77777777" w:rsidR="00F170B2" w:rsidRPr="00F170B2" w:rsidRDefault="00F170B2" w:rsidP="00F170B2">
      <w:pPr>
        <w:numPr>
          <w:ilvl w:val="2"/>
          <w:numId w:val="4"/>
        </w:numPr>
      </w:pPr>
      <w:r w:rsidRPr="00F170B2">
        <w:t>Almost exclusively Caucasians</w:t>
      </w:r>
    </w:p>
    <w:p w14:paraId="5A9E9F0A" w14:textId="77777777" w:rsidR="00F170B2" w:rsidRPr="00F170B2" w:rsidRDefault="00F170B2" w:rsidP="00F170B2">
      <w:pPr>
        <w:numPr>
          <w:ilvl w:val="1"/>
          <w:numId w:val="4"/>
        </w:numPr>
      </w:pPr>
      <w:r w:rsidRPr="00F170B2">
        <w:t>Etiology</w:t>
      </w:r>
    </w:p>
    <w:p w14:paraId="12481C66" w14:textId="77777777" w:rsidR="00F170B2" w:rsidRPr="00F170B2" w:rsidRDefault="00F170B2" w:rsidP="00F170B2">
      <w:pPr>
        <w:numPr>
          <w:ilvl w:val="2"/>
          <w:numId w:val="4"/>
        </w:numPr>
      </w:pPr>
      <w:r w:rsidRPr="00F170B2">
        <w:t xml:space="preserve">Hypersensitivity to wheat gluten and gliadin associated with </w:t>
      </w:r>
      <w:r w:rsidRPr="00BD669E">
        <w:rPr>
          <w:highlight w:val="green"/>
        </w:rPr>
        <w:t>HLA-DQ2 and DQ8</w:t>
      </w:r>
    </w:p>
    <w:p w14:paraId="73763FC1" w14:textId="77777777" w:rsidR="00F170B2" w:rsidRPr="00F170B2" w:rsidRDefault="00F170B2" w:rsidP="00F170B2">
      <w:pPr>
        <w:numPr>
          <w:ilvl w:val="1"/>
          <w:numId w:val="4"/>
        </w:numPr>
      </w:pPr>
      <w:r w:rsidRPr="00F170B2">
        <w:t>Pathogenesis</w:t>
      </w:r>
    </w:p>
    <w:p w14:paraId="1A78D2FD" w14:textId="78FBDCD1" w:rsidR="00F170B2" w:rsidRDefault="00F170B2" w:rsidP="00F170B2">
      <w:pPr>
        <w:numPr>
          <w:ilvl w:val="2"/>
          <w:numId w:val="4"/>
        </w:numPr>
      </w:pPr>
      <w:r w:rsidRPr="00F170B2">
        <w:t>T-cell-mediated hypersensitivity</w:t>
      </w:r>
      <w:r w:rsidR="00BD669E">
        <w:t xml:space="preserve">—so Type IV hypersensitivity </w:t>
      </w:r>
    </w:p>
    <w:p w14:paraId="25E5FE0F" w14:textId="28344251" w:rsidR="00F170B2" w:rsidRPr="00F170B2" w:rsidRDefault="00F170B2" w:rsidP="00F170B2">
      <w:pPr>
        <w:numPr>
          <w:ilvl w:val="2"/>
          <w:numId w:val="4"/>
        </w:numPr>
      </w:pPr>
      <w:r>
        <w:t xml:space="preserve">Cytotoxic T-cells + Gliadian sensitized T-Helper </w:t>
      </w:r>
      <w:proofErr w:type="gramStart"/>
      <w:r>
        <w:t xml:space="preserve">cells  </w:t>
      </w:r>
      <w:proofErr w:type="gramEnd"/>
      <m:oMath>
        <m:box>
          <m:boxPr>
            <m:opEmu m:val="1"/>
            <m:ctrlPr>
              <w:rPr>
                <w:rFonts w:ascii="Cambria Math" w:hAnsi="Cambria Math"/>
                <w:i/>
              </w:rPr>
            </m:ctrlPr>
          </m:boxPr>
          <m:e>
            <m:groupChr>
              <m:groupChrPr>
                <m:chr m:val="→"/>
                <m:vertJc m:val="bot"/>
                <m:ctrlPr>
                  <w:rPr>
                    <w:rFonts w:ascii="Cambria Math" w:hAnsi="Cambria Math"/>
                    <w:i/>
                  </w:rPr>
                </m:ctrlPr>
              </m:groupChrPr>
              <m:e>
                <m:r>
                  <m:rPr>
                    <m:sty m:val="p"/>
                  </m:rPr>
                  <w:rPr>
                    <w:rFonts w:ascii="Cambria Math" w:hAnsi="Cambria Math"/>
                  </w:rPr>
                  <m:t>cytokines</m:t>
                </m:r>
              </m:e>
            </m:groupChr>
          </m:e>
        </m:box>
      </m:oMath>
      <w:r w:rsidR="00126CAB">
        <w:t xml:space="preserve"> damaged intestinal wall </w:t>
      </w:r>
    </w:p>
    <w:p w14:paraId="2DA7651E" w14:textId="77777777" w:rsidR="00F170B2" w:rsidRPr="00F170B2" w:rsidRDefault="00F170B2" w:rsidP="00F170B2">
      <w:pPr>
        <w:numPr>
          <w:ilvl w:val="1"/>
          <w:numId w:val="4"/>
        </w:numPr>
      </w:pPr>
      <w:r w:rsidRPr="00F170B2">
        <w:t>Morphology</w:t>
      </w:r>
    </w:p>
    <w:p w14:paraId="09DEEA1F" w14:textId="7153429F" w:rsidR="00F170B2" w:rsidRPr="00F170B2" w:rsidRDefault="00F170B2" w:rsidP="00F170B2">
      <w:pPr>
        <w:numPr>
          <w:ilvl w:val="2"/>
          <w:numId w:val="4"/>
        </w:numPr>
      </w:pPr>
      <w:r w:rsidRPr="00F170B2">
        <w:t xml:space="preserve">Grossly, mucosa appears </w:t>
      </w:r>
      <w:r w:rsidRPr="00BD669E">
        <w:rPr>
          <w:highlight w:val="green"/>
        </w:rPr>
        <w:t>flat</w:t>
      </w:r>
      <w:r w:rsidR="00BD669E" w:rsidRPr="00BD669E">
        <w:rPr>
          <w:highlight w:val="green"/>
        </w:rPr>
        <w:t xml:space="preserve"> (because flatting of the vili)</w:t>
      </w:r>
      <w:r w:rsidRPr="00F170B2">
        <w:t xml:space="preserve"> or scalloped, or even normal</w:t>
      </w:r>
    </w:p>
    <w:p w14:paraId="47C85FE8" w14:textId="77777777" w:rsidR="00F170B2" w:rsidRPr="00F170B2" w:rsidRDefault="00F170B2" w:rsidP="00F170B2">
      <w:pPr>
        <w:numPr>
          <w:ilvl w:val="2"/>
          <w:numId w:val="4"/>
        </w:numPr>
      </w:pPr>
      <w:r w:rsidRPr="00BD669E">
        <w:rPr>
          <w:highlight w:val="green"/>
        </w:rPr>
        <w:t>Microscopically, diffuse enteritis with marked atrophy or total loss of villi</w:t>
      </w:r>
    </w:p>
    <w:p w14:paraId="6D142D68" w14:textId="77777777" w:rsidR="00F170B2" w:rsidRPr="00F170B2" w:rsidRDefault="00F170B2" w:rsidP="00F170B2">
      <w:pPr>
        <w:numPr>
          <w:ilvl w:val="2"/>
          <w:numId w:val="4"/>
        </w:numPr>
      </w:pPr>
      <w:r w:rsidRPr="00F170B2">
        <w:t>Epithelial cells degenerated with loss of microvilli and increased intraepithelial lymphocytes</w:t>
      </w:r>
    </w:p>
    <w:p w14:paraId="3A1EDEBA" w14:textId="77777777" w:rsidR="00F170B2" w:rsidRPr="00F170B2" w:rsidRDefault="00F170B2" w:rsidP="00F170B2">
      <w:pPr>
        <w:numPr>
          <w:ilvl w:val="2"/>
          <w:numId w:val="4"/>
        </w:numPr>
      </w:pPr>
      <w:r w:rsidRPr="00F170B2">
        <w:t>Crypts exhibit increased mitotic activity.</w:t>
      </w:r>
    </w:p>
    <w:p w14:paraId="4D53476F" w14:textId="77777777" w:rsidR="00F170B2" w:rsidRPr="00F170B2" w:rsidRDefault="00F170B2" w:rsidP="00F170B2">
      <w:pPr>
        <w:numPr>
          <w:ilvl w:val="2"/>
          <w:numId w:val="4"/>
        </w:numPr>
      </w:pPr>
      <w:r w:rsidRPr="00F170B2">
        <w:t>Morphology mimics other diseases, like tropical sprue</w:t>
      </w:r>
    </w:p>
    <w:p w14:paraId="0EE83A34" w14:textId="222FC1FA" w:rsidR="00F170B2" w:rsidRDefault="00F170B2" w:rsidP="00F170B2">
      <w:pPr>
        <w:numPr>
          <w:ilvl w:val="2"/>
          <w:numId w:val="4"/>
        </w:numPr>
      </w:pPr>
      <w:r w:rsidRPr="00F170B2">
        <w:t xml:space="preserve">Mucosa will revert back to normal when stimulus </w:t>
      </w:r>
      <w:r w:rsidR="00BD669E">
        <w:t xml:space="preserve">(gliadin) </w:t>
      </w:r>
      <w:r w:rsidRPr="00F170B2">
        <w:t>taken away.</w:t>
      </w:r>
    </w:p>
    <w:p w14:paraId="092DA367" w14:textId="081C19DB" w:rsidR="00126CAB" w:rsidRDefault="00126CAB" w:rsidP="00F170B2">
      <w:pPr>
        <w:numPr>
          <w:ilvl w:val="2"/>
          <w:numId w:val="4"/>
        </w:numPr>
      </w:pPr>
      <w:r w:rsidRPr="00126CAB">
        <w:rPr>
          <w:noProof/>
          <w:lang w:eastAsia="en-US"/>
        </w:rPr>
        <w:drawing>
          <wp:inline distT="0" distB="0" distL="0" distR="0" wp14:anchorId="5B1BBDC7" wp14:editId="5B762053">
            <wp:extent cx="1600200" cy="1053650"/>
            <wp:effectExtent l="0" t="0" r="0" b="0"/>
            <wp:docPr id="31747" name="Picture 2" descr="Sprue and 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2" descr="Sprue and normal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600837" cy="1054069"/>
                    </a:xfrm>
                    <a:prstGeom prst="rect">
                      <a:avLst/>
                    </a:prstGeom>
                    <a:noFill/>
                    <a:ln>
                      <a:noFill/>
                    </a:ln>
                    <a:extLst/>
                  </pic:spPr>
                </pic:pic>
              </a:graphicData>
            </a:graphic>
          </wp:inline>
        </w:drawing>
      </w:r>
      <w:r w:rsidRPr="00126CAB">
        <w:rPr>
          <w:rFonts w:asciiTheme="minorHAnsi" w:hAnsiTheme="minorHAnsi" w:cstheme="minorBidi"/>
          <w:noProof/>
          <w:sz w:val="24"/>
          <w:szCs w:val="24"/>
          <w:lang w:eastAsia="en-US"/>
        </w:rPr>
        <w:t xml:space="preserve"> </w:t>
      </w:r>
      <w:r w:rsidRPr="00126CAB">
        <w:rPr>
          <w:noProof/>
          <w:lang w:eastAsia="en-US"/>
        </w:rPr>
        <w:drawing>
          <wp:inline distT="0" distB="0" distL="0" distR="0" wp14:anchorId="56647660" wp14:editId="72C25106">
            <wp:extent cx="1562100" cy="1025670"/>
            <wp:effectExtent l="0" t="0" r="0" b="0"/>
            <wp:docPr id="32771" name="Picture 2" descr="High mag sp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2" descr="High mag spru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62534" cy="1025955"/>
                    </a:xfrm>
                    <a:prstGeom prst="rect">
                      <a:avLst/>
                    </a:prstGeom>
                    <a:noFill/>
                    <a:ln>
                      <a:noFill/>
                    </a:ln>
                    <a:extLst/>
                  </pic:spPr>
                </pic:pic>
              </a:graphicData>
            </a:graphic>
          </wp:inline>
        </w:drawing>
      </w:r>
    </w:p>
    <w:p w14:paraId="0D8B08A2" w14:textId="29D6E733" w:rsidR="00126CAB" w:rsidRPr="00F170B2" w:rsidRDefault="00126CAB" w:rsidP="00126CAB">
      <w:pPr>
        <w:numPr>
          <w:ilvl w:val="3"/>
          <w:numId w:val="4"/>
        </w:numPr>
      </w:pPr>
      <w:proofErr w:type="gramStart"/>
      <w:r>
        <w:t>diffuse</w:t>
      </w:r>
      <w:proofErr w:type="gramEnd"/>
      <w:r>
        <w:t xml:space="preserve"> atrophy and blunting of vilii </w:t>
      </w:r>
    </w:p>
    <w:p w14:paraId="6B7EDFC3" w14:textId="77777777" w:rsidR="00F170B2" w:rsidRPr="00F170B2" w:rsidRDefault="00F170B2" w:rsidP="00F170B2">
      <w:pPr>
        <w:numPr>
          <w:ilvl w:val="1"/>
          <w:numId w:val="4"/>
        </w:numPr>
      </w:pPr>
      <w:r w:rsidRPr="00F170B2">
        <w:t>Clinical Features</w:t>
      </w:r>
    </w:p>
    <w:p w14:paraId="7D5B3C57" w14:textId="77777777" w:rsidR="00F170B2" w:rsidRPr="00F170B2" w:rsidRDefault="00F170B2" w:rsidP="00F170B2">
      <w:pPr>
        <w:numPr>
          <w:ilvl w:val="2"/>
          <w:numId w:val="4"/>
        </w:numPr>
      </w:pPr>
      <w:r w:rsidRPr="00F170B2">
        <w:t>Diarrhea &amp; failure to thrive in infants, but adults might not present with malabsorption syndromes till their 50s</w:t>
      </w:r>
    </w:p>
    <w:p w14:paraId="3026C33A" w14:textId="2F98D3BF" w:rsidR="00F170B2" w:rsidRDefault="00F170B2" w:rsidP="00F170B2">
      <w:pPr>
        <w:numPr>
          <w:ilvl w:val="2"/>
          <w:numId w:val="4"/>
        </w:numPr>
      </w:pPr>
      <w:r w:rsidRPr="00F170B2">
        <w:t xml:space="preserve">Anti-gliadin or “anti-endomysial” </w:t>
      </w:r>
      <w:r w:rsidR="001C7CC2">
        <w:t xml:space="preserve">or “antiglutaminase” </w:t>
      </w:r>
      <w:r w:rsidRPr="00F170B2">
        <w:t>antibodies favors diagnosis</w:t>
      </w:r>
    </w:p>
    <w:p w14:paraId="5CB6B29E" w14:textId="6EEDE5F0" w:rsidR="005C456A" w:rsidRPr="00F170B2" w:rsidRDefault="005C456A" w:rsidP="005C456A">
      <w:pPr>
        <w:numPr>
          <w:ilvl w:val="3"/>
          <w:numId w:val="4"/>
        </w:numPr>
      </w:pPr>
      <w:r>
        <w:t>Most of these are IgA</w:t>
      </w:r>
    </w:p>
    <w:p w14:paraId="5A1C5804" w14:textId="77777777" w:rsidR="00F170B2" w:rsidRPr="00F170B2" w:rsidRDefault="00F170B2" w:rsidP="00F170B2">
      <w:pPr>
        <w:numPr>
          <w:ilvl w:val="2"/>
          <w:numId w:val="4"/>
        </w:numPr>
      </w:pPr>
      <w:r w:rsidRPr="00F170B2">
        <w:t>Definitive diagnosis requires</w:t>
      </w:r>
    </w:p>
    <w:p w14:paraId="0C698A64" w14:textId="77777777" w:rsidR="00F170B2" w:rsidRPr="00F170B2" w:rsidRDefault="00F170B2" w:rsidP="00F170B2">
      <w:pPr>
        <w:numPr>
          <w:ilvl w:val="3"/>
          <w:numId w:val="4"/>
        </w:numPr>
      </w:pPr>
      <w:r w:rsidRPr="00F170B2">
        <w:t>Clinical documentation of malabsorption</w:t>
      </w:r>
    </w:p>
    <w:p w14:paraId="47EED83F" w14:textId="77777777" w:rsidR="00F170B2" w:rsidRPr="00F170B2" w:rsidRDefault="00F170B2" w:rsidP="00F170B2">
      <w:pPr>
        <w:numPr>
          <w:ilvl w:val="3"/>
          <w:numId w:val="4"/>
        </w:numPr>
      </w:pPr>
      <w:r w:rsidRPr="00F170B2">
        <w:t>Small bowel biopsy results</w:t>
      </w:r>
    </w:p>
    <w:p w14:paraId="30EAD263" w14:textId="77777777" w:rsidR="00F170B2" w:rsidRPr="00F170B2" w:rsidRDefault="00F170B2" w:rsidP="00F170B2">
      <w:pPr>
        <w:numPr>
          <w:ilvl w:val="3"/>
          <w:numId w:val="4"/>
        </w:numPr>
      </w:pPr>
      <w:r w:rsidRPr="00F170B2">
        <w:t>Improvement of symptoms upon gluten withdrawal</w:t>
      </w:r>
    </w:p>
    <w:p w14:paraId="3B95F037" w14:textId="77777777" w:rsidR="00F170B2" w:rsidRPr="00BD669E" w:rsidRDefault="00F170B2" w:rsidP="00F170B2">
      <w:pPr>
        <w:numPr>
          <w:ilvl w:val="3"/>
          <w:numId w:val="4"/>
        </w:numPr>
      </w:pPr>
      <w:r w:rsidRPr="00126CAB">
        <w:rPr>
          <w:b/>
          <w:bCs/>
          <w:highlight w:val="green"/>
        </w:rPr>
        <w:t>ASSOCIATED DISEASE DERMATITIS HERPETIFORMIS</w:t>
      </w:r>
    </w:p>
    <w:p w14:paraId="1D31632C" w14:textId="25E215EF" w:rsidR="00BD669E" w:rsidRPr="00BD669E" w:rsidRDefault="00BD669E" w:rsidP="00BD669E">
      <w:pPr>
        <w:numPr>
          <w:ilvl w:val="4"/>
          <w:numId w:val="4"/>
        </w:numPr>
      </w:pPr>
      <w:r>
        <w:rPr>
          <w:bCs/>
        </w:rPr>
        <w:t xml:space="preserve">It is a vesicular, erythematous, pruritic—itchy, red and w/ vesicles.   </w:t>
      </w:r>
    </w:p>
    <w:p w14:paraId="6D7038C7" w14:textId="37EC4D48" w:rsidR="00BD669E" w:rsidRPr="005C456A" w:rsidRDefault="00BD669E" w:rsidP="00BD669E">
      <w:pPr>
        <w:numPr>
          <w:ilvl w:val="4"/>
          <w:numId w:val="4"/>
        </w:numPr>
      </w:pPr>
      <w:r>
        <w:rPr>
          <w:bCs/>
        </w:rPr>
        <w:t xml:space="preserve">This rash is usually on extensor surfaces—so patient will say they are on their knees, or elbows </w:t>
      </w:r>
    </w:p>
    <w:p w14:paraId="379B107D" w14:textId="021734E0" w:rsidR="005C456A" w:rsidRPr="005C456A" w:rsidRDefault="005C456A" w:rsidP="00BD669E">
      <w:pPr>
        <w:numPr>
          <w:ilvl w:val="4"/>
          <w:numId w:val="4"/>
        </w:numPr>
      </w:pPr>
      <w:r>
        <w:rPr>
          <w:bCs/>
        </w:rPr>
        <w:t xml:space="preserve">Cant dx this if your patient had celiac sprue and you see this type of lesion </w:t>
      </w:r>
    </w:p>
    <w:p w14:paraId="022D3611" w14:textId="7AA21C0D" w:rsidR="00F170B2" w:rsidRPr="002505C8" w:rsidRDefault="005C456A" w:rsidP="002505C8">
      <w:pPr>
        <w:numPr>
          <w:ilvl w:val="4"/>
          <w:numId w:val="4"/>
        </w:numPr>
      </w:pPr>
      <w:r>
        <w:rPr>
          <w:bCs/>
        </w:rPr>
        <w:t xml:space="preserve">Can also dx it by IF </w:t>
      </w:r>
      <w:r w:rsidR="002505C8">
        <w:rPr>
          <w:bCs/>
        </w:rPr>
        <w:t xml:space="preserve">–will </w:t>
      </w:r>
      <w:r w:rsidR="002505C8">
        <w:t xml:space="preserve">see </w:t>
      </w:r>
      <w:r w:rsidR="00F170B2" w:rsidRPr="002505C8">
        <w:rPr>
          <w:b/>
          <w:bCs/>
          <w:highlight w:val="green"/>
        </w:rPr>
        <w:t>GRANULAR IGA DEPOSIT IN DERMAL PAPILLAE</w:t>
      </w:r>
      <w:r w:rsidR="00F170B2" w:rsidRPr="002505C8">
        <w:rPr>
          <w:b/>
          <w:bCs/>
        </w:rPr>
        <w:t xml:space="preserve"> </w:t>
      </w:r>
    </w:p>
    <w:p w14:paraId="381B06CD" w14:textId="68397D08" w:rsidR="002505C8" w:rsidRPr="005C456A" w:rsidRDefault="002505C8" w:rsidP="002505C8">
      <w:pPr>
        <w:numPr>
          <w:ilvl w:val="2"/>
          <w:numId w:val="4"/>
        </w:numPr>
      </w:pPr>
      <w:r>
        <w:t>Can have celiac sprue and IgA nephropathy together b/c both are associated w/ HLA-DQ8</w:t>
      </w:r>
    </w:p>
    <w:p w14:paraId="11E5F2AD" w14:textId="77777777" w:rsidR="00F170B2" w:rsidRPr="00F170B2" w:rsidRDefault="00F170B2" w:rsidP="00F170B2">
      <w:pPr>
        <w:numPr>
          <w:ilvl w:val="1"/>
          <w:numId w:val="4"/>
        </w:numPr>
      </w:pPr>
      <w:r w:rsidRPr="00F170B2">
        <w:t>Clinical Complications</w:t>
      </w:r>
    </w:p>
    <w:p w14:paraId="3D9B89A6" w14:textId="77777777" w:rsidR="00F170B2" w:rsidRDefault="00F170B2" w:rsidP="00F170B2">
      <w:pPr>
        <w:numPr>
          <w:ilvl w:val="2"/>
          <w:numId w:val="4"/>
        </w:numPr>
      </w:pPr>
      <w:r w:rsidRPr="00F170B2">
        <w:t>Risk of neoplasia e.g. non-Hodgkin lymphoma, small intestinal adenocarcinoma, and esophageal SCC (50-100X risk)</w:t>
      </w:r>
    </w:p>
    <w:p w14:paraId="007E86D5" w14:textId="514B54DF" w:rsidR="002505C8" w:rsidRPr="00F170B2" w:rsidRDefault="002505C8" w:rsidP="002505C8">
      <w:pPr>
        <w:numPr>
          <w:ilvl w:val="3"/>
          <w:numId w:val="4"/>
        </w:numPr>
      </w:pPr>
      <w:r>
        <w:t>Sjogren Syndrome also has a higher risk of lymphoma</w:t>
      </w:r>
    </w:p>
    <w:p w14:paraId="12FC84FE" w14:textId="7DA2343E" w:rsidR="00F170B2" w:rsidRPr="00126CAB" w:rsidRDefault="00126CAB" w:rsidP="00F170B2">
      <w:pPr>
        <w:numPr>
          <w:ilvl w:val="0"/>
          <w:numId w:val="4"/>
        </w:numPr>
        <w:rPr>
          <w:b/>
        </w:rPr>
      </w:pPr>
      <w:r w:rsidRPr="00126CAB">
        <w:rPr>
          <w:b/>
          <w:highlight w:val="yellow"/>
        </w:rPr>
        <w:t xml:space="preserve">Tropical Sprue </w:t>
      </w:r>
      <w:r w:rsidR="00F170B2" w:rsidRPr="00126CAB">
        <w:rPr>
          <w:b/>
          <w:highlight w:val="yellow"/>
        </w:rPr>
        <w:t>(Postinfectious Sprue)</w:t>
      </w:r>
    </w:p>
    <w:p w14:paraId="7C86B606" w14:textId="77777777" w:rsidR="00F170B2" w:rsidRDefault="00F170B2" w:rsidP="00126CAB">
      <w:pPr>
        <w:numPr>
          <w:ilvl w:val="1"/>
          <w:numId w:val="4"/>
        </w:numPr>
      </w:pPr>
      <w:r w:rsidRPr="00F170B2">
        <w:t>Celiac-like malabsorption syndrome, seen in people of the tropics or visiting the tropics, including the Caribbean.</w:t>
      </w:r>
    </w:p>
    <w:p w14:paraId="39EE7C2E" w14:textId="0D1ED63E" w:rsidR="00EF4D03" w:rsidRPr="00F170B2" w:rsidRDefault="00EF4D03" w:rsidP="00EF4D03">
      <w:pPr>
        <w:numPr>
          <w:ilvl w:val="2"/>
          <w:numId w:val="4"/>
        </w:numPr>
      </w:pPr>
      <w:r>
        <w:t>EXTRA: will have diarrhea, steotorrhea, weight loss, folate deficiency</w:t>
      </w:r>
    </w:p>
    <w:p w14:paraId="5701F565" w14:textId="77777777" w:rsidR="00F170B2" w:rsidRPr="00F170B2" w:rsidRDefault="00F170B2" w:rsidP="00126CAB">
      <w:pPr>
        <w:numPr>
          <w:ilvl w:val="1"/>
          <w:numId w:val="4"/>
        </w:numPr>
      </w:pPr>
      <w:r w:rsidRPr="00F170B2">
        <w:t>No specific causal agent found, but enterotoxigenic organisms implicated</w:t>
      </w:r>
    </w:p>
    <w:p w14:paraId="01300F38" w14:textId="77777777" w:rsidR="00F170B2" w:rsidRPr="00F170B2" w:rsidRDefault="00F170B2" w:rsidP="00126CAB">
      <w:pPr>
        <w:numPr>
          <w:ilvl w:val="1"/>
          <w:numId w:val="4"/>
        </w:numPr>
      </w:pPr>
      <w:r w:rsidRPr="00F170B2">
        <w:t>Responds to antibiotic therapy</w:t>
      </w:r>
    </w:p>
    <w:p w14:paraId="2BC47D8F" w14:textId="77777777" w:rsidR="00F170B2" w:rsidRDefault="00F170B2" w:rsidP="00126CAB">
      <w:pPr>
        <w:numPr>
          <w:ilvl w:val="1"/>
          <w:numId w:val="4"/>
        </w:numPr>
      </w:pPr>
      <w:r w:rsidRPr="00F170B2">
        <w:t>Changes similar to those of Celiac disease, but is seen at all levels of the small intestine and not associated with lymphoma</w:t>
      </w:r>
    </w:p>
    <w:p w14:paraId="5203DFC7" w14:textId="7FBF4D87" w:rsidR="002505C8" w:rsidRPr="00F170B2" w:rsidRDefault="002505C8" w:rsidP="002505C8">
      <w:pPr>
        <w:numPr>
          <w:ilvl w:val="2"/>
          <w:numId w:val="4"/>
        </w:numPr>
      </w:pPr>
      <w:r>
        <w:t>And no HLA correlation</w:t>
      </w:r>
    </w:p>
    <w:p w14:paraId="2C11A2DB" w14:textId="77777777" w:rsidR="00F170B2" w:rsidRPr="00126CAB" w:rsidRDefault="00F170B2" w:rsidP="00F170B2">
      <w:pPr>
        <w:numPr>
          <w:ilvl w:val="0"/>
          <w:numId w:val="4"/>
        </w:numPr>
        <w:rPr>
          <w:b/>
        </w:rPr>
      </w:pPr>
      <w:r w:rsidRPr="00126CAB">
        <w:rPr>
          <w:b/>
          <w:highlight w:val="yellow"/>
        </w:rPr>
        <w:t>Whipple Disease</w:t>
      </w:r>
    </w:p>
    <w:p w14:paraId="3BA16A9D" w14:textId="25E63192" w:rsidR="00F170B2" w:rsidRPr="00F170B2" w:rsidRDefault="00F170B2" w:rsidP="00126CAB">
      <w:pPr>
        <w:numPr>
          <w:ilvl w:val="1"/>
          <w:numId w:val="4"/>
        </w:numPr>
      </w:pPr>
      <w:r w:rsidRPr="00F170B2">
        <w:t xml:space="preserve">A rare systemic disease of primarily the intestines, joints, </w:t>
      </w:r>
      <w:r w:rsidR="00EF4D03">
        <w:t xml:space="preserve">hyperpigmentation of the skin, </w:t>
      </w:r>
      <w:r w:rsidRPr="00F170B2">
        <w:t>and CNS</w:t>
      </w:r>
      <w:r w:rsidR="00EF4D03">
        <w:t xml:space="preserve"> problems</w:t>
      </w:r>
      <w:r w:rsidRPr="00F170B2">
        <w:t xml:space="preserve">, caused by gram-positive actinomycete, </w:t>
      </w:r>
      <w:r w:rsidRPr="00F170B2">
        <w:rPr>
          <w:i/>
          <w:iCs/>
        </w:rPr>
        <w:t>Tropheryma whippelii</w:t>
      </w:r>
    </w:p>
    <w:p w14:paraId="3A83C9F6" w14:textId="77777777" w:rsidR="00F170B2" w:rsidRPr="00F170B2" w:rsidRDefault="00F170B2" w:rsidP="00126CAB">
      <w:pPr>
        <w:numPr>
          <w:ilvl w:val="2"/>
          <w:numId w:val="4"/>
        </w:numPr>
      </w:pPr>
      <w:r w:rsidRPr="00F170B2">
        <w:t>Pathogenesis unknown</w:t>
      </w:r>
    </w:p>
    <w:p w14:paraId="6CE7B815" w14:textId="77777777" w:rsidR="00F170B2" w:rsidRPr="00F170B2" w:rsidRDefault="00F170B2" w:rsidP="00126CAB">
      <w:pPr>
        <w:numPr>
          <w:ilvl w:val="1"/>
          <w:numId w:val="4"/>
        </w:numPr>
      </w:pPr>
      <w:r w:rsidRPr="00F170B2">
        <w:t>Patients are usually white, M</w:t>
      </w:r>
      <w:proofErr w:type="gramStart"/>
      <w:r w:rsidRPr="00F170B2">
        <w:t>:F</w:t>
      </w:r>
      <w:proofErr w:type="gramEnd"/>
      <w:r w:rsidRPr="00F170B2">
        <w:t xml:space="preserve"> = 10:1, 40-50 years of age</w:t>
      </w:r>
    </w:p>
    <w:p w14:paraId="108DF60B" w14:textId="77777777" w:rsidR="00F170B2" w:rsidRDefault="00F170B2" w:rsidP="00126CAB">
      <w:pPr>
        <w:numPr>
          <w:ilvl w:val="1"/>
          <w:numId w:val="4"/>
        </w:numPr>
      </w:pPr>
      <w:r w:rsidRPr="00126CAB">
        <w:rPr>
          <w:highlight w:val="green"/>
        </w:rPr>
        <w:t>LAMINA PROPRIA IS LADEN WITH DISTENDED MACROPHAGES, CONTAINING TINY, ROD-SHAPED BACILLI THAT ARE PAS POSITIVE</w:t>
      </w:r>
    </w:p>
    <w:p w14:paraId="63052F0A" w14:textId="34215801" w:rsidR="002505C8" w:rsidRDefault="002505C8" w:rsidP="002505C8">
      <w:pPr>
        <w:numPr>
          <w:ilvl w:val="1"/>
          <w:numId w:val="4"/>
        </w:numPr>
      </w:pPr>
      <w:r>
        <w:t xml:space="preserve">EXTRA: Malabsorptive </w:t>
      </w:r>
      <w:r w:rsidR="00EF4D03">
        <w:t>syndrome</w:t>
      </w:r>
      <w:r>
        <w:t xml:space="preserve"> w/ associated systemic </w:t>
      </w:r>
      <w:r w:rsidR="00EF4D03">
        <w:t>symptoms</w:t>
      </w:r>
      <w:r>
        <w:t xml:space="preserve"> </w:t>
      </w:r>
      <w:r w:rsidR="00EF4D03">
        <w:t>secondary</w:t>
      </w:r>
      <w:r>
        <w:t xml:space="preserve"> to infection by the gram-positive organisms </w:t>
      </w:r>
      <w:r w:rsidRPr="00EF4D03">
        <w:rPr>
          <w:i/>
        </w:rPr>
        <w:t>Tropherym</w:t>
      </w:r>
      <w:r w:rsidR="00EF4D03" w:rsidRPr="00EF4D03">
        <w:rPr>
          <w:i/>
        </w:rPr>
        <w:t>a w</w:t>
      </w:r>
      <w:r w:rsidRPr="00EF4D03">
        <w:rPr>
          <w:i/>
        </w:rPr>
        <w:t>hippelii</w:t>
      </w:r>
    </w:p>
    <w:p w14:paraId="342D863D" w14:textId="167790C7" w:rsidR="002505C8" w:rsidRDefault="002505C8" w:rsidP="002505C8">
      <w:pPr>
        <w:numPr>
          <w:ilvl w:val="2"/>
          <w:numId w:val="4"/>
        </w:numPr>
      </w:pPr>
      <w:r>
        <w:t>Sx: Typical malabsorptive symptoms, such as weight loss and diarrhea, along w/ systemic signs of infection w/ fever, polyarthralgias, and abdominal pain. Can affect multiple organ systems,</w:t>
      </w:r>
      <w:r w:rsidR="00EF4D03">
        <w:t xml:space="preserve"> including the CNS. </w:t>
      </w:r>
      <w:r w:rsidR="00EF4D03">
        <w:br/>
        <w:t>Pathohistolo</w:t>
      </w:r>
      <w:r>
        <w:t>gic findings: Distended lamina propria of the small intestine filled w/ distinctive periodic acid-Schiff (PAS) positive macrophages w/ pale, foamy cytoplasm</w:t>
      </w:r>
    </w:p>
    <w:p w14:paraId="4022F36F" w14:textId="59EDE053" w:rsidR="002505C8" w:rsidRDefault="002505C8" w:rsidP="002505C8">
      <w:pPr>
        <w:numPr>
          <w:ilvl w:val="2"/>
          <w:numId w:val="4"/>
        </w:numPr>
      </w:pPr>
      <w:r>
        <w:rPr>
          <w:i/>
        </w:rPr>
        <w:t>T whippelii</w:t>
      </w:r>
      <w:r>
        <w:t xml:space="preserve"> is best visualized w/ electron microscopy </w:t>
      </w:r>
    </w:p>
    <w:p w14:paraId="179212F4" w14:textId="7DCCEEB4" w:rsidR="002505C8" w:rsidRDefault="002505C8" w:rsidP="002505C8">
      <w:pPr>
        <w:numPr>
          <w:ilvl w:val="2"/>
          <w:numId w:val="4"/>
        </w:numPr>
      </w:pPr>
      <w:r>
        <w:t xml:space="preserve">Tx: </w:t>
      </w:r>
      <w:r w:rsidR="00EF4D03">
        <w:t>ceftriaxone followed by t</w:t>
      </w:r>
      <w:r>
        <w:t xml:space="preserve">rimethoprim-sulfamethoxazole </w:t>
      </w:r>
    </w:p>
    <w:p w14:paraId="1E2F4D0D" w14:textId="77777777" w:rsidR="00126CAB" w:rsidRDefault="00126CAB" w:rsidP="00126CAB">
      <w:pPr>
        <w:numPr>
          <w:ilvl w:val="1"/>
          <w:numId w:val="4"/>
        </w:numPr>
      </w:pPr>
      <w:r>
        <w:t xml:space="preserve">Morphology     </w:t>
      </w:r>
    </w:p>
    <w:p w14:paraId="724A03E6" w14:textId="2EC210CB" w:rsidR="00126CAB" w:rsidRPr="00126CAB" w:rsidRDefault="00126CAB" w:rsidP="00126CAB">
      <w:pPr>
        <w:ind w:left="1440" w:firstLine="720"/>
        <w:rPr>
          <w:b/>
        </w:rPr>
      </w:pPr>
      <w:r>
        <w:t xml:space="preserve">               </w:t>
      </w:r>
      <w:r w:rsidRPr="00126CAB">
        <w:rPr>
          <w:b/>
        </w:rPr>
        <w:t>NORMAL</w:t>
      </w:r>
      <w:r w:rsidRPr="00126CAB">
        <w:rPr>
          <w:b/>
        </w:rPr>
        <w:tab/>
      </w:r>
      <w:r w:rsidRPr="00126CAB">
        <w:rPr>
          <w:b/>
        </w:rPr>
        <w:tab/>
        <w:t xml:space="preserve">   WHIPPLE</w:t>
      </w:r>
    </w:p>
    <w:p w14:paraId="1C8479B4" w14:textId="27A799FD" w:rsidR="00126CAB" w:rsidRPr="00F170B2" w:rsidRDefault="00126CAB" w:rsidP="00126CAB">
      <w:pPr>
        <w:numPr>
          <w:ilvl w:val="2"/>
          <w:numId w:val="4"/>
        </w:numPr>
      </w:pPr>
      <w:r w:rsidRPr="00126CAB">
        <w:rPr>
          <w:noProof/>
          <w:lang w:eastAsia="en-US"/>
        </w:rPr>
        <w:drawing>
          <wp:inline distT="0" distB="0" distL="0" distR="0" wp14:anchorId="63CB5214" wp14:editId="0A12F669">
            <wp:extent cx="1392141" cy="914398"/>
            <wp:effectExtent l="0" t="0" r="5080" b="635"/>
            <wp:docPr id="21" name="Picture 2" descr="Normal Small Intes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1" name="Picture 2" descr="Normal Small Intestin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92144" cy="914400"/>
                    </a:xfrm>
                    <a:prstGeom prst="rect">
                      <a:avLst/>
                    </a:prstGeom>
                    <a:noFill/>
                    <a:ln>
                      <a:noFill/>
                    </a:ln>
                    <a:extLst/>
                  </pic:spPr>
                </pic:pic>
              </a:graphicData>
            </a:graphic>
          </wp:inline>
        </w:drawing>
      </w:r>
      <w:r w:rsidRPr="00126CAB">
        <w:rPr>
          <w:noProof/>
          <w:lang w:eastAsia="en-US"/>
        </w:rPr>
        <w:drawing>
          <wp:inline distT="0" distB="0" distL="0" distR="0" wp14:anchorId="71C82B5A" wp14:editId="40D1D610">
            <wp:extent cx="618067" cy="927100"/>
            <wp:effectExtent l="0" t="0" r="0" b="0"/>
            <wp:docPr id="37892" name="Picture 3" descr="Whip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2" name="Picture 3" descr="Whipple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8067" cy="927100"/>
                    </a:xfrm>
                    <a:prstGeom prst="rect">
                      <a:avLst/>
                    </a:prstGeom>
                    <a:noFill/>
                    <a:ln>
                      <a:noFill/>
                    </a:ln>
                    <a:extLst/>
                  </pic:spPr>
                </pic:pic>
              </a:graphicData>
            </a:graphic>
          </wp:inline>
        </w:drawing>
      </w:r>
    </w:p>
    <w:p w14:paraId="6809F55A" w14:textId="0B0882DD" w:rsidR="00F170B2" w:rsidRPr="00F170B2" w:rsidRDefault="00F170B2" w:rsidP="00126CAB">
      <w:pPr>
        <w:numPr>
          <w:ilvl w:val="1"/>
          <w:numId w:val="4"/>
        </w:numPr>
      </w:pPr>
      <w:r w:rsidRPr="00F170B2">
        <w:t>Clinical</w:t>
      </w:r>
      <w:r w:rsidR="00EF4D03">
        <w:t xml:space="preserve"> Presentation</w:t>
      </w:r>
    </w:p>
    <w:p w14:paraId="61166D90" w14:textId="6090FD13" w:rsidR="00F170B2" w:rsidRPr="00F170B2" w:rsidRDefault="00F170B2" w:rsidP="00126CAB">
      <w:pPr>
        <w:numPr>
          <w:ilvl w:val="2"/>
          <w:numId w:val="4"/>
        </w:numPr>
      </w:pPr>
      <w:r w:rsidRPr="00F170B2">
        <w:t>Presents with malabsorption syndrome, sometimes of years’ duration</w:t>
      </w:r>
      <w:r w:rsidR="00EF4D03">
        <w:t xml:space="preserve"> </w:t>
      </w:r>
    </w:p>
    <w:p w14:paraId="34760E6C" w14:textId="77777777" w:rsidR="00F170B2" w:rsidRPr="00F170B2" w:rsidRDefault="00F170B2" w:rsidP="00126CAB">
      <w:pPr>
        <w:numPr>
          <w:ilvl w:val="2"/>
          <w:numId w:val="4"/>
        </w:numPr>
      </w:pPr>
      <w:r w:rsidRPr="00F170B2">
        <w:t>Arthropathy is often the initial presentation</w:t>
      </w:r>
    </w:p>
    <w:p w14:paraId="3014084C" w14:textId="77777777" w:rsidR="00F170B2" w:rsidRPr="00F170B2" w:rsidRDefault="00F170B2" w:rsidP="00126CAB">
      <w:pPr>
        <w:numPr>
          <w:ilvl w:val="2"/>
          <w:numId w:val="4"/>
        </w:numPr>
      </w:pPr>
      <w:r w:rsidRPr="00F170B2">
        <w:t>Lymphadenopathy &amp; hyperpigmentation &gt;50%</w:t>
      </w:r>
    </w:p>
    <w:p w14:paraId="0B8F14E5" w14:textId="77777777" w:rsidR="00F170B2" w:rsidRPr="00F170B2" w:rsidRDefault="00F170B2" w:rsidP="00126CAB">
      <w:pPr>
        <w:numPr>
          <w:ilvl w:val="2"/>
          <w:numId w:val="4"/>
        </w:numPr>
      </w:pPr>
      <w:r w:rsidRPr="00F170B2">
        <w:t>Also, polyarthritis, cardiac, and neurologic signs and symptoms</w:t>
      </w:r>
    </w:p>
    <w:p w14:paraId="0B213B09" w14:textId="77777777" w:rsidR="00F170B2" w:rsidRPr="00F170B2" w:rsidRDefault="00F170B2" w:rsidP="00126CAB">
      <w:pPr>
        <w:numPr>
          <w:ilvl w:val="2"/>
          <w:numId w:val="4"/>
        </w:numPr>
      </w:pPr>
      <w:r w:rsidRPr="00F170B2">
        <w:t>Responds to broad spectrum antibiotics</w:t>
      </w:r>
    </w:p>
    <w:p w14:paraId="14E27155" w14:textId="77777777" w:rsidR="00F170B2" w:rsidRPr="00F170B2" w:rsidRDefault="00F170B2" w:rsidP="00126CAB">
      <w:pPr>
        <w:numPr>
          <w:ilvl w:val="2"/>
          <w:numId w:val="4"/>
        </w:numPr>
      </w:pPr>
      <w:r w:rsidRPr="00F170B2">
        <w:t>Cause tropheryma whippelii</w:t>
      </w:r>
    </w:p>
    <w:p w14:paraId="4E229209" w14:textId="52508CC6" w:rsidR="00F170B2" w:rsidRPr="00126CAB" w:rsidRDefault="00126CAB" w:rsidP="00F170B2">
      <w:pPr>
        <w:numPr>
          <w:ilvl w:val="0"/>
          <w:numId w:val="4"/>
        </w:numPr>
        <w:rPr>
          <w:b/>
        </w:rPr>
      </w:pPr>
      <w:r w:rsidRPr="00126CAB">
        <w:rPr>
          <w:b/>
          <w:highlight w:val="yellow"/>
        </w:rPr>
        <w:t xml:space="preserve">Disaccharidase </w:t>
      </w:r>
      <w:r w:rsidR="00F170B2" w:rsidRPr="00126CAB">
        <w:rPr>
          <w:b/>
          <w:highlight w:val="yellow"/>
        </w:rPr>
        <w:t>(Lactase) Deficiency</w:t>
      </w:r>
    </w:p>
    <w:p w14:paraId="1F493A0A" w14:textId="77777777" w:rsidR="00F170B2" w:rsidRDefault="00F170B2" w:rsidP="00126CAB">
      <w:pPr>
        <w:numPr>
          <w:ilvl w:val="1"/>
          <w:numId w:val="4"/>
        </w:numPr>
      </w:pPr>
      <w:r w:rsidRPr="00F170B2">
        <w:t>Disaccharidase is an apical membrane enzyme that cleaves lactose.</w:t>
      </w:r>
    </w:p>
    <w:p w14:paraId="3549A2DC" w14:textId="2CF6EC7A" w:rsidR="00EF4D03" w:rsidRPr="00F170B2" w:rsidRDefault="00126CAB" w:rsidP="00EF4D03">
      <w:pPr>
        <w:numPr>
          <w:ilvl w:val="2"/>
          <w:numId w:val="4"/>
        </w:numPr>
      </w:pPr>
      <w:r>
        <w:t>Disaccharidase deficiency</w:t>
      </w:r>
      <w:r>
        <w:sym w:font="Wingdings" w:char="F0E0"/>
      </w:r>
      <w:r>
        <w:t xml:space="preserve"> </w:t>
      </w:r>
      <w:r>
        <w:sym w:font="Symbol" w:char="F0AD"/>
      </w:r>
      <w:r>
        <w:t xml:space="preserve"> lactose in the gut lumen </w:t>
      </w:r>
      <w:r>
        <w:sym w:font="Wingdings" w:char="F0E0"/>
      </w:r>
      <w:r>
        <w:t xml:space="preserve"> leading to osmotic purgative effect </w:t>
      </w:r>
      <w:r>
        <w:sym w:font="Wingdings" w:char="F0E0"/>
      </w:r>
      <w:r>
        <w:t xml:space="preserve"> cause diarrhea &amp; malabsorption </w:t>
      </w:r>
    </w:p>
    <w:p w14:paraId="57445225" w14:textId="77777777" w:rsidR="00F170B2" w:rsidRPr="00F170B2" w:rsidRDefault="00F170B2" w:rsidP="00126CAB">
      <w:pPr>
        <w:numPr>
          <w:ilvl w:val="1"/>
          <w:numId w:val="4"/>
        </w:numPr>
      </w:pPr>
      <w:r w:rsidRPr="00F170B2">
        <w:t>Pathogenesis</w:t>
      </w:r>
    </w:p>
    <w:p w14:paraId="73103E57" w14:textId="77777777" w:rsidR="00F170B2" w:rsidRPr="00F170B2" w:rsidRDefault="00F170B2" w:rsidP="00126CAB">
      <w:pPr>
        <w:numPr>
          <w:ilvl w:val="2"/>
          <w:numId w:val="4"/>
        </w:numPr>
      </w:pPr>
      <w:r w:rsidRPr="00F170B2">
        <w:t>Incomplete breakdown of disaccharide (lactose) into glucose and galactose</w:t>
      </w:r>
    </w:p>
    <w:p w14:paraId="513474D5" w14:textId="77777777" w:rsidR="00F170B2" w:rsidRPr="00F170B2" w:rsidRDefault="00F170B2" w:rsidP="00126CAB">
      <w:pPr>
        <w:numPr>
          <w:ilvl w:val="2"/>
          <w:numId w:val="4"/>
        </w:numPr>
      </w:pPr>
      <w:r w:rsidRPr="00F170B2">
        <w:t>Leads to osmotic diarrhea</w:t>
      </w:r>
    </w:p>
    <w:p w14:paraId="6472F880" w14:textId="6D878D59" w:rsidR="00F170B2" w:rsidRDefault="00F170B2" w:rsidP="00126CAB">
      <w:pPr>
        <w:numPr>
          <w:ilvl w:val="2"/>
          <w:numId w:val="4"/>
        </w:numPr>
      </w:pPr>
      <w:r w:rsidRPr="00EF4D03">
        <w:rPr>
          <w:highlight w:val="green"/>
        </w:rPr>
        <w:t>Bacterial</w:t>
      </w:r>
      <w:r w:rsidR="00EF4D03" w:rsidRPr="00EF4D03">
        <w:rPr>
          <w:highlight w:val="green"/>
        </w:rPr>
        <w:t xml:space="preserve"> fermentation of unabsorbed </w:t>
      </w:r>
      <w:r w:rsidRPr="00EF4D03">
        <w:rPr>
          <w:highlight w:val="green"/>
        </w:rPr>
        <w:t xml:space="preserve">sugar </w:t>
      </w:r>
      <w:r w:rsidRPr="00EF4D03">
        <w:rPr>
          <w:rFonts w:hint="eastAsia"/>
          <w:highlight w:val="green"/>
        </w:rPr>
        <w:sym w:font="Wingdings" w:char="00E0"/>
      </w:r>
      <w:r w:rsidR="00EF4D03" w:rsidRPr="00EF4D03">
        <w:rPr>
          <w:highlight w:val="green"/>
        </w:rPr>
        <w:t xml:space="preserve"> increased hydrogen production </w:t>
      </w:r>
      <w:r w:rsidRPr="00EF4D03">
        <w:rPr>
          <w:highlight w:val="green"/>
        </w:rPr>
        <w:t>and gaseous symptoms</w:t>
      </w:r>
    </w:p>
    <w:p w14:paraId="04467CF5" w14:textId="14A9AD15" w:rsidR="00EF4D03" w:rsidRPr="00F170B2" w:rsidRDefault="00EF4D03" w:rsidP="00EF4D03">
      <w:pPr>
        <w:numPr>
          <w:ilvl w:val="3"/>
          <w:numId w:val="4"/>
        </w:numPr>
      </w:pPr>
      <w:r>
        <w:t xml:space="preserve">Patient will say they have uncomfortable bloating occurring after they eat dairy products </w:t>
      </w:r>
    </w:p>
    <w:p w14:paraId="29B440A3" w14:textId="77777777" w:rsidR="00F170B2" w:rsidRPr="00F170B2" w:rsidRDefault="00F170B2" w:rsidP="00126CAB">
      <w:pPr>
        <w:numPr>
          <w:ilvl w:val="1"/>
          <w:numId w:val="4"/>
        </w:numPr>
      </w:pPr>
      <w:r w:rsidRPr="00F170B2">
        <w:t>Congenital form</w:t>
      </w:r>
    </w:p>
    <w:p w14:paraId="0320638B" w14:textId="290E19D2" w:rsidR="00F170B2" w:rsidRDefault="00F170B2" w:rsidP="00126CAB">
      <w:pPr>
        <w:numPr>
          <w:ilvl w:val="2"/>
          <w:numId w:val="4"/>
        </w:numPr>
      </w:pPr>
      <w:r w:rsidRPr="00F170B2">
        <w:t>Presents in infants on exposure to</w:t>
      </w:r>
      <w:r w:rsidR="00EF4D03">
        <w:t xml:space="preserve"> breast</w:t>
      </w:r>
      <w:r w:rsidRPr="00F170B2">
        <w:t xml:space="preserve"> milk or milk products</w:t>
      </w:r>
    </w:p>
    <w:p w14:paraId="1D014DF4" w14:textId="387D1BA8" w:rsidR="00EF4D03" w:rsidRPr="00F170B2" w:rsidRDefault="00EF4D03" w:rsidP="00EF4D03">
      <w:pPr>
        <w:numPr>
          <w:ilvl w:val="3"/>
          <w:numId w:val="4"/>
        </w:numPr>
      </w:pPr>
      <w:r>
        <w:t>Infants must be on soy milk</w:t>
      </w:r>
    </w:p>
    <w:p w14:paraId="0C977310" w14:textId="77777777" w:rsidR="00F170B2" w:rsidRPr="00F170B2" w:rsidRDefault="00F170B2" w:rsidP="00126CAB">
      <w:pPr>
        <w:numPr>
          <w:ilvl w:val="2"/>
          <w:numId w:val="4"/>
        </w:numPr>
      </w:pPr>
      <w:r w:rsidRPr="00F170B2">
        <w:t>Explosive, watery diarrhea and abdominal distension that stops when taken off milk</w:t>
      </w:r>
    </w:p>
    <w:p w14:paraId="2925DCB2" w14:textId="77777777" w:rsidR="00F170B2" w:rsidRPr="00F170B2" w:rsidRDefault="00F170B2" w:rsidP="00126CAB">
      <w:pPr>
        <w:numPr>
          <w:ilvl w:val="1"/>
          <w:numId w:val="4"/>
        </w:numPr>
      </w:pPr>
      <w:r w:rsidRPr="00F170B2">
        <w:t>Acquired form</w:t>
      </w:r>
    </w:p>
    <w:p w14:paraId="2C9065C2" w14:textId="77777777" w:rsidR="00F170B2" w:rsidRPr="00F170B2" w:rsidRDefault="00F170B2" w:rsidP="00126CAB">
      <w:pPr>
        <w:numPr>
          <w:ilvl w:val="2"/>
          <w:numId w:val="4"/>
        </w:numPr>
      </w:pPr>
      <w:r w:rsidRPr="00F170B2">
        <w:t>More common</w:t>
      </w:r>
    </w:p>
    <w:p w14:paraId="5D2DEE22" w14:textId="77777777" w:rsidR="00EF4D03" w:rsidRDefault="00F170B2" w:rsidP="00126CAB">
      <w:pPr>
        <w:numPr>
          <w:ilvl w:val="2"/>
          <w:numId w:val="4"/>
        </w:numPr>
      </w:pPr>
      <w:r w:rsidRPr="00F170B2">
        <w:t>Adults, blac</w:t>
      </w:r>
      <w:r w:rsidR="00EF4D03">
        <w:t>ks &amp; Native Americans &gt; whites</w:t>
      </w:r>
    </w:p>
    <w:p w14:paraId="3A9C8A8C" w14:textId="36C47811" w:rsidR="00F170B2" w:rsidRPr="00F170B2" w:rsidRDefault="00EF4D03" w:rsidP="00126CAB">
      <w:pPr>
        <w:numPr>
          <w:ilvl w:val="2"/>
          <w:numId w:val="4"/>
        </w:numPr>
      </w:pPr>
      <w:r>
        <w:t>S</w:t>
      </w:r>
      <w:r w:rsidR="00F170B2" w:rsidRPr="00F170B2">
        <w:t>ometimes related to viral or bacterial enteric infection</w:t>
      </w:r>
    </w:p>
    <w:p w14:paraId="2A3EE5AA" w14:textId="65C7477B" w:rsidR="00EF4D03" w:rsidRPr="00F170B2" w:rsidRDefault="00F170B2" w:rsidP="00EF4D03">
      <w:pPr>
        <w:numPr>
          <w:ilvl w:val="1"/>
          <w:numId w:val="4"/>
        </w:numPr>
      </w:pPr>
      <w:r w:rsidRPr="00F170B2">
        <w:t>No morphologic changes</w:t>
      </w:r>
      <w:r w:rsidR="00EF4D03">
        <w:t xml:space="preserve">—only a clinical diagnosis </w:t>
      </w:r>
    </w:p>
    <w:p w14:paraId="077940D4" w14:textId="77777777" w:rsidR="00F170B2" w:rsidRPr="00126CAB" w:rsidRDefault="00F170B2" w:rsidP="00F170B2">
      <w:pPr>
        <w:numPr>
          <w:ilvl w:val="0"/>
          <w:numId w:val="4"/>
        </w:numPr>
        <w:rPr>
          <w:b/>
        </w:rPr>
      </w:pPr>
      <w:r w:rsidRPr="00126CAB">
        <w:rPr>
          <w:b/>
          <w:highlight w:val="yellow"/>
        </w:rPr>
        <w:t>Abetalipoproteinemia</w:t>
      </w:r>
    </w:p>
    <w:p w14:paraId="51B8AB74" w14:textId="77777777" w:rsidR="00F170B2" w:rsidRDefault="00F170B2" w:rsidP="00126CAB">
      <w:pPr>
        <w:numPr>
          <w:ilvl w:val="1"/>
          <w:numId w:val="4"/>
        </w:numPr>
      </w:pPr>
      <w:r w:rsidRPr="00F170B2">
        <w:t xml:space="preserve">Deficiency of </w:t>
      </w:r>
      <w:r w:rsidRPr="00126CAB">
        <w:rPr>
          <w:highlight w:val="green"/>
        </w:rPr>
        <w:t>betalipoprotein</w:t>
      </w:r>
      <w:r w:rsidRPr="00F170B2">
        <w:t xml:space="preserve"> that is required for intestinal transport of chylomicrons</w:t>
      </w:r>
    </w:p>
    <w:p w14:paraId="024E52FC" w14:textId="66F8DFFF" w:rsidR="00126CAB" w:rsidRDefault="00EF4D03" w:rsidP="00126CAB">
      <w:pPr>
        <w:numPr>
          <w:ilvl w:val="2"/>
          <w:numId w:val="4"/>
        </w:numPr>
      </w:pPr>
      <w:r>
        <w:t xml:space="preserve">Deficiency of betalipoprotein </w:t>
      </w:r>
      <w:r w:rsidR="00126CAB">
        <w:sym w:font="Wingdings" w:char="F0E0"/>
      </w:r>
      <w:r w:rsidR="00126CAB">
        <w:t xml:space="preserve"> </w:t>
      </w:r>
      <w:r w:rsidR="00126CAB">
        <w:sym w:font="Symbol" w:char="F0AF"/>
      </w:r>
      <w:r w:rsidR="00126CAB">
        <w:t xml:space="preserve"> synthesis of apoproteins </w:t>
      </w:r>
      <w:r w:rsidR="00126CAB">
        <w:sym w:font="Wingdings" w:char="F0E0"/>
      </w:r>
      <w:r w:rsidR="00126CAB">
        <w:t xml:space="preserve"> </w:t>
      </w:r>
      <w:r w:rsidR="00126CAB">
        <w:sym w:font="Symbol" w:char="F0AD"/>
      </w:r>
      <w:r w:rsidR="00126CAB">
        <w:t xml:space="preserve"> triglycerides</w:t>
      </w:r>
      <w:r w:rsidR="00126CAB">
        <w:sym w:font="Wingdings" w:char="F0E0"/>
      </w:r>
      <w:r w:rsidR="00126CAB">
        <w:t xml:space="preserve"> cell vacuolation (enterocytes)</w:t>
      </w:r>
    </w:p>
    <w:p w14:paraId="3B650557" w14:textId="12CB941D" w:rsidR="00126CAB" w:rsidRDefault="00EF4D03" w:rsidP="00126CAB">
      <w:pPr>
        <w:numPr>
          <w:ilvl w:val="2"/>
          <w:numId w:val="4"/>
        </w:numPr>
      </w:pPr>
      <w:r>
        <w:t xml:space="preserve">Deficiency of betalipoprotein </w:t>
      </w:r>
      <w:r>
        <w:sym w:font="Wingdings" w:char="F0E0"/>
      </w:r>
      <w:r>
        <w:t xml:space="preserve"> </w:t>
      </w:r>
      <w:r w:rsidR="00126CAB">
        <w:sym w:font="Symbol" w:char="F0AF"/>
      </w:r>
      <w:r w:rsidR="00126CAB">
        <w:t xml:space="preserve"> LDL, VLDL &amp; Chylomicrons </w:t>
      </w:r>
      <w:r w:rsidR="00126CAB">
        <w:sym w:font="Wingdings" w:char="F0E0"/>
      </w:r>
      <w:r w:rsidR="00126CAB">
        <w:t xml:space="preserve"> defective cell lipid membranes </w:t>
      </w:r>
      <w:r w:rsidR="00126CAB">
        <w:sym w:font="Wingdings" w:char="F0E0"/>
      </w:r>
      <w:r w:rsidR="00126CAB">
        <w:t xml:space="preserve"> </w:t>
      </w:r>
      <w:r w:rsidR="00126CAB" w:rsidRPr="00EF4D03">
        <w:rPr>
          <w:highlight w:val="green"/>
        </w:rPr>
        <w:t>Acanthocytes (BURR CELLS)</w:t>
      </w:r>
      <w:r w:rsidR="00126CAB">
        <w:t xml:space="preserve"> </w:t>
      </w:r>
    </w:p>
    <w:p w14:paraId="329AD9FE" w14:textId="12CE00C0" w:rsidR="00EF4D03" w:rsidRDefault="00EF4D03" w:rsidP="00126CAB">
      <w:pPr>
        <w:numPr>
          <w:ilvl w:val="2"/>
          <w:numId w:val="4"/>
        </w:numPr>
      </w:pPr>
      <w:r>
        <w:t>EXTRA: Congenital lack of apolipoprotein-B; It is Autosomal Recessive</w:t>
      </w:r>
    </w:p>
    <w:p w14:paraId="4CFEA33A" w14:textId="569F8375" w:rsidR="00126CAB" w:rsidRDefault="00126CAB" w:rsidP="00126CAB">
      <w:pPr>
        <w:numPr>
          <w:ilvl w:val="1"/>
          <w:numId w:val="4"/>
        </w:numPr>
      </w:pPr>
      <w:r w:rsidRPr="00126CAB">
        <w:t>Rare, inborn error of metabolism transmitted by autosomal recessive inheritance</w:t>
      </w:r>
    </w:p>
    <w:p w14:paraId="7B3CFB4B" w14:textId="3C5A9E52" w:rsidR="00126CAB" w:rsidRPr="00F170B2" w:rsidRDefault="00126CAB" w:rsidP="00126CAB">
      <w:pPr>
        <w:numPr>
          <w:ilvl w:val="1"/>
          <w:numId w:val="4"/>
        </w:numPr>
      </w:pPr>
      <w:r w:rsidRPr="00126CAB">
        <w:t>Manifests in infancy by failure to thrive, diarrhea, &amp; steatorrhea</w:t>
      </w:r>
    </w:p>
    <w:p w14:paraId="26FDC9B8" w14:textId="77777777" w:rsidR="00EF4D03" w:rsidRDefault="00EF4D03" w:rsidP="00126CAB">
      <w:pPr>
        <w:rPr>
          <w:b/>
          <w:u w:val="single"/>
        </w:rPr>
      </w:pPr>
    </w:p>
    <w:p w14:paraId="71305F9F" w14:textId="77777777" w:rsidR="00EF4D03" w:rsidRDefault="00EF4D03" w:rsidP="00126CAB">
      <w:pPr>
        <w:rPr>
          <w:b/>
          <w:u w:val="single"/>
        </w:rPr>
      </w:pPr>
    </w:p>
    <w:p w14:paraId="67D15769" w14:textId="77777777" w:rsidR="00EF4D03" w:rsidRDefault="00EF4D03" w:rsidP="00126CAB">
      <w:pPr>
        <w:rPr>
          <w:b/>
          <w:u w:val="single"/>
        </w:rPr>
      </w:pPr>
    </w:p>
    <w:p w14:paraId="349661F3" w14:textId="1EC90872" w:rsidR="00F170B2" w:rsidRPr="00126CAB" w:rsidRDefault="00126CAB" w:rsidP="00126CAB">
      <w:pPr>
        <w:rPr>
          <w:b/>
          <w:u w:val="single"/>
        </w:rPr>
      </w:pPr>
      <w:r w:rsidRPr="00126CAB">
        <w:rPr>
          <w:b/>
          <w:u w:val="single"/>
        </w:rPr>
        <w:t>CIRCULATORY DISORDERS</w:t>
      </w:r>
    </w:p>
    <w:p w14:paraId="083874D5" w14:textId="77777777" w:rsidR="00F170B2" w:rsidRPr="00126CAB" w:rsidRDefault="00F170B2" w:rsidP="00F170B2">
      <w:pPr>
        <w:numPr>
          <w:ilvl w:val="0"/>
          <w:numId w:val="4"/>
        </w:numPr>
        <w:rPr>
          <w:b/>
        </w:rPr>
      </w:pPr>
      <w:r w:rsidRPr="00126CAB">
        <w:rPr>
          <w:b/>
          <w:highlight w:val="yellow"/>
        </w:rPr>
        <w:t>Ischemic Bowel Disease</w:t>
      </w:r>
    </w:p>
    <w:p w14:paraId="78E6C2C7" w14:textId="77777777" w:rsidR="00F170B2" w:rsidRPr="00F170B2" w:rsidRDefault="00F170B2" w:rsidP="00126CAB">
      <w:pPr>
        <w:numPr>
          <w:ilvl w:val="1"/>
          <w:numId w:val="4"/>
        </w:numPr>
      </w:pPr>
      <w:r w:rsidRPr="00F170B2">
        <w:t>General</w:t>
      </w:r>
    </w:p>
    <w:p w14:paraId="47CB3D5C" w14:textId="77777777" w:rsidR="00F170B2" w:rsidRPr="00F170B2" w:rsidRDefault="00F170B2" w:rsidP="00126CAB">
      <w:pPr>
        <w:numPr>
          <w:ilvl w:val="2"/>
          <w:numId w:val="4"/>
        </w:numPr>
      </w:pPr>
      <w:r w:rsidRPr="00F170B2">
        <w:t>Can be restricted to either the small or large intestine, or both</w:t>
      </w:r>
    </w:p>
    <w:p w14:paraId="5AFDD002" w14:textId="651352B3" w:rsidR="00F170B2" w:rsidRPr="00F170B2" w:rsidRDefault="00F170B2" w:rsidP="00126CAB">
      <w:pPr>
        <w:numPr>
          <w:ilvl w:val="2"/>
          <w:numId w:val="4"/>
        </w:numPr>
      </w:pPr>
      <w:r w:rsidRPr="00F170B2">
        <w:t xml:space="preserve">Infarctions seen with </w:t>
      </w:r>
      <w:r w:rsidRPr="00F170B2">
        <w:rPr>
          <w:u w:val="single"/>
        </w:rPr>
        <w:t xml:space="preserve">acute </w:t>
      </w:r>
      <w:r w:rsidRPr="00F170B2">
        <w:t>occlusion of celiac, superior and inferior mesenteric arteries</w:t>
      </w:r>
      <w:r w:rsidR="00EF4D03">
        <w:t xml:space="preserve"> (large vessels) </w:t>
      </w:r>
    </w:p>
    <w:p w14:paraId="5621B18B" w14:textId="77777777" w:rsidR="00F170B2" w:rsidRPr="00F170B2" w:rsidRDefault="00F170B2" w:rsidP="00126CAB">
      <w:pPr>
        <w:numPr>
          <w:ilvl w:val="2"/>
          <w:numId w:val="4"/>
        </w:numPr>
      </w:pPr>
      <w:r w:rsidRPr="00F170B2">
        <w:t>Insidious loss of one vessel may go unnoticed due to rich anastomoses</w:t>
      </w:r>
    </w:p>
    <w:p w14:paraId="08D73B0D" w14:textId="77777777" w:rsidR="00F170B2" w:rsidRPr="00F170B2" w:rsidRDefault="00F170B2" w:rsidP="00126CAB">
      <w:pPr>
        <w:numPr>
          <w:ilvl w:val="1"/>
          <w:numId w:val="4"/>
        </w:numPr>
      </w:pPr>
      <w:r w:rsidRPr="00F170B2">
        <w:t>Etiology</w:t>
      </w:r>
    </w:p>
    <w:p w14:paraId="440116D9" w14:textId="77777777" w:rsidR="00F170B2" w:rsidRPr="00F170B2" w:rsidRDefault="00F170B2" w:rsidP="00126CAB">
      <w:pPr>
        <w:numPr>
          <w:ilvl w:val="2"/>
          <w:numId w:val="4"/>
        </w:numPr>
      </w:pPr>
      <w:r w:rsidRPr="00F170B2">
        <w:t>Arterial thrombosis</w:t>
      </w:r>
    </w:p>
    <w:p w14:paraId="78D6545A" w14:textId="77777777" w:rsidR="00F170B2" w:rsidRPr="00F170B2" w:rsidRDefault="00F170B2" w:rsidP="00126CAB">
      <w:pPr>
        <w:numPr>
          <w:ilvl w:val="2"/>
          <w:numId w:val="4"/>
        </w:numPr>
      </w:pPr>
      <w:r w:rsidRPr="00F170B2">
        <w:t>Arterial embolism</w:t>
      </w:r>
    </w:p>
    <w:p w14:paraId="516EF283" w14:textId="77777777" w:rsidR="00F170B2" w:rsidRPr="00F170B2" w:rsidRDefault="00F170B2" w:rsidP="00126CAB">
      <w:pPr>
        <w:numPr>
          <w:ilvl w:val="2"/>
          <w:numId w:val="4"/>
        </w:numPr>
      </w:pPr>
      <w:r w:rsidRPr="00F170B2">
        <w:t>Venous thrombosis</w:t>
      </w:r>
    </w:p>
    <w:p w14:paraId="285A6222" w14:textId="77777777" w:rsidR="00F170B2" w:rsidRPr="00F170B2" w:rsidRDefault="00F170B2" w:rsidP="00126CAB">
      <w:pPr>
        <w:numPr>
          <w:ilvl w:val="2"/>
          <w:numId w:val="4"/>
        </w:numPr>
      </w:pPr>
      <w:r w:rsidRPr="00F170B2">
        <w:t>Nonocclusive ischemia; e.g. cardiac failure, shock, etc.</w:t>
      </w:r>
    </w:p>
    <w:p w14:paraId="2E738453" w14:textId="77777777" w:rsidR="00F170B2" w:rsidRPr="00F170B2" w:rsidRDefault="00F170B2" w:rsidP="00126CAB">
      <w:pPr>
        <w:numPr>
          <w:ilvl w:val="2"/>
          <w:numId w:val="4"/>
        </w:numPr>
      </w:pPr>
      <w:r w:rsidRPr="00F170B2">
        <w:t>Miscellaneous</w:t>
      </w:r>
    </w:p>
    <w:p w14:paraId="20A8330E" w14:textId="77777777" w:rsidR="00F170B2" w:rsidRPr="00F170B2" w:rsidRDefault="00F170B2" w:rsidP="00126CAB">
      <w:pPr>
        <w:numPr>
          <w:ilvl w:val="3"/>
          <w:numId w:val="4"/>
        </w:numPr>
      </w:pPr>
      <w:r w:rsidRPr="00F170B2">
        <w:t>Radiation injury</w:t>
      </w:r>
    </w:p>
    <w:p w14:paraId="6FBB5DD3" w14:textId="31588B06" w:rsidR="00F170B2" w:rsidRPr="00F170B2" w:rsidRDefault="00F170B2" w:rsidP="00126CAB">
      <w:pPr>
        <w:numPr>
          <w:ilvl w:val="3"/>
          <w:numId w:val="4"/>
        </w:numPr>
      </w:pPr>
      <w:r w:rsidRPr="00F170B2">
        <w:t>Volvulus</w:t>
      </w:r>
      <w:r w:rsidR="00EF4D03">
        <w:t>-b/c when you twist the bowel around the mesentery you can compromise the vessels</w:t>
      </w:r>
    </w:p>
    <w:p w14:paraId="020B5B45" w14:textId="3FE5565C" w:rsidR="00F170B2" w:rsidRDefault="00EF4D03" w:rsidP="00126CAB">
      <w:pPr>
        <w:numPr>
          <w:ilvl w:val="3"/>
          <w:numId w:val="4"/>
        </w:numPr>
      </w:pPr>
      <w:r>
        <w:t xml:space="preserve">Fibrosis &amp; </w:t>
      </w:r>
      <w:r w:rsidR="00F170B2" w:rsidRPr="00F170B2">
        <w:t>Stricture</w:t>
      </w:r>
      <w:r>
        <w:t>—like you see in Crohns disease</w:t>
      </w:r>
    </w:p>
    <w:p w14:paraId="41A82911" w14:textId="77777777" w:rsidR="00F170B2" w:rsidRPr="00F170B2" w:rsidRDefault="00F170B2" w:rsidP="00126CAB">
      <w:pPr>
        <w:numPr>
          <w:ilvl w:val="1"/>
          <w:numId w:val="4"/>
        </w:numPr>
      </w:pPr>
      <w:r w:rsidRPr="00F170B2">
        <w:t>Types of lesions</w:t>
      </w:r>
    </w:p>
    <w:p w14:paraId="6B3C39B2" w14:textId="77777777" w:rsidR="00F170B2" w:rsidRPr="00F170B2" w:rsidRDefault="00F170B2" w:rsidP="00126CAB">
      <w:pPr>
        <w:numPr>
          <w:ilvl w:val="2"/>
          <w:numId w:val="4"/>
        </w:numPr>
      </w:pPr>
      <w:r w:rsidRPr="00F170B2">
        <w:t>Transmural Infarction</w:t>
      </w:r>
    </w:p>
    <w:p w14:paraId="007E4BFE" w14:textId="0D72D0F8" w:rsidR="00F170B2" w:rsidRPr="00F170B2" w:rsidRDefault="00F170B2" w:rsidP="00126CAB">
      <w:pPr>
        <w:numPr>
          <w:ilvl w:val="3"/>
          <w:numId w:val="4"/>
        </w:numPr>
      </w:pPr>
      <w:r w:rsidRPr="00F170B2">
        <w:t>All layers due to sudden occlusion of major vessels</w:t>
      </w:r>
    </w:p>
    <w:p w14:paraId="0835F929" w14:textId="77777777" w:rsidR="00F170B2" w:rsidRPr="00F170B2" w:rsidRDefault="00F170B2" w:rsidP="00126CAB">
      <w:pPr>
        <w:numPr>
          <w:ilvl w:val="3"/>
          <w:numId w:val="4"/>
        </w:numPr>
      </w:pPr>
      <w:r w:rsidRPr="00F170B2">
        <w:t>Bowel swollen, gangrenous and perforates in few days</w:t>
      </w:r>
    </w:p>
    <w:p w14:paraId="19A461FB" w14:textId="77777777" w:rsidR="00F170B2" w:rsidRPr="00F170B2" w:rsidRDefault="00F170B2" w:rsidP="00126CAB">
      <w:pPr>
        <w:numPr>
          <w:ilvl w:val="2"/>
          <w:numId w:val="4"/>
        </w:numPr>
      </w:pPr>
      <w:r w:rsidRPr="00F170B2">
        <w:t>Mural &amp; Mucosal Infarction</w:t>
      </w:r>
    </w:p>
    <w:p w14:paraId="524F8F1F" w14:textId="6608489B" w:rsidR="00F170B2" w:rsidRPr="00F170B2" w:rsidRDefault="00F170B2" w:rsidP="00126CAB">
      <w:pPr>
        <w:numPr>
          <w:ilvl w:val="3"/>
          <w:numId w:val="4"/>
        </w:numPr>
      </w:pPr>
      <w:r w:rsidRPr="00F170B2">
        <w:t xml:space="preserve">Most commonly due to hypoperfusion </w:t>
      </w:r>
      <w:r w:rsidR="002E0F59">
        <w:t xml:space="preserve">(caused by bleeding/shock) </w:t>
      </w:r>
      <w:r w:rsidRPr="00F170B2">
        <w:t>in watershed areas</w:t>
      </w:r>
    </w:p>
    <w:p w14:paraId="51326B8B" w14:textId="77777777" w:rsidR="00F170B2" w:rsidRPr="00F170B2" w:rsidRDefault="00F170B2" w:rsidP="00126CAB">
      <w:pPr>
        <w:numPr>
          <w:ilvl w:val="3"/>
          <w:numId w:val="4"/>
        </w:numPr>
      </w:pPr>
      <w:r w:rsidRPr="00F170B2">
        <w:t>Necrosis of mucosa only; mucosa hemorrhagic; serosa normal</w:t>
      </w:r>
    </w:p>
    <w:p w14:paraId="16549C66" w14:textId="77777777" w:rsidR="00F170B2" w:rsidRPr="00F170B2" w:rsidRDefault="00F170B2" w:rsidP="00126CAB">
      <w:pPr>
        <w:numPr>
          <w:ilvl w:val="2"/>
          <w:numId w:val="4"/>
        </w:numPr>
      </w:pPr>
      <w:r w:rsidRPr="00F170B2">
        <w:t>Chronic Ischemia</w:t>
      </w:r>
    </w:p>
    <w:p w14:paraId="66D64BE1" w14:textId="4629F451" w:rsidR="002E0F59" w:rsidRDefault="002E0F59" w:rsidP="00126CAB">
      <w:pPr>
        <w:numPr>
          <w:ilvl w:val="3"/>
          <w:numId w:val="4"/>
        </w:numPr>
      </w:pPr>
      <w:r>
        <w:t>Caused by long standing atherosclerosis and HTN</w:t>
      </w:r>
    </w:p>
    <w:p w14:paraId="4700B3EB" w14:textId="51946E89" w:rsidR="00F170B2" w:rsidRPr="00F170B2" w:rsidRDefault="00F170B2" w:rsidP="00126CAB">
      <w:pPr>
        <w:numPr>
          <w:ilvl w:val="3"/>
          <w:numId w:val="4"/>
        </w:numPr>
      </w:pPr>
      <w:r w:rsidRPr="00F170B2">
        <w:t>Mucosal atrophy</w:t>
      </w:r>
      <w:r w:rsidR="002E0F59">
        <w:t xml:space="preserve"> but this isn’t an acute illness</w:t>
      </w:r>
      <w:r w:rsidRPr="00F170B2">
        <w:t xml:space="preserve">; ulcerations; mural fibrosis </w:t>
      </w:r>
    </w:p>
    <w:p w14:paraId="0103276D" w14:textId="77777777" w:rsidR="00F170B2" w:rsidRDefault="00F170B2" w:rsidP="00126CAB">
      <w:pPr>
        <w:numPr>
          <w:ilvl w:val="3"/>
          <w:numId w:val="4"/>
        </w:numPr>
      </w:pPr>
      <w:r w:rsidRPr="00F170B2">
        <w:t>Can lead to stricture</w:t>
      </w:r>
    </w:p>
    <w:p w14:paraId="4C919D25" w14:textId="77777777" w:rsidR="00126CAB" w:rsidRDefault="00126CAB" w:rsidP="00126CAB">
      <w:pPr>
        <w:numPr>
          <w:ilvl w:val="1"/>
          <w:numId w:val="4"/>
        </w:numPr>
      </w:pPr>
      <w:r>
        <w:t>Morphology</w:t>
      </w:r>
    </w:p>
    <w:p w14:paraId="094684FD" w14:textId="77777777" w:rsidR="00126CAB" w:rsidRPr="00126CAB" w:rsidRDefault="00126CAB" w:rsidP="00126CAB">
      <w:pPr>
        <w:ind w:left="1440" w:firstLine="720"/>
        <w:rPr>
          <w:b/>
        </w:rPr>
      </w:pPr>
      <w:r w:rsidRPr="00126CAB">
        <w:rPr>
          <w:b/>
        </w:rPr>
        <w:t xml:space="preserve">    ISCHEMIC BOWEL DZ</w:t>
      </w:r>
      <w:r w:rsidRPr="00126CAB">
        <w:rPr>
          <w:b/>
        </w:rPr>
        <w:tab/>
      </w:r>
      <w:r w:rsidRPr="00126CAB">
        <w:rPr>
          <w:b/>
        </w:rPr>
        <w:tab/>
        <w:t xml:space="preserve">NORMAL </w:t>
      </w:r>
    </w:p>
    <w:p w14:paraId="71688AA4" w14:textId="77777777" w:rsidR="00126CAB" w:rsidRPr="00F170B2" w:rsidRDefault="00126CAB" w:rsidP="00126CAB">
      <w:pPr>
        <w:numPr>
          <w:ilvl w:val="2"/>
          <w:numId w:val="4"/>
        </w:numPr>
      </w:pPr>
      <w:r w:rsidRPr="00126CAB">
        <w:rPr>
          <w:noProof/>
          <w:lang w:eastAsia="en-US"/>
        </w:rPr>
        <w:drawing>
          <wp:inline distT="0" distB="0" distL="0" distR="0" wp14:anchorId="529BA046" wp14:editId="37609072">
            <wp:extent cx="1371600" cy="894543"/>
            <wp:effectExtent l="0" t="0" r="0" b="0"/>
            <wp:docPr id="23" name="Picture 2" descr="ischemic bowel mi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5" name="Picture 2" descr="ischemic bowel micro"/>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71749" cy="894640"/>
                    </a:xfrm>
                    <a:prstGeom prst="rect">
                      <a:avLst/>
                    </a:prstGeom>
                    <a:noFill/>
                    <a:ln>
                      <a:noFill/>
                    </a:ln>
                    <a:extLst/>
                  </pic:spPr>
                </pic:pic>
              </a:graphicData>
            </a:graphic>
          </wp:inline>
        </w:drawing>
      </w:r>
      <w:r w:rsidRPr="00126CAB">
        <w:rPr>
          <w:noProof/>
          <w:lang w:eastAsia="en-US"/>
        </w:rPr>
        <w:drawing>
          <wp:inline distT="0" distB="0" distL="0" distR="0" wp14:anchorId="0E92384A" wp14:editId="1A861E51">
            <wp:extent cx="1371600" cy="900573"/>
            <wp:effectExtent l="0" t="0" r="0" b="0"/>
            <wp:docPr id="49156" name="Picture 3" descr="Normal Small Intes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6" name="Picture 3" descr="Normal Small Intestin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71600" cy="900573"/>
                    </a:xfrm>
                    <a:prstGeom prst="rect">
                      <a:avLst/>
                    </a:prstGeom>
                    <a:noFill/>
                    <a:ln>
                      <a:noFill/>
                    </a:ln>
                    <a:extLst/>
                  </pic:spPr>
                </pic:pic>
              </a:graphicData>
            </a:graphic>
          </wp:inline>
        </w:drawing>
      </w:r>
    </w:p>
    <w:p w14:paraId="7A426513" w14:textId="77777777" w:rsidR="00F170B2" w:rsidRPr="00F170B2" w:rsidRDefault="00F170B2" w:rsidP="00126CAB">
      <w:pPr>
        <w:numPr>
          <w:ilvl w:val="1"/>
          <w:numId w:val="4"/>
        </w:numPr>
      </w:pPr>
      <w:r w:rsidRPr="00F170B2">
        <w:t>Clinical Features</w:t>
      </w:r>
    </w:p>
    <w:p w14:paraId="46616864" w14:textId="21EEB060" w:rsidR="002E0F59" w:rsidRDefault="002E0F59" w:rsidP="00126CAB">
      <w:pPr>
        <w:numPr>
          <w:ilvl w:val="2"/>
          <w:numId w:val="4"/>
        </w:numPr>
      </w:pPr>
      <w:r>
        <w:t xml:space="preserve">These patients present w/ severe abdominal pain </w:t>
      </w:r>
    </w:p>
    <w:p w14:paraId="602C895B" w14:textId="77777777" w:rsidR="00F170B2" w:rsidRPr="00F170B2" w:rsidRDefault="00F170B2" w:rsidP="00126CAB">
      <w:pPr>
        <w:numPr>
          <w:ilvl w:val="2"/>
          <w:numId w:val="4"/>
        </w:numPr>
      </w:pPr>
      <w:r w:rsidRPr="00F170B2">
        <w:t>Uncommon, but grave.  50-75% death rate</w:t>
      </w:r>
    </w:p>
    <w:p w14:paraId="279E40DA" w14:textId="77777777" w:rsidR="00F170B2" w:rsidRPr="00F170B2" w:rsidRDefault="00F170B2" w:rsidP="00126CAB">
      <w:pPr>
        <w:numPr>
          <w:ilvl w:val="2"/>
          <w:numId w:val="4"/>
        </w:numPr>
      </w:pPr>
      <w:r w:rsidRPr="00F170B2">
        <w:rPr>
          <w:b/>
          <w:bCs/>
        </w:rPr>
        <w:t>Short time between symptoms and perforation</w:t>
      </w:r>
    </w:p>
    <w:p w14:paraId="7D2AA809" w14:textId="77777777" w:rsidR="00F170B2" w:rsidRPr="00F170B2" w:rsidRDefault="00F170B2" w:rsidP="00126CAB">
      <w:pPr>
        <w:numPr>
          <w:ilvl w:val="2"/>
          <w:numId w:val="4"/>
        </w:numPr>
      </w:pPr>
      <w:r w:rsidRPr="00F170B2">
        <w:t>Transmural infarcts</w:t>
      </w:r>
    </w:p>
    <w:p w14:paraId="687D4DFD" w14:textId="77777777" w:rsidR="00F170B2" w:rsidRPr="00F170B2" w:rsidRDefault="00F170B2" w:rsidP="00126CAB">
      <w:pPr>
        <w:numPr>
          <w:ilvl w:val="3"/>
          <w:numId w:val="4"/>
        </w:numPr>
      </w:pPr>
      <w:proofErr w:type="gramStart"/>
      <w:r w:rsidRPr="00F170B2">
        <w:t>sudden</w:t>
      </w:r>
      <w:proofErr w:type="gramEnd"/>
      <w:r w:rsidRPr="00F170B2">
        <w:t xml:space="preserve"> severe abdominal pain and tenderness; sometimes nausea, vomiting and bloody diarrhea or melena</w:t>
      </w:r>
    </w:p>
    <w:p w14:paraId="2A25D255" w14:textId="77777777" w:rsidR="00F170B2" w:rsidRPr="00F170B2" w:rsidRDefault="00F170B2" w:rsidP="00126CAB">
      <w:pPr>
        <w:numPr>
          <w:ilvl w:val="3"/>
          <w:numId w:val="4"/>
        </w:numPr>
      </w:pPr>
      <w:proofErr w:type="gramStart"/>
      <w:r w:rsidRPr="00F170B2">
        <w:t>shock</w:t>
      </w:r>
      <w:proofErr w:type="gramEnd"/>
      <w:r w:rsidRPr="00F170B2">
        <w:t xml:space="preserve"> and vascular collapse in hours</w:t>
      </w:r>
    </w:p>
    <w:p w14:paraId="0802BE2E" w14:textId="77777777" w:rsidR="00F170B2" w:rsidRPr="00F170B2" w:rsidRDefault="00F170B2" w:rsidP="00126CAB">
      <w:pPr>
        <w:numPr>
          <w:ilvl w:val="3"/>
          <w:numId w:val="4"/>
        </w:numPr>
      </w:pPr>
      <w:proofErr w:type="gramStart"/>
      <w:r w:rsidRPr="00F170B2">
        <w:t>peristalsis</w:t>
      </w:r>
      <w:proofErr w:type="gramEnd"/>
      <w:r w:rsidRPr="00F170B2">
        <w:t xml:space="preserve"> is diminished</w:t>
      </w:r>
    </w:p>
    <w:p w14:paraId="6C46A022" w14:textId="77777777" w:rsidR="00F170B2" w:rsidRPr="00F170B2" w:rsidRDefault="00F170B2" w:rsidP="00126CAB">
      <w:pPr>
        <w:numPr>
          <w:ilvl w:val="2"/>
          <w:numId w:val="4"/>
        </w:numPr>
      </w:pPr>
      <w:r w:rsidRPr="00F170B2">
        <w:t>Mucosal and mural infarcts</w:t>
      </w:r>
    </w:p>
    <w:p w14:paraId="6C7A25BF" w14:textId="77777777" w:rsidR="00F170B2" w:rsidRPr="00F170B2" w:rsidRDefault="00F170B2" w:rsidP="00126CAB">
      <w:pPr>
        <w:numPr>
          <w:ilvl w:val="3"/>
          <w:numId w:val="4"/>
        </w:numPr>
      </w:pPr>
      <w:proofErr w:type="gramStart"/>
      <w:r w:rsidRPr="00F170B2">
        <w:t>may</w:t>
      </w:r>
      <w:proofErr w:type="gramEnd"/>
      <w:r w:rsidRPr="00F170B2">
        <w:t xml:space="preserve"> not be fatal if cause corrected</w:t>
      </w:r>
    </w:p>
    <w:p w14:paraId="2506F1B8" w14:textId="77777777" w:rsidR="00F170B2" w:rsidRPr="00F170B2" w:rsidRDefault="00F170B2" w:rsidP="00126CAB">
      <w:pPr>
        <w:numPr>
          <w:ilvl w:val="3"/>
          <w:numId w:val="4"/>
        </w:numPr>
      </w:pPr>
      <w:proofErr w:type="gramStart"/>
      <w:r w:rsidRPr="00F170B2">
        <w:t>nonspecific</w:t>
      </w:r>
      <w:proofErr w:type="gramEnd"/>
      <w:r w:rsidRPr="00F170B2">
        <w:t xml:space="preserve"> abdominal complaints and intermittent bloody diarrhea, but may progress to extensive infarction &amp; sepsis</w:t>
      </w:r>
    </w:p>
    <w:p w14:paraId="1673F7E3" w14:textId="77777777" w:rsidR="00F170B2" w:rsidRPr="00F170B2" w:rsidRDefault="00F170B2" w:rsidP="00126CAB">
      <w:pPr>
        <w:numPr>
          <w:ilvl w:val="2"/>
          <w:numId w:val="4"/>
        </w:numPr>
      </w:pPr>
      <w:r w:rsidRPr="00F170B2">
        <w:t>Chronic ischemic infarcts</w:t>
      </w:r>
    </w:p>
    <w:p w14:paraId="79F98359" w14:textId="77777777" w:rsidR="00F170B2" w:rsidRPr="00F170B2" w:rsidRDefault="00F170B2" w:rsidP="00126CAB">
      <w:pPr>
        <w:numPr>
          <w:ilvl w:val="3"/>
          <w:numId w:val="4"/>
        </w:numPr>
      </w:pPr>
      <w:proofErr w:type="gramStart"/>
      <w:r w:rsidRPr="00F170B2">
        <w:t>insidious</w:t>
      </w:r>
      <w:proofErr w:type="gramEnd"/>
      <w:r w:rsidRPr="00F170B2">
        <w:t xml:space="preserve"> with intermittent bloody diarrhea, resembling inflammatory bowel disease</w:t>
      </w:r>
    </w:p>
    <w:p w14:paraId="1BF2AB18" w14:textId="77777777" w:rsidR="00126CAB" w:rsidRPr="00126CAB" w:rsidRDefault="00126CAB" w:rsidP="00126CAB">
      <w:r w:rsidRPr="00126CAB">
        <w:rPr>
          <w:b/>
          <w:u w:val="single"/>
        </w:rPr>
        <w:t>OBSTRUCTIONS/DILATATIONS</w:t>
      </w:r>
    </w:p>
    <w:p w14:paraId="3BFE131C" w14:textId="479A6F2A" w:rsidR="00126CAB" w:rsidRPr="00126CAB" w:rsidRDefault="00126CAB" w:rsidP="00126CAB">
      <w:pPr>
        <w:numPr>
          <w:ilvl w:val="0"/>
          <w:numId w:val="4"/>
        </w:numPr>
      </w:pPr>
      <w:r w:rsidRPr="00126CAB">
        <w:t>Most obstructions in small intestine because of small diameter.</w:t>
      </w:r>
    </w:p>
    <w:p w14:paraId="1D2FDDE2" w14:textId="77777777" w:rsidR="00126CAB" w:rsidRPr="00126CAB" w:rsidRDefault="00126CAB" w:rsidP="00126CAB">
      <w:pPr>
        <w:numPr>
          <w:ilvl w:val="0"/>
          <w:numId w:val="4"/>
        </w:numPr>
      </w:pPr>
      <w:r w:rsidRPr="00126CAB">
        <w:t>Hernias, adhesions, intussusceptions and volvulus make up about 80%</w:t>
      </w:r>
    </w:p>
    <w:p w14:paraId="155EDC73" w14:textId="2545E851" w:rsidR="00126CAB" w:rsidRPr="00126CAB" w:rsidRDefault="00F170B2" w:rsidP="00126CAB">
      <w:pPr>
        <w:numPr>
          <w:ilvl w:val="0"/>
          <w:numId w:val="4"/>
        </w:numPr>
        <w:rPr>
          <w:b/>
        </w:rPr>
      </w:pPr>
      <w:r w:rsidRPr="00126CAB">
        <w:rPr>
          <w:b/>
          <w:highlight w:val="yellow"/>
        </w:rPr>
        <w:t>Hernias</w:t>
      </w:r>
    </w:p>
    <w:p w14:paraId="74C73EA8" w14:textId="77777777" w:rsidR="00F170B2" w:rsidRPr="00F170B2" w:rsidRDefault="00F170B2" w:rsidP="00126CAB">
      <w:pPr>
        <w:numPr>
          <w:ilvl w:val="1"/>
          <w:numId w:val="4"/>
        </w:numPr>
      </w:pPr>
      <w:r w:rsidRPr="00F170B2">
        <w:t>Etiology</w:t>
      </w:r>
    </w:p>
    <w:p w14:paraId="1ABBA407" w14:textId="2ADFFF11" w:rsidR="00F170B2" w:rsidRPr="00F170B2" w:rsidRDefault="00F170B2" w:rsidP="00126CAB">
      <w:pPr>
        <w:numPr>
          <w:ilvl w:val="2"/>
          <w:numId w:val="4"/>
        </w:numPr>
      </w:pPr>
      <w:r w:rsidRPr="00F170B2">
        <w:t>Usually weakness in wall of peritoneal cavity may permit protrusion of a pouch-like, serosa-lined sac of peritoneum</w:t>
      </w:r>
    </w:p>
    <w:p w14:paraId="2B9050B9" w14:textId="6ABBF5D8" w:rsidR="00F170B2" w:rsidRPr="00F170B2" w:rsidRDefault="002E0F59" w:rsidP="00126CAB">
      <w:pPr>
        <w:numPr>
          <w:ilvl w:val="2"/>
          <w:numId w:val="4"/>
        </w:numPr>
      </w:pPr>
      <w:r w:rsidRPr="00126CAB">
        <w:rPr>
          <w:noProof/>
          <w:lang w:eastAsia="en-US"/>
        </w:rPr>
        <w:drawing>
          <wp:anchor distT="0" distB="0" distL="114300" distR="114300" simplePos="0" relativeHeight="251675648" behindDoc="0" locked="0" layoutInCell="1" allowOverlap="1" wp14:anchorId="291D8CBB" wp14:editId="4D2373C9">
            <wp:simplePos x="0" y="0"/>
            <wp:positionH relativeFrom="column">
              <wp:posOffset>5829300</wp:posOffset>
            </wp:positionH>
            <wp:positionV relativeFrom="paragraph">
              <wp:posOffset>79375</wp:posOffset>
            </wp:positionV>
            <wp:extent cx="909955" cy="1257300"/>
            <wp:effectExtent l="0" t="0" r="4445" b="12700"/>
            <wp:wrapSquare wrapText="bothSides"/>
            <wp:docPr id="24" name="Picture 2" descr="obstru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9" name="Picture 2" descr="obstructions"/>
                    <pic:cNvPicPr>
                      <a:picLocks noChangeAspect="1" noChangeArrowheads="1"/>
                    </pic:cNvPicPr>
                  </pic:nvPicPr>
                  <pic:blipFill>
                    <a:blip r:embed="rId77">
                      <a:extLst>
                        <a:ext uri="{28A0092B-C50C-407E-A947-70E740481C1C}">
                          <a14:useLocalDpi xmlns:a14="http://schemas.microsoft.com/office/drawing/2010/main" val="0"/>
                        </a:ext>
                      </a:extLst>
                    </a:blip>
                    <a:srcRect l="2757" t="3789" r="57542" b="51526"/>
                    <a:stretch>
                      <a:fillRect/>
                    </a:stretch>
                  </pic:blipFill>
                  <pic:spPr bwMode="auto">
                    <a:xfrm>
                      <a:off x="0" y="0"/>
                      <a:ext cx="909955" cy="12573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170B2" w:rsidRPr="00F170B2">
        <w:t>Most common sites</w:t>
      </w:r>
    </w:p>
    <w:p w14:paraId="5A759B2D" w14:textId="6720A738" w:rsidR="00F170B2" w:rsidRPr="00F170B2" w:rsidRDefault="00F170B2" w:rsidP="00126CAB">
      <w:pPr>
        <w:numPr>
          <w:ilvl w:val="3"/>
          <w:numId w:val="4"/>
        </w:numPr>
      </w:pPr>
      <w:proofErr w:type="gramStart"/>
      <w:r w:rsidRPr="00F170B2">
        <w:t>inguinal</w:t>
      </w:r>
      <w:proofErr w:type="gramEnd"/>
      <w:r w:rsidRPr="00F170B2">
        <w:t xml:space="preserve"> and femoral canals</w:t>
      </w:r>
    </w:p>
    <w:p w14:paraId="6CCF029C" w14:textId="77777777" w:rsidR="00F170B2" w:rsidRPr="00F170B2" w:rsidRDefault="00F170B2" w:rsidP="00126CAB">
      <w:pPr>
        <w:numPr>
          <w:ilvl w:val="3"/>
          <w:numId w:val="4"/>
        </w:numPr>
      </w:pPr>
      <w:proofErr w:type="gramStart"/>
      <w:r w:rsidRPr="00F170B2">
        <w:t>umbilicus</w:t>
      </w:r>
      <w:proofErr w:type="gramEnd"/>
    </w:p>
    <w:p w14:paraId="5CA3FEC6" w14:textId="77777777" w:rsidR="00F170B2" w:rsidRPr="00F170B2" w:rsidRDefault="00F170B2" w:rsidP="00126CAB">
      <w:pPr>
        <w:numPr>
          <w:ilvl w:val="3"/>
          <w:numId w:val="4"/>
        </w:numPr>
      </w:pPr>
      <w:proofErr w:type="gramStart"/>
      <w:r w:rsidRPr="00F170B2">
        <w:t>surgical</w:t>
      </w:r>
      <w:proofErr w:type="gramEnd"/>
      <w:r w:rsidRPr="00F170B2">
        <w:t xml:space="preserve"> scars</w:t>
      </w:r>
    </w:p>
    <w:p w14:paraId="1A71E58C" w14:textId="77777777" w:rsidR="00F170B2" w:rsidRPr="00F170B2" w:rsidRDefault="00F170B2" w:rsidP="00126CAB">
      <w:pPr>
        <w:numPr>
          <w:ilvl w:val="1"/>
          <w:numId w:val="4"/>
        </w:numPr>
      </w:pPr>
      <w:r w:rsidRPr="00F170B2">
        <w:t>Clinical Significance</w:t>
      </w:r>
    </w:p>
    <w:p w14:paraId="1E7FE9C1" w14:textId="77777777" w:rsidR="00F170B2" w:rsidRPr="00F170B2" w:rsidRDefault="00F170B2" w:rsidP="00126CAB">
      <w:pPr>
        <w:numPr>
          <w:ilvl w:val="2"/>
          <w:numId w:val="4"/>
        </w:numPr>
      </w:pPr>
      <w:r w:rsidRPr="00F170B2">
        <w:t xml:space="preserve">Segments of viscera protrude and become trapped e.g. small bowel </w:t>
      </w:r>
      <w:r w:rsidRPr="00F170B2">
        <w:rPr>
          <w:rFonts w:hint="eastAsia"/>
        </w:rPr>
        <w:sym w:font="Symbol" w:char="00AE"/>
      </w:r>
      <w:r w:rsidRPr="00F170B2">
        <w:t xml:space="preserve"> Ischemia</w:t>
      </w:r>
    </w:p>
    <w:p w14:paraId="2C3745F0" w14:textId="1287397F" w:rsidR="00F170B2" w:rsidRPr="00F170B2" w:rsidRDefault="00F170B2" w:rsidP="00126CAB">
      <w:pPr>
        <w:numPr>
          <w:ilvl w:val="2"/>
          <w:numId w:val="4"/>
        </w:numPr>
      </w:pPr>
      <w:r w:rsidRPr="002E0F59">
        <w:rPr>
          <w:b/>
          <w:bCs/>
          <w:u w:val="single"/>
        </w:rPr>
        <w:t>Incarceration</w:t>
      </w:r>
      <w:r w:rsidRPr="00F170B2">
        <w:t xml:space="preserve"> = </w:t>
      </w:r>
      <w:r w:rsidR="002E0F59">
        <w:t>Obstruction of the vein. P</w:t>
      </w:r>
      <w:r w:rsidRPr="00F170B2">
        <w:t>ermanent trapping of bowel loop due to edema from impaired venous drainage</w:t>
      </w:r>
    </w:p>
    <w:p w14:paraId="5F82E433" w14:textId="05EAFA4D" w:rsidR="00F170B2" w:rsidRPr="00F170B2" w:rsidRDefault="00F170B2" w:rsidP="00126CAB">
      <w:pPr>
        <w:numPr>
          <w:ilvl w:val="2"/>
          <w:numId w:val="4"/>
        </w:numPr>
      </w:pPr>
      <w:r w:rsidRPr="002E0F59">
        <w:rPr>
          <w:b/>
          <w:bCs/>
          <w:u w:val="single"/>
        </w:rPr>
        <w:t>Strangulation</w:t>
      </w:r>
      <w:r w:rsidRPr="00F170B2">
        <w:t xml:space="preserve"> = compromised arterial supply &amp; venous drainage </w:t>
      </w:r>
      <w:r w:rsidRPr="00F170B2">
        <w:rPr>
          <w:rFonts w:hint="eastAsia"/>
        </w:rPr>
        <w:sym w:font="Wingdings" w:char="00E0"/>
      </w:r>
      <w:r w:rsidRPr="00F170B2">
        <w:t xml:space="preserve"> infarction</w:t>
      </w:r>
      <w:r w:rsidR="002E0F59">
        <w:t xml:space="preserve"> segment of bowel w/ in the hernia sac </w:t>
      </w:r>
    </w:p>
    <w:p w14:paraId="05EE3370" w14:textId="5F8B8A8B" w:rsidR="00126CAB" w:rsidRPr="00126CAB" w:rsidRDefault="00126CAB" w:rsidP="00126CAB">
      <w:pPr>
        <w:numPr>
          <w:ilvl w:val="0"/>
          <w:numId w:val="4"/>
        </w:numPr>
        <w:rPr>
          <w:b/>
        </w:rPr>
      </w:pPr>
      <w:r w:rsidRPr="00126CAB">
        <w:rPr>
          <w:noProof/>
          <w:lang w:eastAsia="en-US"/>
        </w:rPr>
        <w:drawing>
          <wp:anchor distT="0" distB="0" distL="114300" distR="114300" simplePos="0" relativeHeight="251676672" behindDoc="0" locked="0" layoutInCell="1" allowOverlap="1" wp14:anchorId="07CE42C9" wp14:editId="650584B4">
            <wp:simplePos x="0" y="0"/>
            <wp:positionH relativeFrom="column">
              <wp:posOffset>5829300</wp:posOffset>
            </wp:positionH>
            <wp:positionV relativeFrom="paragraph">
              <wp:posOffset>142875</wp:posOffset>
            </wp:positionV>
            <wp:extent cx="897890" cy="800100"/>
            <wp:effectExtent l="0" t="0" r="0" b="12700"/>
            <wp:wrapSquare wrapText="bothSides"/>
            <wp:docPr id="25" name="Picture 2" descr="obstru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7" name="Picture 2" descr="obstructions"/>
                    <pic:cNvPicPr>
                      <a:picLocks noChangeAspect="1" noChangeArrowheads="1"/>
                    </pic:cNvPicPr>
                  </pic:nvPicPr>
                  <pic:blipFill>
                    <a:blip r:embed="rId77">
                      <a:extLst>
                        <a:ext uri="{28A0092B-C50C-407E-A947-70E740481C1C}">
                          <a14:useLocalDpi xmlns:a14="http://schemas.microsoft.com/office/drawing/2010/main" val="0"/>
                        </a:ext>
                      </a:extLst>
                    </a:blip>
                    <a:srcRect l="55692" t="12874" b="54607"/>
                    <a:stretch>
                      <a:fillRect/>
                    </a:stretch>
                  </pic:blipFill>
                  <pic:spPr bwMode="auto">
                    <a:xfrm>
                      <a:off x="0" y="0"/>
                      <a:ext cx="897890" cy="8001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170B2" w:rsidRPr="00126CAB">
        <w:rPr>
          <w:b/>
          <w:highlight w:val="yellow"/>
        </w:rPr>
        <w:t>Adhesions</w:t>
      </w:r>
    </w:p>
    <w:p w14:paraId="38AA2E33" w14:textId="77777777" w:rsidR="00F170B2" w:rsidRPr="00F170B2" w:rsidRDefault="00F170B2" w:rsidP="00126CAB">
      <w:pPr>
        <w:numPr>
          <w:ilvl w:val="1"/>
          <w:numId w:val="4"/>
        </w:numPr>
      </w:pPr>
      <w:r w:rsidRPr="00F170B2">
        <w:t>Etiology</w:t>
      </w:r>
    </w:p>
    <w:p w14:paraId="2291185E" w14:textId="77777777" w:rsidR="002E0F59" w:rsidRDefault="002E0F59" w:rsidP="00126CAB">
      <w:pPr>
        <w:numPr>
          <w:ilvl w:val="2"/>
          <w:numId w:val="4"/>
        </w:numPr>
      </w:pPr>
      <w:r>
        <w:t>Usually acquired</w:t>
      </w:r>
    </w:p>
    <w:p w14:paraId="73BB339D" w14:textId="3360910F" w:rsidR="00F170B2" w:rsidRPr="00F170B2" w:rsidRDefault="00F170B2" w:rsidP="00126CAB">
      <w:pPr>
        <w:numPr>
          <w:ilvl w:val="2"/>
          <w:numId w:val="4"/>
        </w:numPr>
      </w:pPr>
      <w:r w:rsidRPr="00F170B2">
        <w:t>Inflammation (peritonitis) e.g. surgery, infection, radiation and endometriosis</w:t>
      </w:r>
    </w:p>
    <w:p w14:paraId="6FB80D1C" w14:textId="77777777" w:rsidR="00F170B2" w:rsidRPr="00F170B2" w:rsidRDefault="00F170B2" w:rsidP="00126CAB">
      <w:pPr>
        <w:numPr>
          <w:ilvl w:val="2"/>
          <w:numId w:val="4"/>
        </w:numPr>
      </w:pPr>
      <w:r w:rsidRPr="00F170B2">
        <w:t>As healing occurs, get adhesions between bowel loops, bowel wall, &amp; surgical site</w:t>
      </w:r>
    </w:p>
    <w:p w14:paraId="02DBEDC7" w14:textId="77777777" w:rsidR="00F170B2" w:rsidRPr="00F170B2" w:rsidRDefault="00F170B2" w:rsidP="00126CAB">
      <w:pPr>
        <w:numPr>
          <w:ilvl w:val="1"/>
          <w:numId w:val="4"/>
        </w:numPr>
      </w:pPr>
      <w:r w:rsidRPr="00F170B2">
        <w:t>Complications</w:t>
      </w:r>
    </w:p>
    <w:p w14:paraId="4A3D8F7C" w14:textId="1AA9CE29" w:rsidR="00F170B2" w:rsidRPr="00F170B2" w:rsidRDefault="00F170B2" w:rsidP="00126CAB">
      <w:pPr>
        <w:numPr>
          <w:ilvl w:val="2"/>
          <w:numId w:val="4"/>
        </w:numPr>
      </w:pPr>
      <w:r w:rsidRPr="00F170B2">
        <w:t>Twisting of bowel loops around peritoneal fibrous bands, strangulating &amp; obstructing the bowel</w:t>
      </w:r>
      <w:r w:rsidR="002E0F59">
        <w:t xml:space="preserve"> causing PAIN</w:t>
      </w:r>
    </w:p>
    <w:p w14:paraId="401F7609" w14:textId="796ED623" w:rsidR="00126CAB" w:rsidRPr="00CA6552" w:rsidRDefault="00CA6552" w:rsidP="00CA6552">
      <w:pPr>
        <w:numPr>
          <w:ilvl w:val="0"/>
          <w:numId w:val="4"/>
        </w:numPr>
        <w:rPr>
          <w:b/>
        </w:rPr>
      </w:pPr>
      <w:r w:rsidRPr="00CA6552">
        <w:rPr>
          <w:b/>
          <w:bCs/>
          <w:noProof/>
          <w:lang w:eastAsia="en-US"/>
        </w:rPr>
        <w:drawing>
          <wp:anchor distT="0" distB="0" distL="114300" distR="114300" simplePos="0" relativeHeight="251677696" behindDoc="0" locked="0" layoutInCell="1" allowOverlap="1" wp14:anchorId="6492953A" wp14:editId="4428F744">
            <wp:simplePos x="0" y="0"/>
            <wp:positionH relativeFrom="column">
              <wp:posOffset>5829300</wp:posOffset>
            </wp:positionH>
            <wp:positionV relativeFrom="paragraph">
              <wp:posOffset>79375</wp:posOffset>
            </wp:positionV>
            <wp:extent cx="866775" cy="879475"/>
            <wp:effectExtent l="0" t="0" r="0" b="9525"/>
            <wp:wrapSquare wrapText="bothSides"/>
            <wp:docPr id="26" name="Picture 2" descr="obstru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9" name="Picture 2" descr="obstructions"/>
                    <pic:cNvPicPr>
                      <a:picLocks noChangeAspect="1" noChangeArrowheads="1"/>
                    </pic:cNvPicPr>
                  </pic:nvPicPr>
                  <pic:blipFill>
                    <a:blip r:embed="rId77">
                      <a:extLst>
                        <a:ext uri="{28A0092B-C50C-407E-A947-70E740481C1C}">
                          <a14:useLocalDpi xmlns:a14="http://schemas.microsoft.com/office/drawing/2010/main" val="0"/>
                        </a:ext>
                      </a:extLst>
                    </a:blip>
                    <a:srcRect l="996" t="57361" r="59433" b="9901"/>
                    <a:stretch>
                      <a:fillRect/>
                    </a:stretch>
                  </pic:blipFill>
                  <pic:spPr bwMode="auto">
                    <a:xfrm>
                      <a:off x="0" y="0"/>
                      <a:ext cx="866775" cy="8794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170B2" w:rsidRPr="00CA6552">
        <w:rPr>
          <w:b/>
          <w:highlight w:val="yellow"/>
        </w:rPr>
        <w:t>Intussusception</w:t>
      </w:r>
    </w:p>
    <w:p w14:paraId="0C4C5BDC" w14:textId="77777777" w:rsidR="00F170B2" w:rsidRPr="00F170B2" w:rsidRDefault="00F170B2" w:rsidP="00CA6552">
      <w:pPr>
        <w:numPr>
          <w:ilvl w:val="1"/>
          <w:numId w:val="4"/>
        </w:numPr>
      </w:pPr>
      <w:r w:rsidRPr="00F170B2">
        <w:t>Etiology</w:t>
      </w:r>
    </w:p>
    <w:p w14:paraId="686CCC61" w14:textId="77777777" w:rsidR="00F170B2" w:rsidRDefault="00F170B2" w:rsidP="00CA6552">
      <w:pPr>
        <w:numPr>
          <w:ilvl w:val="2"/>
          <w:numId w:val="4"/>
        </w:numPr>
      </w:pPr>
      <w:r w:rsidRPr="00F170B2">
        <w:t>One segment of bowel, constricted by a wave of peristalsis, telescopes into another more distal segment</w:t>
      </w:r>
    </w:p>
    <w:p w14:paraId="7F56A8F9" w14:textId="58F12478" w:rsidR="002E0F59" w:rsidRPr="00F170B2" w:rsidRDefault="002E0F59" w:rsidP="00CA6552">
      <w:pPr>
        <w:numPr>
          <w:ilvl w:val="2"/>
          <w:numId w:val="4"/>
        </w:numPr>
      </w:pPr>
      <w:r>
        <w:t xml:space="preserve">Usually occurs in children and they will present w/ abdominal pain and blood in the stool b/c the mesentery is pulled in and they can have ischemia of the segment that is pushing itself in the distal segment. </w:t>
      </w:r>
    </w:p>
    <w:p w14:paraId="30E98DB1" w14:textId="77777777" w:rsidR="00F170B2" w:rsidRPr="00F170B2" w:rsidRDefault="00F170B2" w:rsidP="00CA6552">
      <w:pPr>
        <w:numPr>
          <w:ilvl w:val="2"/>
          <w:numId w:val="4"/>
        </w:numPr>
      </w:pPr>
      <w:r w:rsidRPr="00F170B2">
        <w:t>Once in peristalsis, wedges in further</w:t>
      </w:r>
    </w:p>
    <w:p w14:paraId="0AED7AB9" w14:textId="77777777" w:rsidR="00F170B2" w:rsidRDefault="00F170B2" w:rsidP="00CA6552">
      <w:pPr>
        <w:numPr>
          <w:ilvl w:val="2"/>
          <w:numId w:val="4"/>
        </w:numPr>
      </w:pPr>
      <w:r w:rsidRPr="00F170B2">
        <w:t>Mesentery pulled in, and ischemia ensues</w:t>
      </w:r>
    </w:p>
    <w:p w14:paraId="3610F619" w14:textId="43BDE324" w:rsidR="002E0F59" w:rsidRPr="00F170B2" w:rsidRDefault="002E0F59" w:rsidP="00CA6552">
      <w:pPr>
        <w:numPr>
          <w:ilvl w:val="2"/>
          <w:numId w:val="4"/>
        </w:numPr>
      </w:pPr>
      <w:r>
        <w:t xml:space="preserve">They usually reverse this by giving the patient an enema which will push the segment out from where it went </w:t>
      </w:r>
    </w:p>
    <w:p w14:paraId="5389C041" w14:textId="77777777" w:rsidR="00F170B2" w:rsidRPr="00F170B2" w:rsidRDefault="00F170B2" w:rsidP="00CA6552">
      <w:pPr>
        <w:numPr>
          <w:ilvl w:val="1"/>
          <w:numId w:val="4"/>
        </w:numPr>
      </w:pPr>
      <w:r w:rsidRPr="00F170B2">
        <w:t>Pathogenesis</w:t>
      </w:r>
    </w:p>
    <w:p w14:paraId="66A16E87" w14:textId="77777777" w:rsidR="00F170B2" w:rsidRPr="00F170B2" w:rsidRDefault="00F170B2" w:rsidP="00CA6552">
      <w:pPr>
        <w:numPr>
          <w:ilvl w:val="2"/>
          <w:numId w:val="4"/>
        </w:numPr>
      </w:pPr>
      <w:r w:rsidRPr="00F170B2">
        <w:t>Infants – usually no underlying cause, but can be associated with rotavirus infection</w:t>
      </w:r>
    </w:p>
    <w:p w14:paraId="06B89D9B" w14:textId="30A17585" w:rsidR="00CA6552" w:rsidRPr="00F170B2" w:rsidRDefault="00CA6552" w:rsidP="00CA6552">
      <w:pPr>
        <w:numPr>
          <w:ilvl w:val="2"/>
          <w:numId w:val="4"/>
        </w:numPr>
      </w:pPr>
      <w:r w:rsidRPr="00CA6552">
        <w:rPr>
          <w:noProof/>
          <w:lang w:eastAsia="en-US"/>
        </w:rPr>
        <w:drawing>
          <wp:anchor distT="0" distB="0" distL="114300" distR="114300" simplePos="0" relativeHeight="251678720" behindDoc="0" locked="0" layoutInCell="1" allowOverlap="1" wp14:anchorId="11E3008C" wp14:editId="69B214F8">
            <wp:simplePos x="0" y="0"/>
            <wp:positionH relativeFrom="column">
              <wp:posOffset>5829300</wp:posOffset>
            </wp:positionH>
            <wp:positionV relativeFrom="paragraph">
              <wp:posOffset>90170</wp:posOffset>
            </wp:positionV>
            <wp:extent cx="914400" cy="767715"/>
            <wp:effectExtent l="0" t="0" r="0" b="0"/>
            <wp:wrapSquare wrapText="bothSides"/>
            <wp:docPr id="62467" name="Picture 2" descr="obstru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7" name="Picture 2" descr="obstructions"/>
                    <pic:cNvPicPr>
                      <a:picLocks noChangeAspect="1" noChangeArrowheads="1"/>
                    </pic:cNvPicPr>
                  </pic:nvPicPr>
                  <pic:blipFill>
                    <a:blip r:embed="rId77">
                      <a:extLst>
                        <a:ext uri="{28A0092B-C50C-407E-A947-70E740481C1C}">
                          <a14:useLocalDpi xmlns:a14="http://schemas.microsoft.com/office/drawing/2010/main" val="0"/>
                        </a:ext>
                      </a:extLst>
                    </a:blip>
                    <a:srcRect l="56020" t="59296" r="2718" b="12135"/>
                    <a:stretch>
                      <a:fillRect/>
                    </a:stretch>
                  </pic:blipFill>
                  <pic:spPr bwMode="auto">
                    <a:xfrm>
                      <a:off x="0" y="0"/>
                      <a:ext cx="914400" cy="76771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170B2" w:rsidRPr="00F170B2">
        <w:t xml:space="preserve">Adults – usually an </w:t>
      </w:r>
      <w:r w:rsidR="00F170B2" w:rsidRPr="00F170B2">
        <w:rPr>
          <w:b/>
          <w:bCs/>
        </w:rPr>
        <w:t>intralumenal mass or neoplasm</w:t>
      </w:r>
    </w:p>
    <w:p w14:paraId="38564147" w14:textId="77777777" w:rsidR="00F170B2" w:rsidRPr="00CA6552" w:rsidRDefault="00F170B2" w:rsidP="00F170B2">
      <w:pPr>
        <w:numPr>
          <w:ilvl w:val="0"/>
          <w:numId w:val="4"/>
        </w:numPr>
        <w:rPr>
          <w:b/>
        </w:rPr>
      </w:pPr>
      <w:r w:rsidRPr="00CA6552">
        <w:rPr>
          <w:b/>
          <w:highlight w:val="yellow"/>
        </w:rPr>
        <w:t>Volvulus</w:t>
      </w:r>
    </w:p>
    <w:p w14:paraId="60130F51" w14:textId="77777777" w:rsidR="00F170B2" w:rsidRPr="00F170B2" w:rsidRDefault="00F170B2" w:rsidP="00CA6552">
      <w:pPr>
        <w:numPr>
          <w:ilvl w:val="1"/>
          <w:numId w:val="4"/>
        </w:numPr>
      </w:pPr>
      <w:r w:rsidRPr="00F170B2">
        <w:t>Definition</w:t>
      </w:r>
    </w:p>
    <w:p w14:paraId="563F7E0D" w14:textId="77777777" w:rsidR="00F170B2" w:rsidRPr="00F170B2" w:rsidRDefault="00F170B2" w:rsidP="00CA6552">
      <w:pPr>
        <w:numPr>
          <w:ilvl w:val="2"/>
          <w:numId w:val="4"/>
        </w:numPr>
      </w:pPr>
      <w:r w:rsidRPr="00F170B2">
        <w:t>Complete twisting of a bowel loop about its mesenteric base.</w:t>
      </w:r>
    </w:p>
    <w:p w14:paraId="5CD39A94" w14:textId="66BFAF8C" w:rsidR="00F170B2" w:rsidRPr="00F170B2" w:rsidRDefault="00F170B2" w:rsidP="00CA6552">
      <w:pPr>
        <w:numPr>
          <w:ilvl w:val="3"/>
          <w:numId w:val="4"/>
        </w:numPr>
      </w:pPr>
      <w:r w:rsidRPr="00F170B2">
        <w:t>Produces obstruction &amp; infarction</w:t>
      </w:r>
      <w:r w:rsidR="002E0F59">
        <w:t xml:space="preserve"> (ischemia) </w:t>
      </w:r>
    </w:p>
    <w:p w14:paraId="3CDE0226" w14:textId="77777777" w:rsidR="00F170B2" w:rsidRPr="00F170B2" w:rsidRDefault="00F170B2" w:rsidP="00CA6552">
      <w:pPr>
        <w:numPr>
          <w:ilvl w:val="2"/>
          <w:numId w:val="4"/>
        </w:numPr>
      </w:pPr>
      <w:r w:rsidRPr="00F170B2">
        <w:t>Most often occurs in large redundant loops of sigmoid colon and small intestine.</w:t>
      </w:r>
    </w:p>
    <w:p w14:paraId="2C05323D" w14:textId="0D2BE21B" w:rsidR="00F170B2" w:rsidRPr="00CA6552" w:rsidRDefault="00CA6552" w:rsidP="00CA6552">
      <w:pPr>
        <w:rPr>
          <w:b/>
          <w:u w:val="single"/>
        </w:rPr>
      </w:pPr>
      <w:r w:rsidRPr="00CA6552">
        <w:rPr>
          <w:b/>
          <w:u w:val="single"/>
        </w:rPr>
        <w:t>NEOPLASMS OF THE SMALL INTESTINES</w:t>
      </w:r>
    </w:p>
    <w:p w14:paraId="5E651E1B" w14:textId="77777777" w:rsidR="00F170B2" w:rsidRPr="00F170B2" w:rsidRDefault="00F170B2" w:rsidP="00F170B2">
      <w:pPr>
        <w:numPr>
          <w:ilvl w:val="0"/>
          <w:numId w:val="4"/>
        </w:numPr>
      </w:pPr>
      <w:r w:rsidRPr="00F170B2">
        <w:t>3-6% of GI Tumors</w:t>
      </w:r>
    </w:p>
    <w:p w14:paraId="6840EABE" w14:textId="77777777" w:rsidR="00F170B2" w:rsidRPr="00F170B2" w:rsidRDefault="00F170B2" w:rsidP="00F170B2">
      <w:pPr>
        <w:numPr>
          <w:ilvl w:val="0"/>
          <w:numId w:val="4"/>
        </w:numPr>
      </w:pPr>
      <w:r w:rsidRPr="00F170B2">
        <w:t>Adenomas and mesenchymal tumors most frequent benign tumors</w:t>
      </w:r>
    </w:p>
    <w:p w14:paraId="1D7A5B4F" w14:textId="77777777" w:rsidR="00F170B2" w:rsidRPr="00F170B2" w:rsidRDefault="00F170B2" w:rsidP="00F170B2">
      <w:pPr>
        <w:numPr>
          <w:ilvl w:val="0"/>
          <w:numId w:val="4"/>
        </w:numPr>
      </w:pPr>
      <w:r w:rsidRPr="00F170B2">
        <w:t>Malignant tumors rare –Only ~1% of GI tumors</w:t>
      </w:r>
    </w:p>
    <w:p w14:paraId="7A0DA8D5" w14:textId="77777777" w:rsidR="00F170B2" w:rsidRPr="00F170B2" w:rsidRDefault="00F170B2" w:rsidP="00F170B2">
      <w:pPr>
        <w:numPr>
          <w:ilvl w:val="1"/>
          <w:numId w:val="4"/>
        </w:numPr>
      </w:pPr>
      <w:proofErr w:type="gramStart"/>
      <w:r w:rsidRPr="00F170B2">
        <w:t>e</w:t>
      </w:r>
      <w:proofErr w:type="gramEnd"/>
      <w:r w:rsidRPr="00F170B2">
        <w:t>.g. adenocarcinomas and carcinoids followed by lymphomas and sarcomas</w:t>
      </w:r>
    </w:p>
    <w:p w14:paraId="7912E9FD" w14:textId="0321B770" w:rsidR="00F170B2" w:rsidRPr="00CA6552" w:rsidRDefault="00F170B2" w:rsidP="00F170B2">
      <w:pPr>
        <w:numPr>
          <w:ilvl w:val="0"/>
          <w:numId w:val="4"/>
        </w:numPr>
        <w:rPr>
          <w:b/>
        </w:rPr>
      </w:pPr>
      <w:r w:rsidRPr="00CA6552">
        <w:rPr>
          <w:b/>
          <w:highlight w:val="yellow"/>
        </w:rPr>
        <w:t>Adenomas</w:t>
      </w:r>
      <w:r w:rsidR="002E0F59">
        <w:rPr>
          <w:b/>
        </w:rPr>
        <w:t xml:space="preserve">—benign </w:t>
      </w:r>
    </w:p>
    <w:p w14:paraId="65A77D6D" w14:textId="77777777" w:rsidR="00F170B2" w:rsidRPr="00F170B2" w:rsidRDefault="00F170B2" w:rsidP="00CA6552">
      <w:pPr>
        <w:numPr>
          <w:ilvl w:val="1"/>
          <w:numId w:val="4"/>
        </w:numPr>
      </w:pPr>
      <w:r w:rsidRPr="00F170B2">
        <w:t>Epidemiology</w:t>
      </w:r>
    </w:p>
    <w:p w14:paraId="6583BBCD" w14:textId="718DC8CE" w:rsidR="00F170B2" w:rsidRPr="00F170B2" w:rsidRDefault="002E0F59" w:rsidP="00CA6552">
      <w:pPr>
        <w:numPr>
          <w:ilvl w:val="2"/>
          <w:numId w:val="4"/>
        </w:numPr>
      </w:pPr>
      <w:r w:rsidRPr="00CA6552">
        <w:rPr>
          <w:noProof/>
          <w:lang w:eastAsia="en-US"/>
        </w:rPr>
        <w:drawing>
          <wp:anchor distT="0" distB="0" distL="114300" distR="114300" simplePos="0" relativeHeight="251679744" behindDoc="0" locked="0" layoutInCell="1" allowOverlap="1" wp14:anchorId="7ED835DB" wp14:editId="50FA98CD">
            <wp:simplePos x="0" y="0"/>
            <wp:positionH relativeFrom="column">
              <wp:posOffset>5029200</wp:posOffset>
            </wp:positionH>
            <wp:positionV relativeFrom="paragraph">
              <wp:posOffset>34925</wp:posOffset>
            </wp:positionV>
            <wp:extent cx="1371600" cy="914400"/>
            <wp:effectExtent l="0" t="0" r="0" b="0"/>
            <wp:wrapSquare wrapText="bothSides"/>
            <wp:docPr id="67587" name="Picture 2" descr="adenocasmallin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7" name="Picture 2" descr="adenocasmallintes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71600" cy="9144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170B2" w:rsidRPr="00F170B2">
        <w:t>25% of benign tumors</w:t>
      </w:r>
    </w:p>
    <w:p w14:paraId="09C89552" w14:textId="77777777" w:rsidR="00F170B2" w:rsidRPr="00F170B2" w:rsidRDefault="00F170B2" w:rsidP="00CA6552">
      <w:pPr>
        <w:numPr>
          <w:ilvl w:val="2"/>
          <w:numId w:val="4"/>
        </w:numPr>
      </w:pPr>
      <w:r w:rsidRPr="00F170B2">
        <w:t>Most in Ampulla of Vater region</w:t>
      </w:r>
    </w:p>
    <w:p w14:paraId="6F152934" w14:textId="3F86EB8D" w:rsidR="00F170B2" w:rsidRDefault="00F170B2" w:rsidP="00CA6552">
      <w:pPr>
        <w:numPr>
          <w:ilvl w:val="2"/>
          <w:numId w:val="4"/>
        </w:numPr>
      </w:pPr>
      <w:r w:rsidRPr="00F170B2">
        <w:t>Higher incidence in patients with familial polyposis</w:t>
      </w:r>
      <w:r w:rsidR="002E0F59">
        <w:t xml:space="preserve"> of the colon </w:t>
      </w:r>
    </w:p>
    <w:p w14:paraId="0885C6DB" w14:textId="77777777" w:rsidR="00CA6552" w:rsidRPr="00F170B2" w:rsidRDefault="00CA6552" w:rsidP="00CA6552">
      <w:pPr>
        <w:numPr>
          <w:ilvl w:val="2"/>
          <w:numId w:val="4"/>
        </w:numPr>
      </w:pPr>
      <w:r w:rsidRPr="00F170B2">
        <w:t>Age - 40-70 years</w:t>
      </w:r>
    </w:p>
    <w:p w14:paraId="0F2A7164" w14:textId="77777777" w:rsidR="00CA6552" w:rsidRPr="00F170B2" w:rsidRDefault="00CA6552" w:rsidP="00CA6552">
      <w:pPr>
        <w:numPr>
          <w:ilvl w:val="2"/>
          <w:numId w:val="4"/>
        </w:numPr>
      </w:pPr>
      <w:r w:rsidRPr="00F170B2">
        <w:t xml:space="preserve">Majority in duodenum </w:t>
      </w:r>
    </w:p>
    <w:p w14:paraId="6A4CB4C9" w14:textId="70449439" w:rsidR="00CA6552" w:rsidRPr="00F170B2" w:rsidRDefault="00CA6552" w:rsidP="00CA6552">
      <w:pPr>
        <w:numPr>
          <w:ilvl w:val="2"/>
          <w:numId w:val="4"/>
        </w:numPr>
      </w:pPr>
      <w:r w:rsidRPr="00F170B2">
        <w:t>Major ris</w:t>
      </w:r>
      <w:r w:rsidR="002E0F59">
        <w:t xml:space="preserve">k factor is inflammation from Crohn Disease </w:t>
      </w:r>
    </w:p>
    <w:p w14:paraId="19DA957F" w14:textId="6E6553FF" w:rsidR="00F170B2" w:rsidRPr="00F170B2" w:rsidRDefault="00F170B2" w:rsidP="00CA6552">
      <w:pPr>
        <w:numPr>
          <w:ilvl w:val="1"/>
          <w:numId w:val="4"/>
        </w:numPr>
      </w:pPr>
      <w:r w:rsidRPr="00F170B2">
        <w:t>Clinical</w:t>
      </w:r>
      <w:r w:rsidR="00CA6552">
        <w:t xml:space="preserve"> Features </w:t>
      </w:r>
    </w:p>
    <w:p w14:paraId="71A5E84C" w14:textId="77777777" w:rsidR="00F170B2" w:rsidRPr="00F170B2" w:rsidRDefault="00F170B2" w:rsidP="00CA6552">
      <w:pPr>
        <w:numPr>
          <w:ilvl w:val="2"/>
          <w:numId w:val="4"/>
        </w:numPr>
      </w:pPr>
      <w:r w:rsidRPr="00F170B2">
        <w:t xml:space="preserve">Occult blood in stool </w:t>
      </w:r>
    </w:p>
    <w:p w14:paraId="04CDB089" w14:textId="77777777" w:rsidR="00F170B2" w:rsidRDefault="00F170B2" w:rsidP="00CA6552">
      <w:pPr>
        <w:numPr>
          <w:ilvl w:val="2"/>
          <w:numId w:val="4"/>
        </w:numPr>
      </w:pPr>
      <w:r w:rsidRPr="00F170B2">
        <w:t>Rarely, obstruction and intussuseption</w:t>
      </w:r>
    </w:p>
    <w:p w14:paraId="005410BB" w14:textId="77777777" w:rsidR="00CA6552" w:rsidRPr="00F170B2" w:rsidRDefault="00CA6552" w:rsidP="00CA6552">
      <w:pPr>
        <w:numPr>
          <w:ilvl w:val="2"/>
          <w:numId w:val="4"/>
        </w:numPr>
      </w:pPr>
      <w:r w:rsidRPr="00F170B2">
        <w:t>Weight loss, cramping, nausea, vomiting</w:t>
      </w:r>
    </w:p>
    <w:p w14:paraId="341287D6" w14:textId="77777777" w:rsidR="00CA6552" w:rsidRPr="00F170B2" w:rsidRDefault="00CA6552" w:rsidP="00CA6552">
      <w:pPr>
        <w:numPr>
          <w:ilvl w:val="2"/>
          <w:numId w:val="4"/>
        </w:numPr>
      </w:pPr>
      <w:r w:rsidRPr="00F170B2">
        <w:t>Obstructive jaundice if located in Ampulla</w:t>
      </w:r>
    </w:p>
    <w:p w14:paraId="45F1F589" w14:textId="7C41C65F" w:rsidR="00CA6552" w:rsidRPr="00F170B2" w:rsidRDefault="00CA6552" w:rsidP="00CA6552">
      <w:pPr>
        <w:numPr>
          <w:ilvl w:val="2"/>
          <w:numId w:val="4"/>
        </w:numPr>
      </w:pPr>
      <w:r w:rsidRPr="00F170B2">
        <w:t xml:space="preserve">Fatigue </w:t>
      </w:r>
      <w:r w:rsidR="002E0F59">
        <w:t xml:space="preserve">because they are anemic </w:t>
      </w:r>
      <w:r w:rsidRPr="00F170B2">
        <w:t xml:space="preserve">if </w:t>
      </w:r>
      <w:r w:rsidR="002E0F59">
        <w:t xml:space="preserve">there is </w:t>
      </w:r>
      <w:r w:rsidRPr="00F170B2">
        <w:t>blood loss</w:t>
      </w:r>
    </w:p>
    <w:p w14:paraId="56B2D20A" w14:textId="77777777" w:rsidR="00F170B2" w:rsidRPr="00F170B2" w:rsidRDefault="00F170B2" w:rsidP="00CA6552">
      <w:pPr>
        <w:numPr>
          <w:ilvl w:val="1"/>
          <w:numId w:val="4"/>
        </w:numPr>
      </w:pPr>
      <w:r w:rsidRPr="00F170B2">
        <w:t>Morphology</w:t>
      </w:r>
    </w:p>
    <w:p w14:paraId="2530A738" w14:textId="77777777" w:rsidR="00F170B2" w:rsidRPr="00F170B2" w:rsidRDefault="00F170B2" w:rsidP="00CA6552">
      <w:pPr>
        <w:numPr>
          <w:ilvl w:val="2"/>
          <w:numId w:val="4"/>
        </w:numPr>
      </w:pPr>
      <w:r w:rsidRPr="00F170B2">
        <w:t>Tumors resemble those seen in colon</w:t>
      </w:r>
    </w:p>
    <w:p w14:paraId="46A7D0FA" w14:textId="32D96610" w:rsidR="00CA6552" w:rsidRPr="00F170B2" w:rsidRDefault="00F170B2" w:rsidP="00CA6552">
      <w:pPr>
        <w:numPr>
          <w:ilvl w:val="2"/>
          <w:numId w:val="4"/>
        </w:numPr>
      </w:pPr>
      <w:r w:rsidRPr="00F170B2">
        <w:t>Those that extend into ampular orifice render themselves difficult to remove surgically short of pancreatoduodenectomy to remove entire ampullary region</w:t>
      </w:r>
    </w:p>
    <w:p w14:paraId="02EDE4FB" w14:textId="77777777" w:rsidR="00F170B2" w:rsidRPr="00F170B2" w:rsidRDefault="00F170B2" w:rsidP="00CA6552">
      <w:pPr>
        <w:numPr>
          <w:ilvl w:val="1"/>
          <w:numId w:val="4"/>
        </w:numPr>
      </w:pPr>
      <w:r w:rsidRPr="00F170B2">
        <w:t>Clinical Complications</w:t>
      </w:r>
    </w:p>
    <w:p w14:paraId="7B761811" w14:textId="77777777" w:rsidR="00F170B2" w:rsidRPr="00F170B2" w:rsidRDefault="00F170B2" w:rsidP="00CA6552">
      <w:pPr>
        <w:numPr>
          <w:ilvl w:val="2"/>
          <w:numId w:val="4"/>
        </w:numPr>
      </w:pPr>
      <w:r w:rsidRPr="00F170B2">
        <w:t xml:space="preserve">Most neoplasms </w:t>
      </w:r>
      <w:r w:rsidRPr="00F170B2">
        <w:rPr>
          <w:rFonts w:hint="eastAsia"/>
        </w:rPr>
        <w:sym w:font="Symbol" w:char="00AE"/>
      </w:r>
      <w:r w:rsidRPr="00F170B2">
        <w:t xml:space="preserve"> penetrates wall </w:t>
      </w:r>
      <w:r w:rsidRPr="00F170B2">
        <w:rPr>
          <w:rFonts w:hint="eastAsia"/>
        </w:rPr>
        <w:sym w:font="Symbol" w:char="00AE"/>
      </w:r>
      <w:r w:rsidRPr="00F170B2">
        <w:t xml:space="preserve"> invade mesentery </w:t>
      </w:r>
      <w:r w:rsidRPr="00F170B2">
        <w:rPr>
          <w:rFonts w:hint="eastAsia"/>
        </w:rPr>
        <w:sym w:font="Symbol" w:char="00AE"/>
      </w:r>
      <w:r w:rsidRPr="00F170B2">
        <w:t xml:space="preserve"> metastasized to regional nodes</w:t>
      </w:r>
      <w:r w:rsidRPr="00F170B2">
        <w:rPr>
          <w:b/>
          <w:bCs/>
        </w:rPr>
        <w:t xml:space="preserve"> </w:t>
      </w:r>
      <w:r w:rsidRPr="00F170B2">
        <w:rPr>
          <w:rFonts w:hint="eastAsia"/>
        </w:rPr>
        <w:sym w:font="Symbol" w:char="00AE"/>
      </w:r>
      <w:r w:rsidRPr="00F170B2">
        <w:t xml:space="preserve"> </w:t>
      </w:r>
      <w:r w:rsidRPr="00F170B2">
        <w:rPr>
          <w:rFonts w:hint="eastAsia"/>
        </w:rPr>
        <w:sym w:font="Symbol" w:char="00B1"/>
      </w:r>
      <w:r w:rsidRPr="00F170B2">
        <w:t xml:space="preserve"> liver by time diagnosis is made</w:t>
      </w:r>
    </w:p>
    <w:p w14:paraId="7C864ECB" w14:textId="31B77561" w:rsidR="00F170B2" w:rsidRPr="00F170B2" w:rsidRDefault="00F170B2" w:rsidP="00CA6552">
      <w:pPr>
        <w:numPr>
          <w:ilvl w:val="2"/>
          <w:numId w:val="4"/>
        </w:numPr>
      </w:pPr>
      <w:r w:rsidRPr="00F170B2">
        <w:t>70% survival at 5 years with surgery</w:t>
      </w:r>
      <w:r w:rsidR="002E0F59">
        <w:t xml:space="preserve">—they usually are diagnosed late so kind of poor prognosis </w:t>
      </w:r>
    </w:p>
    <w:p w14:paraId="67A0935B" w14:textId="77777777" w:rsidR="003C378B" w:rsidRDefault="003C378B" w:rsidP="0061209D"/>
    <w:p w14:paraId="661EC940" w14:textId="77777777" w:rsidR="002E0F59" w:rsidRDefault="002E0F59" w:rsidP="00CA6552">
      <w:pPr>
        <w:jc w:val="center"/>
        <w:rPr>
          <w:b/>
          <w:sz w:val="30"/>
          <w:szCs w:val="30"/>
        </w:rPr>
      </w:pPr>
    </w:p>
    <w:p w14:paraId="6AB1ADCA" w14:textId="77777777" w:rsidR="007C5BA6" w:rsidRPr="003F1CCF" w:rsidRDefault="007C5BA6" w:rsidP="007C5BA6">
      <w:bookmarkStart w:id="0" w:name="_GoBack"/>
      <w:bookmarkEnd w:id="0"/>
    </w:p>
    <w:p w14:paraId="7BDDFE35" w14:textId="5A5BC157" w:rsidR="005E1AB6" w:rsidRPr="003F1CCF" w:rsidRDefault="005E1AB6" w:rsidP="005E1AB6"/>
    <w:sectPr w:rsidR="005E1AB6" w:rsidRPr="003F1CCF" w:rsidSect="008650EE">
      <w:headerReference w:type="default" r:id="rId79"/>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ECF2DB" w14:textId="77777777" w:rsidR="00977CF7" w:rsidRDefault="00977CF7" w:rsidP="00DC3EB1">
      <w:r>
        <w:separator/>
      </w:r>
    </w:p>
  </w:endnote>
  <w:endnote w:type="continuationSeparator" w:id="0">
    <w:p w14:paraId="49CAEB1A" w14:textId="77777777" w:rsidR="00977CF7" w:rsidRDefault="00977CF7" w:rsidP="00DC3E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Helvetica Neue">
    <w:panose1 w:val="02000503000000020004"/>
    <w:charset w:val="00"/>
    <w:family w:val="auto"/>
    <w:pitch w:val="variable"/>
    <w:sig w:usb0="80000067" w:usb1="00000000" w:usb2="00000000" w:usb3="00000000" w:csb0="00000001" w:csb1="00000000"/>
  </w:font>
  <w:font w:name="ＭＳ Ｐゴシック">
    <w:charset w:val="4E"/>
    <w:family w:val="auto"/>
    <w:pitch w:val="variable"/>
    <w:sig w:usb0="E00002FF" w:usb1="6AC7FDFB" w:usb2="00000012" w:usb3="00000000" w:csb0="0002009F" w:csb1="00000000"/>
  </w:font>
  <w:font w:name="Cambria Math">
    <w:panose1 w:val="02040503050406030204"/>
    <w:charset w:val="00"/>
    <w:family w:val="auto"/>
    <w:pitch w:val="variable"/>
    <w:sig w:usb0="E00002FF" w:usb1="420024FF" w:usb2="00000000"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B9D172" w14:textId="77777777" w:rsidR="00977CF7" w:rsidRDefault="00977CF7" w:rsidP="00DC3EB1">
      <w:r>
        <w:separator/>
      </w:r>
    </w:p>
  </w:footnote>
  <w:footnote w:type="continuationSeparator" w:id="0">
    <w:p w14:paraId="35F90E6D" w14:textId="77777777" w:rsidR="00977CF7" w:rsidRDefault="00977CF7" w:rsidP="00DC3EB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279EE2" w14:textId="6EB6EDA4" w:rsidR="00977CF7" w:rsidRPr="00CC51C0" w:rsidRDefault="00977CF7" w:rsidP="00DC3EB1">
    <w:pPr>
      <w:pStyle w:val="Header"/>
      <w:jc w:val="center"/>
    </w:pPr>
    <w:r w:rsidRPr="00DC3EB1">
      <w:rPr>
        <w:b/>
        <w:sz w:val="34"/>
        <w:szCs w:val="34"/>
        <w:u w:val="single"/>
      </w:rPr>
      <w:t>PATHOLOGY LECTURE OUTLINES</w:t>
    </w:r>
    <w:r w:rsidR="00CC51C0">
      <w:t>—Elisa Furay</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E36B7"/>
    <w:multiLevelType w:val="hybridMultilevel"/>
    <w:tmpl w:val="95EE586E"/>
    <w:lvl w:ilvl="0" w:tplc="0316CA70">
      <w:start w:val="1"/>
      <w:numFmt w:val="decimal"/>
      <w:lvlText w:val="%1."/>
      <w:lvlJc w:val="left"/>
      <w:pPr>
        <w:tabs>
          <w:tab w:val="num" w:pos="720"/>
        </w:tabs>
        <w:ind w:left="720" w:hanging="360"/>
      </w:pPr>
    </w:lvl>
    <w:lvl w:ilvl="1" w:tplc="C374C612" w:tentative="1">
      <w:start w:val="1"/>
      <w:numFmt w:val="decimal"/>
      <w:lvlText w:val="%2."/>
      <w:lvlJc w:val="left"/>
      <w:pPr>
        <w:tabs>
          <w:tab w:val="num" w:pos="1440"/>
        </w:tabs>
        <w:ind w:left="1440" w:hanging="360"/>
      </w:pPr>
    </w:lvl>
    <w:lvl w:ilvl="2" w:tplc="3EF0CAA8" w:tentative="1">
      <w:start w:val="1"/>
      <w:numFmt w:val="decimal"/>
      <w:lvlText w:val="%3."/>
      <w:lvlJc w:val="left"/>
      <w:pPr>
        <w:tabs>
          <w:tab w:val="num" w:pos="2160"/>
        </w:tabs>
        <w:ind w:left="2160" w:hanging="360"/>
      </w:pPr>
    </w:lvl>
    <w:lvl w:ilvl="3" w:tplc="326EEB90" w:tentative="1">
      <w:start w:val="1"/>
      <w:numFmt w:val="decimal"/>
      <w:lvlText w:val="%4."/>
      <w:lvlJc w:val="left"/>
      <w:pPr>
        <w:tabs>
          <w:tab w:val="num" w:pos="2880"/>
        </w:tabs>
        <w:ind w:left="2880" w:hanging="360"/>
      </w:pPr>
    </w:lvl>
    <w:lvl w:ilvl="4" w:tplc="ACF26B54" w:tentative="1">
      <w:start w:val="1"/>
      <w:numFmt w:val="decimal"/>
      <w:lvlText w:val="%5."/>
      <w:lvlJc w:val="left"/>
      <w:pPr>
        <w:tabs>
          <w:tab w:val="num" w:pos="3600"/>
        </w:tabs>
        <w:ind w:left="3600" w:hanging="360"/>
      </w:pPr>
    </w:lvl>
    <w:lvl w:ilvl="5" w:tplc="F7B0B90E" w:tentative="1">
      <w:start w:val="1"/>
      <w:numFmt w:val="decimal"/>
      <w:lvlText w:val="%6."/>
      <w:lvlJc w:val="left"/>
      <w:pPr>
        <w:tabs>
          <w:tab w:val="num" w:pos="4320"/>
        </w:tabs>
        <w:ind w:left="4320" w:hanging="360"/>
      </w:pPr>
    </w:lvl>
    <w:lvl w:ilvl="6" w:tplc="C7D0F4CA" w:tentative="1">
      <w:start w:val="1"/>
      <w:numFmt w:val="decimal"/>
      <w:lvlText w:val="%7."/>
      <w:lvlJc w:val="left"/>
      <w:pPr>
        <w:tabs>
          <w:tab w:val="num" w:pos="5040"/>
        </w:tabs>
        <w:ind w:left="5040" w:hanging="360"/>
      </w:pPr>
    </w:lvl>
    <w:lvl w:ilvl="7" w:tplc="6E1A779E" w:tentative="1">
      <w:start w:val="1"/>
      <w:numFmt w:val="decimal"/>
      <w:lvlText w:val="%8."/>
      <w:lvlJc w:val="left"/>
      <w:pPr>
        <w:tabs>
          <w:tab w:val="num" w:pos="5760"/>
        </w:tabs>
        <w:ind w:left="5760" w:hanging="360"/>
      </w:pPr>
    </w:lvl>
    <w:lvl w:ilvl="8" w:tplc="4E8832D2" w:tentative="1">
      <w:start w:val="1"/>
      <w:numFmt w:val="decimal"/>
      <w:lvlText w:val="%9."/>
      <w:lvlJc w:val="left"/>
      <w:pPr>
        <w:tabs>
          <w:tab w:val="num" w:pos="6480"/>
        </w:tabs>
        <w:ind w:left="6480" w:hanging="360"/>
      </w:pPr>
    </w:lvl>
  </w:abstractNum>
  <w:abstractNum w:abstractNumId="1">
    <w:nsid w:val="05350102"/>
    <w:multiLevelType w:val="hybridMultilevel"/>
    <w:tmpl w:val="B2EC9AAA"/>
    <w:lvl w:ilvl="0" w:tplc="D2243EF2">
      <w:start w:val="1"/>
      <w:numFmt w:val="decimal"/>
      <w:lvlText w:val="%1."/>
      <w:lvlJc w:val="left"/>
      <w:pPr>
        <w:tabs>
          <w:tab w:val="num" w:pos="720"/>
        </w:tabs>
        <w:ind w:left="720" w:hanging="360"/>
      </w:pPr>
    </w:lvl>
    <w:lvl w:ilvl="1" w:tplc="3EBAC340" w:tentative="1">
      <w:start w:val="1"/>
      <w:numFmt w:val="decimal"/>
      <w:lvlText w:val="%2."/>
      <w:lvlJc w:val="left"/>
      <w:pPr>
        <w:tabs>
          <w:tab w:val="num" w:pos="1440"/>
        </w:tabs>
        <w:ind w:left="1440" w:hanging="360"/>
      </w:pPr>
    </w:lvl>
    <w:lvl w:ilvl="2" w:tplc="E06C1B32" w:tentative="1">
      <w:start w:val="1"/>
      <w:numFmt w:val="decimal"/>
      <w:lvlText w:val="%3."/>
      <w:lvlJc w:val="left"/>
      <w:pPr>
        <w:tabs>
          <w:tab w:val="num" w:pos="2160"/>
        </w:tabs>
        <w:ind w:left="2160" w:hanging="360"/>
      </w:pPr>
    </w:lvl>
    <w:lvl w:ilvl="3" w:tplc="C6A64A20" w:tentative="1">
      <w:start w:val="1"/>
      <w:numFmt w:val="decimal"/>
      <w:lvlText w:val="%4."/>
      <w:lvlJc w:val="left"/>
      <w:pPr>
        <w:tabs>
          <w:tab w:val="num" w:pos="2880"/>
        </w:tabs>
        <w:ind w:left="2880" w:hanging="360"/>
      </w:pPr>
    </w:lvl>
    <w:lvl w:ilvl="4" w:tplc="FD6844F2" w:tentative="1">
      <w:start w:val="1"/>
      <w:numFmt w:val="decimal"/>
      <w:lvlText w:val="%5."/>
      <w:lvlJc w:val="left"/>
      <w:pPr>
        <w:tabs>
          <w:tab w:val="num" w:pos="3600"/>
        </w:tabs>
        <w:ind w:left="3600" w:hanging="360"/>
      </w:pPr>
    </w:lvl>
    <w:lvl w:ilvl="5" w:tplc="6980ED06" w:tentative="1">
      <w:start w:val="1"/>
      <w:numFmt w:val="decimal"/>
      <w:lvlText w:val="%6."/>
      <w:lvlJc w:val="left"/>
      <w:pPr>
        <w:tabs>
          <w:tab w:val="num" w:pos="4320"/>
        </w:tabs>
        <w:ind w:left="4320" w:hanging="360"/>
      </w:pPr>
    </w:lvl>
    <w:lvl w:ilvl="6" w:tplc="8D58D7DE" w:tentative="1">
      <w:start w:val="1"/>
      <w:numFmt w:val="decimal"/>
      <w:lvlText w:val="%7."/>
      <w:lvlJc w:val="left"/>
      <w:pPr>
        <w:tabs>
          <w:tab w:val="num" w:pos="5040"/>
        </w:tabs>
        <w:ind w:left="5040" w:hanging="360"/>
      </w:pPr>
    </w:lvl>
    <w:lvl w:ilvl="7" w:tplc="EF368962" w:tentative="1">
      <w:start w:val="1"/>
      <w:numFmt w:val="decimal"/>
      <w:lvlText w:val="%8."/>
      <w:lvlJc w:val="left"/>
      <w:pPr>
        <w:tabs>
          <w:tab w:val="num" w:pos="5760"/>
        </w:tabs>
        <w:ind w:left="5760" w:hanging="360"/>
      </w:pPr>
    </w:lvl>
    <w:lvl w:ilvl="8" w:tplc="0B703974" w:tentative="1">
      <w:start w:val="1"/>
      <w:numFmt w:val="decimal"/>
      <w:lvlText w:val="%9."/>
      <w:lvlJc w:val="left"/>
      <w:pPr>
        <w:tabs>
          <w:tab w:val="num" w:pos="6480"/>
        </w:tabs>
        <w:ind w:left="6480" w:hanging="360"/>
      </w:pPr>
    </w:lvl>
  </w:abstractNum>
  <w:abstractNum w:abstractNumId="2">
    <w:nsid w:val="079E58BC"/>
    <w:multiLevelType w:val="hybridMultilevel"/>
    <w:tmpl w:val="F74A5E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B5A1C4D"/>
    <w:multiLevelType w:val="hybridMultilevel"/>
    <w:tmpl w:val="D8E0AA0A"/>
    <w:lvl w:ilvl="0" w:tplc="ABF09814">
      <w:start w:val="1"/>
      <w:numFmt w:val="bullet"/>
      <w:lvlText w:val="•"/>
      <w:lvlJc w:val="left"/>
      <w:pPr>
        <w:tabs>
          <w:tab w:val="num" w:pos="720"/>
        </w:tabs>
        <w:ind w:left="720" w:hanging="360"/>
      </w:pPr>
      <w:rPr>
        <w:rFonts w:ascii="Times" w:hAnsi="Times" w:hint="default"/>
      </w:rPr>
    </w:lvl>
    <w:lvl w:ilvl="1" w:tplc="AB4AB5F4" w:tentative="1">
      <w:start w:val="1"/>
      <w:numFmt w:val="bullet"/>
      <w:lvlText w:val="•"/>
      <w:lvlJc w:val="left"/>
      <w:pPr>
        <w:tabs>
          <w:tab w:val="num" w:pos="1440"/>
        </w:tabs>
        <w:ind w:left="1440" w:hanging="360"/>
      </w:pPr>
      <w:rPr>
        <w:rFonts w:ascii="Times" w:hAnsi="Times" w:hint="default"/>
      </w:rPr>
    </w:lvl>
    <w:lvl w:ilvl="2" w:tplc="F7BCA340" w:tentative="1">
      <w:start w:val="1"/>
      <w:numFmt w:val="bullet"/>
      <w:lvlText w:val="•"/>
      <w:lvlJc w:val="left"/>
      <w:pPr>
        <w:tabs>
          <w:tab w:val="num" w:pos="2160"/>
        </w:tabs>
        <w:ind w:left="2160" w:hanging="360"/>
      </w:pPr>
      <w:rPr>
        <w:rFonts w:ascii="Times" w:hAnsi="Times" w:hint="default"/>
      </w:rPr>
    </w:lvl>
    <w:lvl w:ilvl="3" w:tplc="4DEA6E96" w:tentative="1">
      <w:start w:val="1"/>
      <w:numFmt w:val="bullet"/>
      <w:lvlText w:val="•"/>
      <w:lvlJc w:val="left"/>
      <w:pPr>
        <w:tabs>
          <w:tab w:val="num" w:pos="2880"/>
        </w:tabs>
        <w:ind w:left="2880" w:hanging="360"/>
      </w:pPr>
      <w:rPr>
        <w:rFonts w:ascii="Times" w:hAnsi="Times" w:hint="default"/>
      </w:rPr>
    </w:lvl>
    <w:lvl w:ilvl="4" w:tplc="D444CBCA" w:tentative="1">
      <w:start w:val="1"/>
      <w:numFmt w:val="bullet"/>
      <w:lvlText w:val="•"/>
      <w:lvlJc w:val="left"/>
      <w:pPr>
        <w:tabs>
          <w:tab w:val="num" w:pos="3600"/>
        </w:tabs>
        <w:ind w:left="3600" w:hanging="360"/>
      </w:pPr>
      <w:rPr>
        <w:rFonts w:ascii="Times" w:hAnsi="Times" w:hint="default"/>
      </w:rPr>
    </w:lvl>
    <w:lvl w:ilvl="5" w:tplc="8828D4FE" w:tentative="1">
      <w:start w:val="1"/>
      <w:numFmt w:val="bullet"/>
      <w:lvlText w:val="•"/>
      <w:lvlJc w:val="left"/>
      <w:pPr>
        <w:tabs>
          <w:tab w:val="num" w:pos="4320"/>
        </w:tabs>
        <w:ind w:left="4320" w:hanging="360"/>
      </w:pPr>
      <w:rPr>
        <w:rFonts w:ascii="Times" w:hAnsi="Times" w:hint="default"/>
      </w:rPr>
    </w:lvl>
    <w:lvl w:ilvl="6" w:tplc="970E5E8E" w:tentative="1">
      <w:start w:val="1"/>
      <w:numFmt w:val="bullet"/>
      <w:lvlText w:val="•"/>
      <w:lvlJc w:val="left"/>
      <w:pPr>
        <w:tabs>
          <w:tab w:val="num" w:pos="5040"/>
        </w:tabs>
        <w:ind w:left="5040" w:hanging="360"/>
      </w:pPr>
      <w:rPr>
        <w:rFonts w:ascii="Times" w:hAnsi="Times" w:hint="default"/>
      </w:rPr>
    </w:lvl>
    <w:lvl w:ilvl="7" w:tplc="F386F8FA" w:tentative="1">
      <w:start w:val="1"/>
      <w:numFmt w:val="bullet"/>
      <w:lvlText w:val="•"/>
      <w:lvlJc w:val="left"/>
      <w:pPr>
        <w:tabs>
          <w:tab w:val="num" w:pos="5760"/>
        </w:tabs>
        <w:ind w:left="5760" w:hanging="360"/>
      </w:pPr>
      <w:rPr>
        <w:rFonts w:ascii="Times" w:hAnsi="Times" w:hint="default"/>
      </w:rPr>
    </w:lvl>
    <w:lvl w:ilvl="8" w:tplc="2C201080" w:tentative="1">
      <w:start w:val="1"/>
      <w:numFmt w:val="bullet"/>
      <w:lvlText w:val="•"/>
      <w:lvlJc w:val="left"/>
      <w:pPr>
        <w:tabs>
          <w:tab w:val="num" w:pos="6480"/>
        </w:tabs>
        <w:ind w:left="6480" w:hanging="360"/>
      </w:pPr>
      <w:rPr>
        <w:rFonts w:ascii="Times" w:hAnsi="Times" w:hint="default"/>
      </w:rPr>
    </w:lvl>
  </w:abstractNum>
  <w:abstractNum w:abstractNumId="4">
    <w:nsid w:val="0B962861"/>
    <w:multiLevelType w:val="hybridMultilevel"/>
    <w:tmpl w:val="89B673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C7A45C9"/>
    <w:multiLevelType w:val="hybridMultilevel"/>
    <w:tmpl w:val="E744AE22"/>
    <w:lvl w:ilvl="0" w:tplc="CB727A04">
      <w:start w:val="1"/>
      <w:numFmt w:val="bullet"/>
      <w:lvlText w:val="•"/>
      <w:lvlJc w:val="left"/>
      <w:pPr>
        <w:tabs>
          <w:tab w:val="num" w:pos="720"/>
        </w:tabs>
        <w:ind w:left="720" w:hanging="360"/>
      </w:pPr>
      <w:rPr>
        <w:rFonts w:ascii="Times" w:hAnsi="Times" w:hint="default"/>
      </w:rPr>
    </w:lvl>
    <w:lvl w:ilvl="1" w:tplc="59F233D4" w:tentative="1">
      <w:start w:val="1"/>
      <w:numFmt w:val="bullet"/>
      <w:lvlText w:val="•"/>
      <w:lvlJc w:val="left"/>
      <w:pPr>
        <w:tabs>
          <w:tab w:val="num" w:pos="1440"/>
        </w:tabs>
        <w:ind w:left="1440" w:hanging="360"/>
      </w:pPr>
      <w:rPr>
        <w:rFonts w:ascii="Times" w:hAnsi="Times" w:hint="default"/>
      </w:rPr>
    </w:lvl>
    <w:lvl w:ilvl="2" w:tplc="B0F8BEAE" w:tentative="1">
      <w:start w:val="1"/>
      <w:numFmt w:val="bullet"/>
      <w:lvlText w:val="•"/>
      <w:lvlJc w:val="left"/>
      <w:pPr>
        <w:tabs>
          <w:tab w:val="num" w:pos="2160"/>
        </w:tabs>
        <w:ind w:left="2160" w:hanging="360"/>
      </w:pPr>
      <w:rPr>
        <w:rFonts w:ascii="Times" w:hAnsi="Times" w:hint="default"/>
      </w:rPr>
    </w:lvl>
    <w:lvl w:ilvl="3" w:tplc="C8C85B70" w:tentative="1">
      <w:start w:val="1"/>
      <w:numFmt w:val="bullet"/>
      <w:lvlText w:val="•"/>
      <w:lvlJc w:val="left"/>
      <w:pPr>
        <w:tabs>
          <w:tab w:val="num" w:pos="2880"/>
        </w:tabs>
        <w:ind w:left="2880" w:hanging="360"/>
      </w:pPr>
      <w:rPr>
        <w:rFonts w:ascii="Times" w:hAnsi="Times" w:hint="default"/>
      </w:rPr>
    </w:lvl>
    <w:lvl w:ilvl="4" w:tplc="4F38A88A" w:tentative="1">
      <w:start w:val="1"/>
      <w:numFmt w:val="bullet"/>
      <w:lvlText w:val="•"/>
      <w:lvlJc w:val="left"/>
      <w:pPr>
        <w:tabs>
          <w:tab w:val="num" w:pos="3600"/>
        </w:tabs>
        <w:ind w:left="3600" w:hanging="360"/>
      </w:pPr>
      <w:rPr>
        <w:rFonts w:ascii="Times" w:hAnsi="Times" w:hint="default"/>
      </w:rPr>
    </w:lvl>
    <w:lvl w:ilvl="5" w:tplc="40D6D2F6" w:tentative="1">
      <w:start w:val="1"/>
      <w:numFmt w:val="bullet"/>
      <w:lvlText w:val="•"/>
      <w:lvlJc w:val="left"/>
      <w:pPr>
        <w:tabs>
          <w:tab w:val="num" w:pos="4320"/>
        </w:tabs>
        <w:ind w:left="4320" w:hanging="360"/>
      </w:pPr>
      <w:rPr>
        <w:rFonts w:ascii="Times" w:hAnsi="Times" w:hint="default"/>
      </w:rPr>
    </w:lvl>
    <w:lvl w:ilvl="6" w:tplc="D9B810D8" w:tentative="1">
      <w:start w:val="1"/>
      <w:numFmt w:val="bullet"/>
      <w:lvlText w:val="•"/>
      <w:lvlJc w:val="left"/>
      <w:pPr>
        <w:tabs>
          <w:tab w:val="num" w:pos="5040"/>
        </w:tabs>
        <w:ind w:left="5040" w:hanging="360"/>
      </w:pPr>
      <w:rPr>
        <w:rFonts w:ascii="Times" w:hAnsi="Times" w:hint="default"/>
      </w:rPr>
    </w:lvl>
    <w:lvl w:ilvl="7" w:tplc="B502B43A" w:tentative="1">
      <w:start w:val="1"/>
      <w:numFmt w:val="bullet"/>
      <w:lvlText w:val="•"/>
      <w:lvlJc w:val="left"/>
      <w:pPr>
        <w:tabs>
          <w:tab w:val="num" w:pos="5760"/>
        </w:tabs>
        <w:ind w:left="5760" w:hanging="360"/>
      </w:pPr>
      <w:rPr>
        <w:rFonts w:ascii="Times" w:hAnsi="Times" w:hint="default"/>
      </w:rPr>
    </w:lvl>
    <w:lvl w:ilvl="8" w:tplc="AA0887C6" w:tentative="1">
      <w:start w:val="1"/>
      <w:numFmt w:val="bullet"/>
      <w:lvlText w:val="•"/>
      <w:lvlJc w:val="left"/>
      <w:pPr>
        <w:tabs>
          <w:tab w:val="num" w:pos="6480"/>
        </w:tabs>
        <w:ind w:left="6480" w:hanging="360"/>
      </w:pPr>
      <w:rPr>
        <w:rFonts w:ascii="Times" w:hAnsi="Times" w:hint="default"/>
      </w:rPr>
    </w:lvl>
  </w:abstractNum>
  <w:abstractNum w:abstractNumId="6">
    <w:nsid w:val="0E4F1656"/>
    <w:multiLevelType w:val="hybridMultilevel"/>
    <w:tmpl w:val="15BA00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F37243"/>
    <w:multiLevelType w:val="hybridMultilevel"/>
    <w:tmpl w:val="90684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053E18"/>
    <w:multiLevelType w:val="hybridMultilevel"/>
    <w:tmpl w:val="DCD42CC4"/>
    <w:lvl w:ilvl="0" w:tplc="E26605BC">
      <w:start w:val="3"/>
      <w:numFmt w:val="upperRoman"/>
      <w:lvlText w:val="%1."/>
      <w:lvlJc w:val="right"/>
      <w:pPr>
        <w:tabs>
          <w:tab w:val="num" w:pos="720"/>
        </w:tabs>
        <w:ind w:left="720" w:hanging="360"/>
      </w:pPr>
    </w:lvl>
    <w:lvl w:ilvl="1" w:tplc="4D66B344" w:tentative="1">
      <w:start w:val="1"/>
      <w:numFmt w:val="upperRoman"/>
      <w:lvlText w:val="%2."/>
      <w:lvlJc w:val="right"/>
      <w:pPr>
        <w:tabs>
          <w:tab w:val="num" w:pos="1440"/>
        </w:tabs>
        <w:ind w:left="1440" w:hanging="360"/>
      </w:pPr>
    </w:lvl>
    <w:lvl w:ilvl="2" w:tplc="EDF8CAD0" w:tentative="1">
      <w:start w:val="1"/>
      <w:numFmt w:val="upperRoman"/>
      <w:lvlText w:val="%3."/>
      <w:lvlJc w:val="right"/>
      <w:pPr>
        <w:tabs>
          <w:tab w:val="num" w:pos="2160"/>
        </w:tabs>
        <w:ind w:left="2160" w:hanging="360"/>
      </w:pPr>
    </w:lvl>
    <w:lvl w:ilvl="3" w:tplc="45F8CDEC" w:tentative="1">
      <w:start w:val="1"/>
      <w:numFmt w:val="upperRoman"/>
      <w:lvlText w:val="%4."/>
      <w:lvlJc w:val="right"/>
      <w:pPr>
        <w:tabs>
          <w:tab w:val="num" w:pos="2880"/>
        </w:tabs>
        <w:ind w:left="2880" w:hanging="360"/>
      </w:pPr>
    </w:lvl>
    <w:lvl w:ilvl="4" w:tplc="65224580" w:tentative="1">
      <w:start w:val="1"/>
      <w:numFmt w:val="upperRoman"/>
      <w:lvlText w:val="%5."/>
      <w:lvlJc w:val="right"/>
      <w:pPr>
        <w:tabs>
          <w:tab w:val="num" w:pos="3600"/>
        </w:tabs>
        <w:ind w:left="3600" w:hanging="360"/>
      </w:pPr>
    </w:lvl>
    <w:lvl w:ilvl="5" w:tplc="C910076E" w:tentative="1">
      <w:start w:val="1"/>
      <w:numFmt w:val="upperRoman"/>
      <w:lvlText w:val="%6."/>
      <w:lvlJc w:val="right"/>
      <w:pPr>
        <w:tabs>
          <w:tab w:val="num" w:pos="4320"/>
        </w:tabs>
        <w:ind w:left="4320" w:hanging="360"/>
      </w:pPr>
    </w:lvl>
    <w:lvl w:ilvl="6" w:tplc="6352B95E" w:tentative="1">
      <w:start w:val="1"/>
      <w:numFmt w:val="upperRoman"/>
      <w:lvlText w:val="%7."/>
      <w:lvlJc w:val="right"/>
      <w:pPr>
        <w:tabs>
          <w:tab w:val="num" w:pos="5040"/>
        </w:tabs>
        <w:ind w:left="5040" w:hanging="360"/>
      </w:pPr>
    </w:lvl>
    <w:lvl w:ilvl="7" w:tplc="013CC00C" w:tentative="1">
      <w:start w:val="1"/>
      <w:numFmt w:val="upperRoman"/>
      <w:lvlText w:val="%8."/>
      <w:lvlJc w:val="right"/>
      <w:pPr>
        <w:tabs>
          <w:tab w:val="num" w:pos="5760"/>
        </w:tabs>
        <w:ind w:left="5760" w:hanging="360"/>
      </w:pPr>
    </w:lvl>
    <w:lvl w:ilvl="8" w:tplc="FF96EB90" w:tentative="1">
      <w:start w:val="1"/>
      <w:numFmt w:val="upperRoman"/>
      <w:lvlText w:val="%9."/>
      <w:lvlJc w:val="right"/>
      <w:pPr>
        <w:tabs>
          <w:tab w:val="num" w:pos="6480"/>
        </w:tabs>
        <w:ind w:left="6480" w:hanging="360"/>
      </w:pPr>
    </w:lvl>
  </w:abstractNum>
  <w:abstractNum w:abstractNumId="9">
    <w:nsid w:val="2114291D"/>
    <w:multiLevelType w:val="hybridMultilevel"/>
    <w:tmpl w:val="FA064F86"/>
    <w:lvl w:ilvl="0" w:tplc="38C66F80">
      <w:start w:val="1"/>
      <w:numFmt w:val="bullet"/>
      <w:lvlText w:val="•"/>
      <w:lvlJc w:val="left"/>
      <w:pPr>
        <w:tabs>
          <w:tab w:val="num" w:pos="720"/>
        </w:tabs>
        <w:ind w:left="720" w:hanging="360"/>
      </w:pPr>
      <w:rPr>
        <w:rFonts w:ascii="Times" w:hAnsi="Times" w:hint="default"/>
      </w:rPr>
    </w:lvl>
    <w:lvl w:ilvl="1" w:tplc="247C31BC">
      <w:numFmt w:val="bullet"/>
      <w:lvlText w:val="–"/>
      <w:lvlJc w:val="left"/>
      <w:pPr>
        <w:tabs>
          <w:tab w:val="num" w:pos="1440"/>
        </w:tabs>
        <w:ind w:left="1440" w:hanging="360"/>
      </w:pPr>
      <w:rPr>
        <w:rFonts w:ascii="Times" w:hAnsi="Times" w:hint="default"/>
      </w:rPr>
    </w:lvl>
    <w:lvl w:ilvl="2" w:tplc="470C170E" w:tentative="1">
      <w:start w:val="1"/>
      <w:numFmt w:val="bullet"/>
      <w:lvlText w:val="•"/>
      <w:lvlJc w:val="left"/>
      <w:pPr>
        <w:tabs>
          <w:tab w:val="num" w:pos="2160"/>
        </w:tabs>
        <w:ind w:left="2160" w:hanging="360"/>
      </w:pPr>
      <w:rPr>
        <w:rFonts w:ascii="Times" w:hAnsi="Times" w:hint="default"/>
      </w:rPr>
    </w:lvl>
    <w:lvl w:ilvl="3" w:tplc="ECE238A8" w:tentative="1">
      <w:start w:val="1"/>
      <w:numFmt w:val="bullet"/>
      <w:lvlText w:val="•"/>
      <w:lvlJc w:val="left"/>
      <w:pPr>
        <w:tabs>
          <w:tab w:val="num" w:pos="2880"/>
        </w:tabs>
        <w:ind w:left="2880" w:hanging="360"/>
      </w:pPr>
      <w:rPr>
        <w:rFonts w:ascii="Times" w:hAnsi="Times" w:hint="default"/>
      </w:rPr>
    </w:lvl>
    <w:lvl w:ilvl="4" w:tplc="F0245082" w:tentative="1">
      <w:start w:val="1"/>
      <w:numFmt w:val="bullet"/>
      <w:lvlText w:val="•"/>
      <w:lvlJc w:val="left"/>
      <w:pPr>
        <w:tabs>
          <w:tab w:val="num" w:pos="3600"/>
        </w:tabs>
        <w:ind w:left="3600" w:hanging="360"/>
      </w:pPr>
      <w:rPr>
        <w:rFonts w:ascii="Times" w:hAnsi="Times" w:hint="default"/>
      </w:rPr>
    </w:lvl>
    <w:lvl w:ilvl="5" w:tplc="F9BC2E5A" w:tentative="1">
      <w:start w:val="1"/>
      <w:numFmt w:val="bullet"/>
      <w:lvlText w:val="•"/>
      <w:lvlJc w:val="left"/>
      <w:pPr>
        <w:tabs>
          <w:tab w:val="num" w:pos="4320"/>
        </w:tabs>
        <w:ind w:left="4320" w:hanging="360"/>
      </w:pPr>
      <w:rPr>
        <w:rFonts w:ascii="Times" w:hAnsi="Times" w:hint="default"/>
      </w:rPr>
    </w:lvl>
    <w:lvl w:ilvl="6" w:tplc="8CE6B790" w:tentative="1">
      <w:start w:val="1"/>
      <w:numFmt w:val="bullet"/>
      <w:lvlText w:val="•"/>
      <w:lvlJc w:val="left"/>
      <w:pPr>
        <w:tabs>
          <w:tab w:val="num" w:pos="5040"/>
        </w:tabs>
        <w:ind w:left="5040" w:hanging="360"/>
      </w:pPr>
      <w:rPr>
        <w:rFonts w:ascii="Times" w:hAnsi="Times" w:hint="default"/>
      </w:rPr>
    </w:lvl>
    <w:lvl w:ilvl="7" w:tplc="7F64A100" w:tentative="1">
      <w:start w:val="1"/>
      <w:numFmt w:val="bullet"/>
      <w:lvlText w:val="•"/>
      <w:lvlJc w:val="left"/>
      <w:pPr>
        <w:tabs>
          <w:tab w:val="num" w:pos="5760"/>
        </w:tabs>
        <w:ind w:left="5760" w:hanging="360"/>
      </w:pPr>
      <w:rPr>
        <w:rFonts w:ascii="Times" w:hAnsi="Times" w:hint="default"/>
      </w:rPr>
    </w:lvl>
    <w:lvl w:ilvl="8" w:tplc="03C628A0" w:tentative="1">
      <w:start w:val="1"/>
      <w:numFmt w:val="bullet"/>
      <w:lvlText w:val="•"/>
      <w:lvlJc w:val="left"/>
      <w:pPr>
        <w:tabs>
          <w:tab w:val="num" w:pos="6480"/>
        </w:tabs>
        <w:ind w:left="6480" w:hanging="360"/>
      </w:pPr>
      <w:rPr>
        <w:rFonts w:ascii="Times" w:hAnsi="Times" w:hint="default"/>
      </w:rPr>
    </w:lvl>
  </w:abstractNum>
  <w:abstractNum w:abstractNumId="10">
    <w:nsid w:val="262065A4"/>
    <w:multiLevelType w:val="hybridMultilevel"/>
    <w:tmpl w:val="3B9A0308"/>
    <w:lvl w:ilvl="0" w:tplc="8A22E068">
      <w:start w:val="1"/>
      <w:numFmt w:val="bullet"/>
      <w:lvlText w:val="•"/>
      <w:lvlJc w:val="left"/>
      <w:pPr>
        <w:tabs>
          <w:tab w:val="num" w:pos="720"/>
        </w:tabs>
        <w:ind w:left="720" w:hanging="360"/>
      </w:pPr>
      <w:rPr>
        <w:rFonts w:ascii="Times" w:hAnsi="Times" w:hint="default"/>
      </w:rPr>
    </w:lvl>
    <w:lvl w:ilvl="1" w:tplc="7EB0BE62">
      <w:numFmt w:val="bullet"/>
      <w:lvlText w:val="–"/>
      <w:lvlJc w:val="left"/>
      <w:pPr>
        <w:tabs>
          <w:tab w:val="num" w:pos="1440"/>
        </w:tabs>
        <w:ind w:left="1440" w:hanging="360"/>
      </w:pPr>
      <w:rPr>
        <w:rFonts w:ascii="Times" w:hAnsi="Times" w:hint="default"/>
      </w:rPr>
    </w:lvl>
    <w:lvl w:ilvl="2" w:tplc="3E48CD4E" w:tentative="1">
      <w:start w:val="1"/>
      <w:numFmt w:val="bullet"/>
      <w:lvlText w:val="•"/>
      <w:lvlJc w:val="left"/>
      <w:pPr>
        <w:tabs>
          <w:tab w:val="num" w:pos="2160"/>
        </w:tabs>
        <w:ind w:left="2160" w:hanging="360"/>
      </w:pPr>
      <w:rPr>
        <w:rFonts w:ascii="Times" w:hAnsi="Times" w:hint="default"/>
      </w:rPr>
    </w:lvl>
    <w:lvl w:ilvl="3" w:tplc="A21C7506" w:tentative="1">
      <w:start w:val="1"/>
      <w:numFmt w:val="bullet"/>
      <w:lvlText w:val="•"/>
      <w:lvlJc w:val="left"/>
      <w:pPr>
        <w:tabs>
          <w:tab w:val="num" w:pos="2880"/>
        </w:tabs>
        <w:ind w:left="2880" w:hanging="360"/>
      </w:pPr>
      <w:rPr>
        <w:rFonts w:ascii="Times" w:hAnsi="Times" w:hint="default"/>
      </w:rPr>
    </w:lvl>
    <w:lvl w:ilvl="4" w:tplc="F97E243A" w:tentative="1">
      <w:start w:val="1"/>
      <w:numFmt w:val="bullet"/>
      <w:lvlText w:val="•"/>
      <w:lvlJc w:val="left"/>
      <w:pPr>
        <w:tabs>
          <w:tab w:val="num" w:pos="3600"/>
        </w:tabs>
        <w:ind w:left="3600" w:hanging="360"/>
      </w:pPr>
      <w:rPr>
        <w:rFonts w:ascii="Times" w:hAnsi="Times" w:hint="default"/>
      </w:rPr>
    </w:lvl>
    <w:lvl w:ilvl="5" w:tplc="1AA8F776" w:tentative="1">
      <w:start w:val="1"/>
      <w:numFmt w:val="bullet"/>
      <w:lvlText w:val="•"/>
      <w:lvlJc w:val="left"/>
      <w:pPr>
        <w:tabs>
          <w:tab w:val="num" w:pos="4320"/>
        </w:tabs>
        <w:ind w:left="4320" w:hanging="360"/>
      </w:pPr>
      <w:rPr>
        <w:rFonts w:ascii="Times" w:hAnsi="Times" w:hint="default"/>
      </w:rPr>
    </w:lvl>
    <w:lvl w:ilvl="6" w:tplc="2C506D18" w:tentative="1">
      <w:start w:val="1"/>
      <w:numFmt w:val="bullet"/>
      <w:lvlText w:val="•"/>
      <w:lvlJc w:val="left"/>
      <w:pPr>
        <w:tabs>
          <w:tab w:val="num" w:pos="5040"/>
        </w:tabs>
        <w:ind w:left="5040" w:hanging="360"/>
      </w:pPr>
      <w:rPr>
        <w:rFonts w:ascii="Times" w:hAnsi="Times" w:hint="default"/>
      </w:rPr>
    </w:lvl>
    <w:lvl w:ilvl="7" w:tplc="AFF00EF8" w:tentative="1">
      <w:start w:val="1"/>
      <w:numFmt w:val="bullet"/>
      <w:lvlText w:val="•"/>
      <w:lvlJc w:val="left"/>
      <w:pPr>
        <w:tabs>
          <w:tab w:val="num" w:pos="5760"/>
        </w:tabs>
        <w:ind w:left="5760" w:hanging="360"/>
      </w:pPr>
      <w:rPr>
        <w:rFonts w:ascii="Times" w:hAnsi="Times" w:hint="default"/>
      </w:rPr>
    </w:lvl>
    <w:lvl w:ilvl="8" w:tplc="B3F43EE0" w:tentative="1">
      <w:start w:val="1"/>
      <w:numFmt w:val="bullet"/>
      <w:lvlText w:val="•"/>
      <w:lvlJc w:val="left"/>
      <w:pPr>
        <w:tabs>
          <w:tab w:val="num" w:pos="6480"/>
        </w:tabs>
        <w:ind w:left="6480" w:hanging="360"/>
      </w:pPr>
      <w:rPr>
        <w:rFonts w:ascii="Times" w:hAnsi="Times" w:hint="default"/>
      </w:rPr>
    </w:lvl>
  </w:abstractNum>
  <w:abstractNum w:abstractNumId="11">
    <w:nsid w:val="27773281"/>
    <w:multiLevelType w:val="hybridMultilevel"/>
    <w:tmpl w:val="79E6F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554B02"/>
    <w:multiLevelType w:val="hybridMultilevel"/>
    <w:tmpl w:val="BF849C0C"/>
    <w:lvl w:ilvl="0" w:tplc="1D165878">
      <w:start w:val="3"/>
      <w:numFmt w:val="decimal"/>
      <w:lvlText w:val="%1."/>
      <w:lvlJc w:val="left"/>
      <w:pPr>
        <w:tabs>
          <w:tab w:val="num" w:pos="720"/>
        </w:tabs>
        <w:ind w:left="720" w:hanging="360"/>
      </w:pPr>
    </w:lvl>
    <w:lvl w:ilvl="1" w:tplc="656C472C">
      <w:numFmt w:val="bullet"/>
      <w:lvlText w:val="–"/>
      <w:lvlJc w:val="left"/>
      <w:pPr>
        <w:tabs>
          <w:tab w:val="num" w:pos="1440"/>
        </w:tabs>
        <w:ind w:left="1440" w:hanging="360"/>
      </w:pPr>
      <w:rPr>
        <w:rFonts w:ascii="Arial" w:hAnsi="Arial" w:hint="default"/>
      </w:rPr>
    </w:lvl>
    <w:lvl w:ilvl="2" w:tplc="E81AB14C" w:tentative="1">
      <w:start w:val="1"/>
      <w:numFmt w:val="decimal"/>
      <w:lvlText w:val="%3."/>
      <w:lvlJc w:val="left"/>
      <w:pPr>
        <w:tabs>
          <w:tab w:val="num" w:pos="2160"/>
        </w:tabs>
        <w:ind w:left="2160" w:hanging="360"/>
      </w:pPr>
    </w:lvl>
    <w:lvl w:ilvl="3" w:tplc="6512D648" w:tentative="1">
      <w:start w:val="1"/>
      <w:numFmt w:val="decimal"/>
      <w:lvlText w:val="%4."/>
      <w:lvlJc w:val="left"/>
      <w:pPr>
        <w:tabs>
          <w:tab w:val="num" w:pos="2880"/>
        </w:tabs>
        <w:ind w:left="2880" w:hanging="360"/>
      </w:pPr>
    </w:lvl>
    <w:lvl w:ilvl="4" w:tplc="0B029B92" w:tentative="1">
      <w:start w:val="1"/>
      <w:numFmt w:val="decimal"/>
      <w:lvlText w:val="%5."/>
      <w:lvlJc w:val="left"/>
      <w:pPr>
        <w:tabs>
          <w:tab w:val="num" w:pos="3600"/>
        </w:tabs>
        <w:ind w:left="3600" w:hanging="360"/>
      </w:pPr>
    </w:lvl>
    <w:lvl w:ilvl="5" w:tplc="E1586AEE" w:tentative="1">
      <w:start w:val="1"/>
      <w:numFmt w:val="decimal"/>
      <w:lvlText w:val="%6."/>
      <w:lvlJc w:val="left"/>
      <w:pPr>
        <w:tabs>
          <w:tab w:val="num" w:pos="4320"/>
        </w:tabs>
        <w:ind w:left="4320" w:hanging="360"/>
      </w:pPr>
    </w:lvl>
    <w:lvl w:ilvl="6" w:tplc="A9886122" w:tentative="1">
      <w:start w:val="1"/>
      <w:numFmt w:val="decimal"/>
      <w:lvlText w:val="%7."/>
      <w:lvlJc w:val="left"/>
      <w:pPr>
        <w:tabs>
          <w:tab w:val="num" w:pos="5040"/>
        </w:tabs>
        <w:ind w:left="5040" w:hanging="360"/>
      </w:pPr>
    </w:lvl>
    <w:lvl w:ilvl="7" w:tplc="D116D6C8" w:tentative="1">
      <w:start w:val="1"/>
      <w:numFmt w:val="decimal"/>
      <w:lvlText w:val="%8."/>
      <w:lvlJc w:val="left"/>
      <w:pPr>
        <w:tabs>
          <w:tab w:val="num" w:pos="5760"/>
        </w:tabs>
        <w:ind w:left="5760" w:hanging="360"/>
      </w:pPr>
    </w:lvl>
    <w:lvl w:ilvl="8" w:tplc="71C88F08" w:tentative="1">
      <w:start w:val="1"/>
      <w:numFmt w:val="decimal"/>
      <w:lvlText w:val="%9."/>
      <w:lvlJc w:val="left"/>
      <w:pPr>
        <w:tabs>
          <w:tab w:val="num" w:pos="6480"/>
        </w:tabs>
        <w:ind w:left="6480" w:hanging="360"/>
      </w:pPr>
    </w:lvl>
  </w:abstractNum>
  <w:abstractNum w:abstractNumId="13">
    <w:nsid w:val="2AA77732"/>
    <w:multiLevelType w:val="hybridMultilevel"/>
    <w:tmpl w:val="051C83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B9B24BD"/>
    <w:multiLevelType w:val="hybridMultilevel"/>
    <w:tmpl w:val="37B46C7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CA8627D"/>
    <w:multiLevelType w:val="hybridMultilevel"/>
    <w:tmpl w:val="432E9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0CB1209"/>
    <w:multiLevelType w:val="hybridMultilevel"/>
    <w:tmpl w:val="2950478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3172A9E"/>
    <w:multiLevelType w:val="hybridMultilevel"/>
    <w:tmpl w:val="311439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7712700"/>
    <w:multiLevelType w:val="hybridMultilevel"/>
    <w:tmpl w:val="B934A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E207CE"/>
    <w:multiLevelType w:val="hybridMultilevel"/>
    <w:tmpl w:val="A29A86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91B1352"/>
    <w:multiLevelType w:val="hybridMultilevel"/>
    <w:tmpl w:val="A5AEACB8"/>
    <w:lvl w:ilvl="0" w:tplc="95ECFD00">
      <w:start w:val="1"/>
      <w:numFmt w:val="bullet"/>
      <w:lvlText w:val="•"/>
      <w:lvlJc w:val="left"/>
      <w:pPr>
        <w:tabs>
          <w:tab w:val="num" w:pos="720"/>
        </w:tabs>
        <w:ind w:left="720" w:hanging="360"/>
      </w:pPr>
      <w:rPr>
        <w:rFonts w:ascii="Times" w:hAnsi="Times" w:hint="default"/>
      </w:rPr>
    </w:lvl>
    <w:lvl w:ilvl="1" w:tplc="A9081078">
      <w:numFmt w:val="bullet"/>
      <w:lvlText w:val="–"/>
      <w:lvlJc w:val="left"/>
      <w:pPr>
        <w:tabs>
          <w:tab w:val="num" w:pos="1440"/>
        </w:tabs>
        <w:ind w:left="1440" w:hanging="360"/>
      </w:pPr>
      <w:rPr>
        <w:rFonts w:ascii="Times" w:hAnsi="Times" w:hint="default"/>
      </w:rPr>
    </w:lvl>
    <w:lvl w:ilvl="2" w:tplc="0ECCF360" w:tentative="1">
      <w:start w:val="1"/>
      <w:numFmt w:val="bullet"/>
      <w:lvlText w:val="•"/>
      <w:lvlJc w:val="left"/>
      <w:pPr>
        <w:tabs>
          <w:tab w:val="num" w:pos="2160"/>
        </w:tabs>
        <w:ind w:left="2160" w:hanging="360"/>
      </w:pPr>
      <w:rPr>
        <w:rFonts w:ascii="Times" w:hAnsi="Times" w:hint="default"/>
      </w:rPr>
    </w:lvl>
    <w:lvl w:ilvl="3" w:tplc="41385A46" w:tentative="1">
      <w:start w:val="1"/>
      <w:numFmt w:val="bullet"/>
      <w:lvlText w:val="•"/>
      <w:lvlJc w:val="left"/>
      <w:pPr>
        <w:tabs>
          <w:tab w:val="num" w:pos="2880"/>
        </w:tabs>
        <w:ind w:left="2880" w:hanging="360"/>
      </w:pPr>
      <w:rPr>
        <w:rFonts w:ascii="Times" w:hAnsi="Times" w:hint="default"/>
      </w:rPr>
    </w:lvl>
    <w:lvl w:ilvl="4" w:tplc="9E583374" w:tentative="1">
      <w:start w:val="1"/>
      <w:numFmt w:val="bullet"/>
      <w:lvlText w:val="•"/>
      <w:lvlJc w:val="left"/>
      <w:pPr>
        <w:tabs>
          <w:tab w:val="num" w:pos="3600"/>
        </w:tabs>
        <w:ind w:left="3600" w:hanging="360"/>
      </w:pPr>
      <w:rPr>
        <w:rFonts w:ascii="Times" w:hAnsi="Times" w:hint="default"/>
      </w:rPr>
    </w:lvl>
    <w:lvl w:ilvl="5" w:tplc="69FA2534" w:tentative="1">
      <w:start w:val="1"/>
      <w:numFmt w:val="bullet"/>
      <w:lvlText w:val="•"/>
      <w:lvlJc w:val="left"/>
      <w:pPr>
        <w:tabs>
          <w:tab w:val="num" w:pos="4320"/>
        </w:tabs>
        <w:ind w:left="4320" w:hanging="360"/>
      </w:pPr>
      <w:rPr>
        <w:rFonts w:ascii="Times" w:hAnsi="Times" w:hint="default"/>
      </w:rPr>
    </w:lvl>
    <w:lvl w:ilvl="6" w:tplc="AB00B2B6" w:tentative="1">
      <w:start w:val="1"/>
      <w:numFmt w:val="bullet"/>
      <w:lvlText w:val="•"/>
      <w:lvlJc w:val="left"/>
      <w:pPr>
        <w:tabs>
          <w:tab w:val="num" w:pos="5040"/>
        </w:tabs>
        <w:ind w:left="5040" w:hanging="360"/>
      </w:pPr>
      <w:rPr>
        <w:rFonts w:ascii="Times" w:hAnsi="Times" w:hint="default"/>
      </w:rPr>
    </w:lvl>
    <w:lvl w:ilvl="7" w:tplc="9CAE3462" w:tentative="1">
      <w:start w:val="1"/>
      <w:numFmt w:val="bullet"/>
      <w:lvlText w:val="•"/>
      <w:lvlJc w:val="left"/>
      <w:pPr>
        <w:tabs>
          <w:tab w:val="num" w:pos="5760"/>
        </w:tabs>
        <w:ind w:left="5760" w:hanging="360"/>
      </w:pPr>
      <w:rPr>
        <w:rFonts w:ascii="Times" w:hAnsi="Times" w:hint="default"/>
      </w:rPr>
    </w:lvl>
    <w:lvl w:ilvl="8" w:tplc="E0DE57EA" w:tentative="1">
      <w:start w:val="1"/>
      <w:numFmt w:val="bullet"/>
      <w:lvlText w:val="•"/>
      <w:lvlJc w:val="left"/>
      <w:pPr>
        <w:tabs>
          <w:tab w:val="num" w:pos="6480"/>
        </w:tabs>
        <w:ind w:left="6480" w:hanging="360"/>
      </w:pPr>
      <w:rPr>
        <w:rFonts w:ascii="Times" w:hAnsi="Times" w:hint="default"/>
      </w:rPr>
    </w:lvl>
  </w:abstractNum>
  <w:abstractNum w:abstractNumId="21">
    <w:nsid w:val="3B1B31DC"/>
    <w:multiLevelType w:val="hybridMultilevel"/>
    <w:tmpl w:val="E9CE0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D9D7A00"/>
    <w:multiLevelType w:val="hybridMultilevel"/>
    <w:tmpl w:val="3EB65A1E"/>
    <w:lvl w:ilvl="0" w:tplc="AB8821BE">
      <w:start w:val="1"/>
      <w:numFmt w:val="bullet"/>
      <w:lvlText w:val="•"/>
      <w:lvlJc w:val="left"/>
      <w:pPr>
        <w:tabs>
          <w:tab w:val="num" w:pos="720"/>
        </w:tabs>
        <w:ind w:left="720" w:hanging="360"/>
      </w:pPr>
      <w:rPr>
        <w:rFonts w:ascii="Times" w:hAnsi="Times" w:hint="default"/>
      </w:rPr>
    </w:lvl>
    <w:lvl w:ilvl="1" w:tplc="F0C09024">
      <w:numFmt w:val="bullet"/>
      <w:lvlText w:val="–"/>
      <w:lvlJc w:val="left"/>
      <w:pPr>
        <w:tabs>
          <w:tab w:val="num" w:pos="1440"/>
        </w:tabs>
        <w:ind w:left="1440" w:hanging="360"/>
      </w:pPr>
      <w:rPr>
        <w:rFonts w:ascii="Times" w:hAnsi="Times" w:hint="default"/>
      </w:rPr>
    </w:lvl>
    <w:lvl w:ilvl="2" w:tplc="3EB65912" w:tentative="1">
      <w:start w:val="1"/>
      <w:numFmt w:val="bullet"/>
      <w:lvlText w:val="•"/>
      <w:lvlJc w:val="left"/>
      <w:pPr>
        <w:tabs>
          <w:tab w:val="num" w:pos="2160"/>
        </w:tabs>
        <w:ind w:left="2160" w:hanging="360"/>
      </w:pPr>
      <w:rPr>
        <w:rFonts w:ascii="Times" w:hAnsi="Times" w:hint="default"/>
      </w:rPr>
    </w:lvl>
    <w:lvl w:ilvl="3" w:tplc="7C52FA30" w:tentative="1">
      <w:start w:val="1"/>
      <w:numFmt w:val="bullet"/>
      <w:lvlText w:val="•"/>
      <w:lvlJc w:val="left"/>
      <w:pPr>
        <w:tabs>
          <w:tab w:val="num" w:pos="2880"/>
        </w:tabs>
        <w:ind w:left="2880" w:hanging="360"/>
      </w:pPr>
      <w:rPr>
        <w:rFonts w:ascii="Times" w:hAnsi="Times" w:hint="default"/>
      </w:rPr>
    </w:lvl>
    <w:lvl w:ilvl="4" w:tplc="BD94531C" w:tentative="1">
      <w:start w:val="1"/>
      <w:numFmt w:val="bullet"/>
      <w:lvlText w:val="•"/>
      <w:lvlJc w:val="left"/>
      <w:pPr>
        <w:tabs>
          <w:tab w:val="num" w:pos="3600"/>
        </w:tabs>
        <w:ind w:left="3600" w:hanging="360"/>
      </w:pPr>
      <w:rPr>
        <w:rFonts w:ascii="Times" w:hAnsi="Times" w:hint="default"/>
      </w:rPr>
    </w:lvl>
    <w:lvl w:ilvl="5" w:tplc="DAEC1192" w:tentative="1">
      <w:start w:val="1"/>
      <w:numFmt w:val="bullet"/>
      <w:lvlText w:val="•"/>
      <w:lvlJc w:val="left"/>
      <w:pPr>
        <w:tabs>
          <w:tab w:val="num" w:pos="4320"/>
        </w:tabs>
        <w:ind w:left="4320" w:hanging="360"/>
      </w:pPr>
      <w:rPr>
        <w:rFonts w:ascii="Times" w:hAnsi="Times" w:hint="default"/>
      </w:rPr>
    </w:lvl>
    <w:lvl w:ilvl="6" w:tplc="552263CA" w:tentative="1">
      <w:start w:val="1"/>
      <w:numFmt w:val="bullet"/>
      <w:lvlText w:val="•"/>
      <w:lvlJc w:val="left"/>
      <w:pPr>
        <w:tabs>
          <w:tab w:val="num" w:pos="5040"/>
        </w:tabs>
        <w:ind w:left="5040" w:hanging="360"/>
      </w:pPr>
      <w:rPr>
        <w:rFonts w:ascii="Times" w:hAnsi="Times" w:hint="default"/>
      </w:rPr>
    </w:lvl>
    <w:lvl w:ilvl="7" w:tplc="CA5E268E" w:tentative="1">
      <w:start w:val="1"/>
      <w:numFmt w:val="bullet"/>
      <w:lvlText w:val="•"/>
      <w:lvlJc w:val="left"/>
      <w:pPr>
        <w:tabs>
          <w:tab w:val="num" w:pos="5760"/>
        </w:tabs>
        <w:ind w:left="5760" w:hanging="360"/>
      </w:pPr>
      <w:rPr>
        <w:rFonts w:ascii="Times" w:hAnsi="Times" w:hint="default"/>
      </w:rPr>
    </w:lvl>
    <w:lvl w:ilvl="8" w:tplc="80409680" w:tentative="1">
      <w:start w:val="1"/>
      <w:numFmt w:val="bullet"/>
      <w:lvlText w:val="•"/>
      <w:lvlJc w:val="left"/>
      <w:pPr>
        <w:tabs>
          <w:tab w:val="num" w:pos="6480"/>
        </w:tabs>
        <w:ind w:left="6480" w:hanging="360"/>
      </w:pPr>
      <w:rPr>
        <w:rFonts w:ascii="Times" w:hAnsi="Times" w:hint="default"/>
      </w:rPr>
    </w:lvl>
  </w:abstractNum>
  <w:abstractNum w:abstractNumId="23">
    <w:nsid w:val="41D966F0"/>
    <w:multiLevelType w:val="hybridMultilevel"/>
    <w:tmpl w:val="7F72BB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4326994"/>
    <w:multiLevelType w:val="hybridMultilevel"/>
    <w:tmpl w:val="34808E8A"/>
    <w:lvl w:ilvl="0" w:tplc="D7A8C342">
      <w:start w:val="1"/>
      <w:numFmt w:val="bullet"/>
      <w:lvlText w:val="•"/>
      <w:lvlJc w:val="left"/>
      <w:pPr>
        <w:tabs>
          <w:tab w:val="num" w:pos="720"/>
        </w:tabs>
        <w:ind w:left="720" w:hanging="360"/>
      </w:pPr>
      <w:rPr>
        <w:rFonts w:ascii="Times" w:hAnsi="Times" w:hint="default"/>
      </w:rPr>
    </w:lvl>
    <w:lvl w:ilvl="1" w:tplc="75DAC3B4">
      <w:numFmt w:val="bullet"/>
      <w:lvlText w:val="–"/>
      <w:lvlJc w:val="left"/>
      <w:pPr>
        <w:tabs>
          <w:tab w:val="num" w:pos="1440"/>
        </w:tabs>
        <w:ind w:left="1440" w:hanging="360"/>
      </w:pPr>
      <w:rPr>
        <w:rFonts w:ascii="Times" w:hAnsi="Times" w:hint="default"/>
      </w:rPr>
    </w:lvl>
    <w:lvl w:ilvl="2" w:tplc="4A18EAEC">
      <w:numFmt w:val="bullet"/>
      <w:lvlText w:val="•"/>
      <w:lvlJc w:val="left"/>
      <w:pPr>
        <w:tabs>
          <w:tab w:val="num" w:pos="2160"/>
        </w:tabs>
        <w:ind w:left="2160" w:hanging="360"/>
      </w:pPr>
      <w:rPr>
        <w:rFonts w:ascii="Times" w:hAnsi="Times" w:hint="default"/>
      </w:rPr>
    </w:lvl>
    <w:lvl w:ilvl="3" w:tplc="1D7EC416" w:tentative="1">
      <w:start w:val="1"/>
      <w:numFmt w:val="bullet"/>
      <w:lvlText w:val="•"/>
      <w:lvlJc w:val="left"/>
      <w:pPr>
        <w:tabs>
          <w:tab w:val="num" w:pos="2880"/>
        </w:tabs>
        <w:ind w:left="2880" w:hanging="360"/>
      </w:pPr>
      <w:rPr>
        <w:rFonts w:ascii="Times" w:hAnsi="Times" w:hint="default"/>
      </w:rPr>
    </w:lvl>
    <w:lvl w:ilvl="4" w:tplc="FA3C8D9C" w:tentative="1">
      <w:start w:val="1"/>
      <w:numFmt w:val="bullet"/>
      <w:lvlText w:val="•"/>
      <w:lvlJc w:val="left"/>
      <w:pPr>
        <w:tabs>
          <w:tab w:val="num" w:pos="3600"/>
        </w:tabs>
        <w:ind w:left="3600" w:hanging="360"/>
      </w:pPr>
      <w:rPr>
        <w:rFonts w:ascii="Times" w:hAnsi="Times" w:hint="default"/>
      </w:rPr>
    </w:lvl>
    <w:lvl w:ilvl="5" w:tplc="0D70DB2C" w:tentative="1">
      <w:start w:val="1"/>
      <w:numFmt w:val="bullet"/>
      <w:lvlText w:val="•"/>
      <w:lvlJc w:val="left"/>
      <w:pPr>
        <w:tabs>
          <w:tab w:val="num" w:pos="4320"/>
        </w:tabs>
        <w:ind w:left="4320" w:hanging="360"/>
      </w:pPr>
      <w:rPr>
        <w:rFonts w:ascii="Times" w:hAnsi="Times" w:hint="default"/>
      </w:rPr>
    </w:lvl>
    <w:lvl w:ilvl="6" w:tplc="D2E66EEE" w:tentative="1">
      <w:start w:val="1"/>
      <w:numFmt w:val="bullet"/>
      <w:lvlText w:val="•"/>
      <w:lvlJc w:val="left"/>
      <w:pPr>
        <w:tabs>
          <w:tab w:val="num" w:pos="5040"/>
        </w:tabs>
        <w:ind w:left="5040" w:hanging="360"/>
      </w:pPr>
      <w:rPr>
        <w:rFonts w:ascii="Times" w:hAnsi="Times" w:hint="default"/>
      </w:rPr>
    </w:lvl>
    <w:lvl w:ilvl="7" w:tplc="0A026C8E" w:tentative="1">
      <w:start w:val="1"/>
      <w:numFmt w:val="bullet"/>
      <w:lvlText w:val="•"/>
      <w:lvlJc w:val="left"/>
      <w:pPr>
        <w:tabs>
          <w:tab w:val="num" w:pos="5760"/>
        </w:tabs>
        <w:ind w:left="5760" w:hanging="360"/>
      </w:pPr>
      <w:rPr>
        <w:rFonts w:ascii="Times" w:hAnsi="Times" w:hint="default"/>
      </w:rPr>
    </w:lvl>
    <w:lvl w:ilvl="8" w:tplc="15604858" w:tentative="1">
      <w:start w:val="1"/>
      <w:numFmt w:val="bullet"/>
      <w:lvlText w:val="•"/>
      <w:lvlJc w:val="left"/>
      <w:pPr>
        <w:tabs>
          <w:tab w:val="num" w:pos="6480"/>
        </w:tabs>
        <w:ind w:left="6480" w:hanging="360"/>
      </w:pPr>
      <w:rPr>
        <w:rFonts w:ascii="Times" w:hAnsi="Times" w:hint="default"/>
      </w:rPr>
    </w:lvl>
  </w:abstractNum>
  <w:abstractNum w:abstractNumId="25">
    <w:nsid w:val="44B77387"/>
    <w:multiLevelType w:val="hybridMultilevel"/>
    <w:tmpl w:val="9C668246"/>
    <w:lvl w:ilvl="0" w:tplc="4700297C">
      <w:start w:val="1"/>
      <w:numFmt w:val="bullet"/>
      <w:lvlText w:val="•"/>
      <w:lvlJc w:val="left"/>
      <w:pPr>
        <w:tabs>
          <w:tab w:val="num" w:pos="720"/>
        </w:tabs>
        <w:ind w:left="720" w:hanging="360"/>
      </w:pPr>
      <w:rPr>
        <w:rFonts w:ascii="Times" w:hAnsi="Times" w:hint="default"/>
      </w:rPr>
    </w:lvl>
    <w:lvl w:ilvl="1" w:tplc="E83A76A2">
      <w:start w:val="1"/>
      <w:numFmt w:val="decimal"/>
      <w:lvlText w:val="%2."/>
      <w:lvlJc w:val="left"/>
      <w:pPr>
        <w:tabs>
          <w:tab w:val="num" w:pos="1440"/>
        </w:tabs>
        <w:ind w:left="1440" w:hanging="360"/>
      </w:pPr>
    </w:lvl>
    <w:lvl w:ilvl="2" w:tplc="8F9243B2">
      <w:numFmt w:val="bullet"/>
      <w:lvlText w:val="•"/>
      <w:lvlJc w:val="left"/>
      <w:pPr>
        <w:tabs>
          <w:tab w:val="num" w:pos="2160"/>
        </w:tabs>
        <w:ind w:left="2160" w:hanging="360"/>
      </w:pPr>
      <w:rPr>
        <w:rFonts w:ascii="Times" w:hAnsi="Times" w:hint="default"/>
      </w:rPr>
    </w:lvl>
    <w:lvl w:ilvl="3" w:tplc="98DCC166" w:tentative="1">
      <w:start w:val="1"/>
      <w:numFmt w:val="bullet"/>
      <w:lvlText w:val="•"/>
      <w:lvlJc w:val="left"/>
      <w:pPr>
        <w:tabs>
          <w:tab w:val="num" w:pos="2880"/>
        </w:tabs>
        <w:ind w:left="2880" w:hanging="360"/>
      </w:pPr>
      <w:rPr>
        <w:rFonts w:ascii="Times" w:hAnsi="Times" w:hint="default"/>
      </w:rPr>
    </w:lvl>
    <w:lvl w:ilvl="4" w:tplc="E846713C" w:tentative="1">
      <w:start w:val="1"/>
      <w:numFmt w:val="bullet"/>
      <w:lvlText w:val="•"/>
      <w:lvlJc w:val="left"/>
      <w:pPr>
        <w:tabs>
          <w:tab w:val="num" w:pos="3600"/>
        </w:tabs>
        <w:ind w:left="3600" w:hanging="360"/>
      </w:pPr>
      <w:rPr>
        <w:rFonts w:ascii="Times" w:hAnsi="Times" w:hint="default"/>
      </w:rPr>
    </w:lvl>
    <w:lvl w:ilvl="5" w:tplc="6E5C5EA4" w:tentative="1">
      <w:start w:val="1"/>
      <w:numFmt w:val="bullet"/>
      <w:lvlText w:val="•"/>
      <w:lvlJc w:val="left"/>
      <w:pPr>
        <w:tabs>
          <w:tab w:val="num" w:pos="4320"/>
        </w:tabs>
        <w:ind w:left="4320" w:hanging="360"/>
      </w:pPr>
      <w:rPr>
        <w:rFonts w:ascii="Times" w:hAnsi="Times" w:hint="default"/>
      </w:rPr>
    </w:lvl>
    <w:lvl w:ilvl="6" w:tplc="4A50364E" w:tentative="1">
      <w:start w:val="1"/>
      <w:numFmt w:val="bullet"/>
      <w:lvlText w:val="•"/>
      <w:lvlJc w:val="left"/>
      <w:pPr>
        <w:tabs>
          <w:tab w:val="num" w:pos="5040"/>
        </w:tabs>
        <w:ind w:left="5040" w:hanging="360"/>
      </w:pPr>
      <w:rPr>
        <w:rFonts w:ascii="Times" w:hAnsi="Times" w:hint="default"/>
      </w:rPr>
    </w:lvl>
    <w:lvl w:ilvl="7" w:tplc="C54EDF7E" w:tentative="1">
      <w:start w:val="1"/>
      <w:numFmt w:val="bullet"/>
      <w:lvlText w:val="•"/>
      <w:lvlJc w:val="left"/>
      <w:pPr>
        <w:tabs>
          <w:tab w:val="num" w:pos="5760"/>
        </w:tabs>
        <w:ind w:left="5760" w:hanging="360"/>
      </w:pPr>
      <w:rPr>
        <w:rFonts w:ascii="Times" w:hAnsi="Times" w:hint="default"/>
      </w:rPr>
    </w:lvl>
    <w:lvl w:ilvl="8" w:tplc="81204A96" w:tentative="1">
      <w:start w:val="1"/>
      <w:numFmt w:val="bullet"/>
      <w:lvlText w:val="•"/>
      <w:lvlJc w:val="left"/>
      <w:pPr>
        <w:tabs>
          <w:tab w:val="num" w:pos="6480"/>
        </w:tabs>
        <w:ind w:left="6480" w:hanging="360"/>
      </w:pPr>
      <w:rPr>
        <w:rFonts w:ascii="Times" w:hAnsi="Times" w:hint="default"/>
      </w:rPr>
    </w:lvl>
  </w:abstractNum>
  <w:abstractNum w:abstractNumId="26">
    <w:nsid w:val="4BB76808"/>
    <w:multiLevelType w:val="hybridMultilevel"/>
    <w:tmpl w:val="B05082F2"/>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900" w:hanging="360"/>
      </w:pPr>
      <w:rPr>
        <w:rFonts w:ascii="Courier New" w:hAnsi="Courier New" w:hint="default"/>
      </w:rPr>
    </w:lvl>
    <w:lvl w:ilvl="2" w:tplc="04090005">
      <w:start w:val="1"/>
      <w:numFmt w:val="bullet"/>
      <w:lvlText w:val=""/>
      <w:lvlJc w:val="left"/>
      <w:pPr>
        <w:ind w:left="135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7">
    <w:nsid w:val="507A160C"/>
    <w:multiLevelType w:val="hybridMultilevel"/>
    <w:tmpl w:val="21484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C2411F"/>
    <w:multiLevelType w:val="hybridMultilevel"/>
    <w:tmpl w:val="1CDA4292"/>
    <w:lvl w:ilvl="0" w:tplc="48C88A78">
      <w:start w:val="1"/>
      <w:numFmt w:val="bullet"/>
      <w:lvlText w:val="–"/>
      <w:lvlJc w:val="left"/>
      <w:pPr>
        <w:tabs>
          <w:tab w:val="num" w:pos="720"/>
        </w:tabs>
        <w:ind w:left="720" w:hanging="360"/>
      </w:pPr>
      <w:rPr>
        <w:rFonts w:ascii="Times" w:hAnsi="Times" w:hint="default"/>
      </w:rPr>
    </w:lvl>
    <w:lvl w:ilvl="1" w:tplc="99921018">
      <w:start w:val="1"/>
      <w:numFmt w:val="bullet"/>
      <w:lvlText w:val="–"/>
      <w:lvlJc w:val="left"/>
      <w:pPr>
        <w:tabs>
          <w:tab w:val="num" w:pos="1440"/>
        </w:tabs>
        <w:ind w:left="1440" w:hanging="360"/>
      </w:pPr>
      <w:rPr>
        <w:rFonts w:ascii="Times" w:hAnsi="Times" w:hint="default"/>
      </w:rPr>
    </w:lvl>
    <w:lvl w:ilvl="2" w:tplc="DD20A6F2" w:tentative="1">
      <w:start w:val="1"/>
      <w:numFmt w:val="bullet"/>
      <w:lvlText w:val="–"/>
      <w:lvlJc w:val="left"/>
      <w:pPr>
        <w:tabs>
          <w:tab w:val="num" w:pos="2160"/>
        </w:tabs>
        <w:ind w:left="2160" w:hanging="360"/>
      </w:pPr>
      <w:rPr>
        <w:rFonts w:ascii="Times" w:hAnsi="Times" w:hint="default"/>
      </w:rPr>
    </w:lvl>
    <w:lvl w:ilvl="3" w:tplc="260ACE7E" w:tentative="1">
      <w:start w:val="1"/>
      <w:numFmt w:val="bullet"/>
      <w:lvlText w:val="–"/>
      <w:lvlJc w:val="left"/>
      <w:pPr>
        <w:tabs>
          <w:tab w:val="num" w:pos="2880"/>
        </w:tabs>
        <w:ind w:left="2880" w:hanging="360"/>
      </w:pPr>
      <w:rPr>
        <w:rFonts w:ascii="Times" w:hAnsi="Times" w:hint="default"/>
      </w:rPr>
    </w:lvl>
    <w:lvl w:ilvl="4" w:tplc="66E492B4" w:tentative="1">
      <w:start w:val="1"/>
      <w:numFmt w:val="bullet"/>
      <w:lvlText w:val="–"/>
      <w:lvlJc w:val="left"/>
      <w:pPr>
        <w:tabs>
          <w:tab w:val="num" w:pos="3600"/>
        </w:tabs>
        <w:ind w:left="3600" w:hanging="360"/>
      </w:pPr>
      <w:rPr>
        <w:rFonts w:ascii="Times" w:hAnsi="Times" w:hint="default"/>
      </w:rPr>
    </w:lvl>
    <w:lvl w:ilvl="5" w:tplc="7DD02076" w:tentative="1">
      <w:start w:val="1"/>
      <w:numFmt w:val="bullet"/>
      <w:lvlText w:val="–"/>
      <w:lvlJc w:val="left"/>
      <w:pPr>
        <w:tabs>
          <w:tab w:val="num" w:pos="4320"/>
        </w:tabs>
        <w:ind w:left="4320" w:hanging="360"/>
      </w:pPr>
      <w:rPr>
        <w:rFonts w:ascii="Times" w:hAnsi="Times" w:hint="default"/>
      </w:rPr>
    </w:lvl>
    <w:lvl w:ilvl="6" w:tplc="A01A9B32" w:tentative="1">
      <w:start w:val="1"/>
      <w:numFmt w:val="bullet"/>
      <w:lvlText w:val="–"/>
      <w:lvlJc w:val="left"/>
      <w:pPr>
        <w:tabs>
          <w:tab w:val="num" w:pos="5040"/>
        </w:tabs>
        <w:ind w:left="5040" w:hanging="360"/>
      </w:pPr>
      <w:rPr>
        <w:rFonts w:ascii="Times" w:hAnsi="Times" w:hint="default"/>
      </w:rPr>
    </w:lvl>
    <w:lvl w:ilvl="7" w:tplc="69403240" w:tentative="1">
      <w:start w:val="1"/>
      <w:numFmt w:val="bullet"/>
      <w:lvlText w:val="–"/>
      <w:lvlJc w:val="left"/>
      <w:pPr>
        <w:tabs>
          <w:tab w:val="num" w:pos="5760"/>
        </w:tabs>
        <w:ind w:left="5760" w:hanging="360"/>
      </w:pPr>
      <w:rPr>
        <w:rFonts w:ascii="Times" w:hAnsi="Times" w:hint="default"/>
      </w:rPr>
    </w:lvl>
    <w:lvl w:ilvl="8" w:tplc="469061DC" w:tentative="1">
      <w:start w:val="1"/>
      <w:numFmt w:val="bullet"/>
      <w:lvlText w:val="–"/>
      <w:lvlJc w:val="left"/>
      <w:pPr>
        <w:tabs>
          <w:tab w:val="num" w:pos="6480"/>
        </w:tabs>
        <w:ind w:left="6480" w:hanging="360"/>
      </w:pPr>
      <w:rPr>
        <w:rFonts w:ascii="Times" w:hAnsi="Times" w:hint="default"/>
      </w:rPr>
    </w:lvl>
  </w:abstractNum>
  <w:abstractNum w:abstractNumId="29">
    <w:nsid w:val="54D775A3"/>
    <w:multiLevelType w:val="hybridMultilevel"/>
    <w:tmpl w:val="7D6C1C58"/>
    <w:lvl w:ilvl="0" w:tplc="9EBC0310">
      <w:start w:val="1"/>
      <w:numFmt w:val="bullet"/>
      <w:lvlText w:val="•"/>
      <w:lvlJc w:val="left"/>
      <w:pPr>
        <w:tabs>
          <w:tab w:val="num" w:pos="720"/>
        </w:tabs>
        <w:ind w:left="720" w:hanging="360"/>
      </w:pPr>
      <w:rPr>
        <w:rFonts w:ascii="Times" w:hAnsi="Times" w:hint="default"/>
      </w:rPr>
    </w:lvl>
    <w:lvl w:ilvl="1" w:tplc="DF625150">
      <w:numFmt w:val="bullet"/>
      <w:lvlText w:val="–"/>
      <w:lvlJc w:val="left"/>
      <w:pPr>
        <w:tabs>
          <w:tab w:val="num" w:pos="1440"/>
        </w:tabs>
        <w:ind w:left="1440" w:hanging="360"/>
      </w:pPr>
      <w:rPr>
        <w:rFonts w:ascii="Times" w:hAnsi="Times" w:hint="default"/>
      </w:rPr>
    </w:lvl>
    <w:lvl w:ilvl="2" w:tplc="DB2CBD3E">
      <w:start w:val="1"/>
      <w:numFmt w:val="decimal"/>
      <w:lvlText w:val="%3."/>
      <w:lvlJc w:val="left"/>
      <w:pPr>
        <w:tabs>
          <w:tab w:val="num" w:pos="2160"/>
        </w:tabs>
        <w:ind w:left="2160" w:hanging="360"/>
      </w:pPr>
    </w:lvl>
    <w:lvl w:ilvl="3" w:tplc="8A10F8D4" w:tentative="1">
      <w:start w:val="1"/>
      <w:numFmt w:val="bullet"/>
      <w:lvlText w:val="•"/>
      <w:lvlJc w:val="left"/>
      <w:pPr>
        <w:tabs>
          <w:tab w:val="num" w:pos="2880"/>
        </w:tabs>
        <w:ind w:left="2880" w:hanging="360"/>
      </w:pPr>
      <w:rPr>
        <w:rFonts w:ascii="Times" w:hAnsi="Times" w:hint="default"/>
      </w:rPr>
    </w:lvl>
    <w:lvl w:ilvl="4" w:tplc="8DF68586" w:tentative="1">
      <w:start w:val="1"/>
      <w:numFmt w:val="bullet"/>
      <w:lvlText w:val="•"/>
      <w:lvlJc w:val="left"/>
      <w:pPr>
        <w:tabs>
          <w:tab w:val="num" w:pos="3600"/>
        </w:tabs>
        <w:ind w:left="3600" w:hanging="360"/>
      </w:pPr>
      <w:rPr>
        <w:rFonts w:ascii="Times" w:hAnsi="Times" w:hint="default"/>
      </w:rPr>
    </w:lvl>
    <w:lvl w:ilvl="5" w:tplc="C46266DA" w:tentative="1">
      <w:start w:val="1"/>
      <w:numFmt w:val="bullet"/>
      <w:lvlText w:val="•"/>
      <w:lvlJc w:val="left"/>
      <w:pPr>
        <w:tabs>
          <w:tab w:val="num" w:pos="4320"/>
        </w:tabs>
        <w:ind w:left="4320" w:hanging="360"/>
      </w:pPr>
      <w:rPr>
        <w:rFonts w:ascii="Times" w:hAnsi="Times" w:hint="default"/>
      </w:rPr>
    </w:lvl>
    <w:lvl w:ilvl="6" w:tplc="2930A172" w:tentative="1">
      <w:start w:val="1"/>
      <w:numFmt w:val="bullet"/>
      <w:lvlText w:val="•"/>
      <w:lvlJc w:val="left"/>
      <w:pPr>
        <w:tabs>
          <w:tab w:val="num" w:pos="5040"/>
        </w:tabs>
        <w:ind w:left="5040" w:hanging="360"/>
      </w:pPr>
      <w:rPr>
        <w:rFonts w:ascii="Times" w:hAnsi="Times" w:hint="default"/>
      </w:rPr>
    </w:lvl>
    <w:lvl w:ilvl="7" w:tplc="FE686128" w:tentative="1">
      <w:start w:val="1"/>
      <w:numFmt w:val="bullet"/>
      <w:lvlText w:val="•"/>
      <w:lvlJc w:val="left"/>
      <w:pPr>
        <w:tabs>
          <w:tab w:val="num" w:pos="5760"/>
        </w:tabs>
        <w:ind w:left="5760" w:hanging="360"/>
      </w:pPr>
      <w:rPr>
        <w:rFonts w:ascii="Times" w:hAnsi="Times" w:hint="default"/>
      </w:rPr>
    </w:lvl>
    <w:lvl w:ilvl="8" w:tplc="D480C5C6" w:tentative="1">
      <w:start w:val="1"/>
      <w:numFmt w:val="bullet"/>
      <w:lvlText w:val="•"/>
      <w:lvlJc w:val="left"/>
      <w:pPr>
        <w:tabs>
          <w:tab w:val="num" w:pos="6480"/>
        </w:tabs>
        <w:ind w:left="6480" w:hanging="360"/>
      </w:pPr>
      <w:rPr>
        <w:rFonts w:ascii="Times" w:hAnsi="Times" w:hint="default"/>
      </w:rPr>
    </w:lvl>
  </w:abstractNum>
  <w:abstractNum w:abstractNumId="30">
    <w:nsid w:val="59612F0D"/>
    <w:multiLevelType w:val="hybridMultilevel"/>
    <w:tmpl w:val="35A2E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FA7000"/>
    <w:multiLevelType w:val="hybridMultilevel"/>
    <w:tmpl w:val="F7C4D462"/>
    <w:lvl w:ilvl="0" w:tplc="347602DC">
      <w:start w:val="1"/>
      <w:numFmt w:val="bullet"/>
      <w:lvlText w:val="•"/>
      <w:lvlJc w:val="left"/>
      <w:pPr>
        <w:tabs>
          <w:tab w:val="num" w:pos="720"/>
        </w:tabs>
        <w:ind w:left="720" w:hanging="360"/>
      </w:pPr>
      <w:rPr>
        <w:rFonts w:ascii="Times" w:hAnsi="Times" w:hint="default"/>
      </w:rPr>
    </w:lvl>
    <w:lvl w:ilvl="1" w:tplc="FC12CDBE">
      <w:numFmt w:val="bullet"/>
      <w:lvlText w:val="–"/>
      <w:lvlJc w:val="left"/>
      <w:pPr>
        <w:tabs>
          <w:tab w:val="num" w:pos="1440"/>
        </w:tabs>
        <w:ind w:left="1440" w:hanging="360"/>
      </w:pPr>
      <w:rPr>
        <w:rFonts w:ascii="Times" w:hAnsi="Times" w:hint="default"/>
      </w:rPr>
    </w:lvl>
    <w:lvl w:ilvl="2" w:tplc="97B23468" w:tentative="1">
      <w:start w:val="1"/>
      <w:numFmt w:val="bullet"/>
      <w:lvlText w:val="•"/>
      <w:lvlJc w:val="left"/>
      <w:pPr>
        <w:tabs>
          <w:tab w:val="num" w:pos="2160"/>
        </w:tabs>
        <w:ind w:left="2160" w:hanging="360"/>
      </w:pPr>
      <w:rPr>
        <w:rFonts w:ascii="Times" w:hAnsi="Times" w:hint="default"/>
      </w:rPr>
    </w:lvl>
    <w:lvl w:ilvl="3" w:tplc="C36EDC28" w:tentative="1">
      <w:start w:val="1"/>
      <w:numFmt w:val="bullet"/>
      <w:lvlText w:val="•"/>
      <w:lvlJc w:val="left"/>
      <w:pPr>
        <w:tabs>
          <w:tab w:val="num" w:pos="2880"/>
        </w:tabs>
        <w:ind w:left="2880" w:hanging="360"/>
      </w:pPr>
      <w:rPr>
        <w:rFonts w:ascii="Times" w:hAnsi="Times" w:hint="default"/>
      </w:rPr>
    </w:lvl>
    <w:lvl w:ilvl="4" w:tplc="849CEEB2" w:tentative="1">
      <w:start w:val="1"/>
      <w:numFmt w:val="bullet"/>
      <w:lvlText w:val="•"/>
      <w:lvlJc w:val="left"/>
      <w:pPr>
        <w:tabs>
          <w:tab w:val="num" w:pos="3600"/>
        </w:tabs>
        <w:ind w:left="3600" w:hanging="360"/>
      </w:pPr>
      <w:rPr>
        <w:rFonts w:ascii="Times" w:hAnsi="Times" w:hint="default"/>
      </w:rPr>
    </w:lvl>
    <w:lvl w:ilvl="5" w:tplc="CFEAFCB4" w:tentative="1">
      <w:start w:val="1"/>
      <w:numFmt w:val="bullet"/>
      <w:lvlText w:val="•"/>
      <w:lvlJc w:val="left"/>
      <w:pPr>
        <w:tabs>
          <w:tab w:val="num" w:pos="4320"/>
        </w:tabs>
        <w:ind w:left="4320" w:hanging="360"/>
      </w:pPr>
      <w:rPr>
        <w:rFonts w:ascii="Times" w:hAnsi="Times" w:hint="default"/>
      </w:rPr>
    </w:lvl>
    <w:lvl w:ilvl="6" w:tplc="268C22C6" w:tentative="1">
      <w:start w:val="1"/>
      <w:numFmt w:val="bullet"/>
      <w:lvlText w:val="•"/>
      <w:lvlJc w:val="left"/>
      <w:pPr>
        <w:tabs>
          <w:tab w:val="num" w:pos="5040"/>
        </w:tabs>
        <w:ind w:left="5040" w:hanging="360"/>
      </w:pPr>
      <w:rPr>
        <w:rFonts w:ascii="Times" w:hAnsi="Times" w:hint="default"/>
      </w:rPr>
    </w:lvl>
    <w:lvl w:ilvl="7" w:tplc="91DE854A" w:tentative="1">
      <w:start w:val="1"/>
      <w:numFmt w:val="bullet"/>
      <w:lvlText w:val="•"/>
      <w:lvlJc w:val="left"/>
      <w:pPr>
        <w:tabs>
          <w:tab w:val="num" w:pos="5760"/>
        </w:tabs>
        <w:ind w:left="5760" w:hanging="360"/>
      </w:pPr>
      <w:rPr>
        <w:rFonts w:ascii="Times" w:hAnsi="Times" w:hint="default"/>
      </w:rPr>
    </w:lvl>
    <w:lvl w:ilvl="8" w:tplc="F4226BE2" w:tentative="1">
      <w:start w:val="1"/>
      <w:numFmt w:val="bullet"/>
      <w:lvlText w:val="•"/>
      <w:lvlJc w:val="left"/>
      <w:pPr>
        <w:tabs>
          <w:tab w:val="num" w:pos="6480"/>
        </w:tabs>
        <w:ind w:left="6480" w:hanging="360"/>
      </w:pPr>
      <w:rPr>
        <w:rFonts w:ascii="Times" w:hAnsi="Times" w:hint="default"/>
      </w:rPr>
    </w:lvl>
  </w:abstractNum>
  <w:abstractNum w:abstractNumId="32">
    <w:nsid w:val="5DAF4A1F"/>
    <w:multiLevelType w:val="hybridMultilevel"/>
    <w:tmpl w:val="B78866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FB314FD"/>
    <w:multiLevelType w:val="hybridMultilevel"/>
    <w:tmpl w:val="BEEE51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0C35C84"/>
    <w:multiLevelType w:val="hybridMultilevel"/>
    <w:tmpl w:val="EE048F54"/>
    <w:lvl w:ilvl="0" w:tplc="18A0FE3E">
      <w:start w:val="1"/>
      <w:numFmt w:val="bullet"/>
      <w:lvlText w:val="•"/>
      <w:lvlJc w:val="left"/>
      <w:pPr>
        <w:tabs>
          <w:tab w:val="num" w:pos="720"/>
        </w:tabs>
        <w:ind w:left="720" w:hanging="360"/>
      </w:pPr>
      <w:rPr>
        <w:rFonts w:ascii="Times" w:hAnsi="Times" w:hint="default"/>
      </w:rPr>
    </w:lvl>
    <w:lvl w:ilvl="1" w:tplc="4198B674" w:tentative="1">
      <w:start w:val="1"/>
      <w:numFmt w:val="bullet"/>
      <w:lvlText w:val="•"/>
      <w:lvlJc w:val="left"/>
      <w:pPr>
        <w:tabs>
          <w:tab w:val="num" w:pos="1440"/>
        </w:tabs>
        <w:ind w:left="1440" w:hanging="360"/>
      </w:pPr>
      <w:rPr>
        <w:rFonts w:ascii="Times" w:hAnsi="Times" w:hint="default"/>
      </w:rPr>
    </w:lvl>
    <w:lvl w:ilvl="2" w:tplc="1B0AD438" w:tentative="1">
      <w:start w:val="1"/>
      <w:numFmt w:val="bullet"/>
      <w:lvlText w:val="•"/>
      <w:lvlJc w:val="left"/>
      <w:pPr>
        <w:tabs>
          <w:tab w:val="num" w:pos="2160"/>
        </w:tabs>
        <w:ind w:left="2160" w:hanging="360"/>
      </w:pPr>
      <w:rPr>
        <w:rFonts w:ascii="Times" w:hAnsi="Times" w:hint="default"/>
      </w:rPr>
    </w:lvl>
    <w:lvl w:ilvl="3" w:tplc="1DA8FD60" w:tentative="1">
      <w:start w:val="1"/>
      <w:numFmt w:val="bullet"/>
      <w:lvlText w:val="•"/>
      <w:lvlJc w:val="left"/>
      <w:pPr>
        <w:tabs>
          <w:tab w:val="num" w:pos="2880"/>
        </w:tabs>
        <w:ind w:left="2880" w:hanging="360"/>
      </w:pPr>
      <w:rPr>
        <w:rFonts w:ascii="Times" w:hAnsi="Times" w:hint="default"/>
      </w:rPr>
    </w:lvl>
    <w:lvl w:ilvl="4" w:tplc="DF6CEDBE" w:tentative="1">
      <w:start w:val="1"/>
      <w:numFmt w:val="bullet"/>
      <w:lvlText w:val="•"/>
      <w:lvlJc w:val="left"/>
      <w:pPr>
        <w:tabs>
          <w:tab w:val="num" w:pos="3600"/>
        </w:tabs>
        <w:ind w:left="3600" w:hanging="360"/>
      </w:pPr>
      <w:rPr>
        <w:rFonts w:ascii="Times" w:hAnsi="Times" w:hint="default"/>
      </w:rPr>
    </w:lvl>
    <w:lvl w:ilvl="5" w:tplc="1D14ECDA" w:tentative="1">
      <w:start w:val="1"/>
      <w:numFmt w:val="bullet"/>
      <w:lvlText w:val="•"/>
      <w:lvlJc w:val="left"/>
      <w:pPr>
        <w:tabs>
          <w:tab w:val="num" w:pos="4320"/>
        </w:tabs>
        <w:ind w:left="4320" w:hanging="360"/>
      </w:pPr>
      <w:rPr>
        <w:rFonts w:ascii="Times" w:hAnsi="Times" w:hint="default"/>
      </w:rPr>
    </w:lvl>
    <w:lvl w:ilvl="6" w:tplc="179C004A" w:tentative="1">
      <w:start w:val="1"/>
      <w:numFmt w:val="bullet"/>
      <w:lvlText w:val="•"/>
      <w:lvlJc w:val="left"/>
      <w:pPr>
        <w:tabs>
          <w:tab w:val="num" w:pos="5040"/>
        </w:tabs>
        <w:ind w:left="5040" w:hanging="360"/>
      </w:pPr>
      <w:rPr>
        <w:rFonts w:ascii="Times" w:hAnsi="Times" w:hint="default"/>
      </w:rPr>
    </w:lvl>
    <w:lvl w:ilvl="7" w:tplc="84ECD11C" w:tentative="1">
      <w:start w:val="1"/>
      <w:numFmt w:val="bullet"/>
      <w:lvlText w:val="•"/>
      <w:lvlJc w:val="left"/>
      <w:pPr>
        <w:tabs>
          <w:tab w:val="num" w:pos="5760"/>
        </w:tabs>
        <w:ind w:left="5760" w:hanging="360"/>
      </w:pPr>
      <w:rPr>
        <w:rFonts w:ascii="Times" w:hAnsi="Times" w:hint="default"/>
      </w:rPr>
    </w:lvl>
    <w:lvl w:ilvl="8" w:tplc="9F2602E8" w:tentative="1">
      <w:start w:val="1"/>
      <w:numFmt w:val="bullet"/>
      <w:lvlText w:val="•"/>
      <w:lvlJc w:val="left"/>
      <w:pPr>
        <w:tabs>
          <w:tab w:val="num" w:pos="6480"/>
        </w:tabs>
        <w:ind w:left="6480" w:hanging="360"/>
      </w:pPr>
      <w:rPr>
        <w:rFonts w:ascii="Times" w:hAnsi="Times" w:hint="default"/>
      </w:rPr>
    </w:lvl>
  </w:abstractNum>
  <w:abstractNum w:abstractNumId="35">
    <w:nsid w:val="631024F5"/>
    <w:multiLevelType w:val="hybridMultilevel"/>
    <w:tmpl w:val="2D14CB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6482234B"/>
    <w:multiLevelType w:val="hybridMultilevel"/>
    <w:tmpl w:val="6D6AD95E"/>
    <w:lvl w:ilvl="0" w:tplc="700292CA">
      <w:start w:val="1"/>
      <w:numFmt w:val="bullet"/>
      <w:lvlText w:val="•"/>
      <w:lvlJc w:val="left"/>
      <w:pPr>
        <w:tabs>
          <w:tab w:val="num" w:pos="720"/>
        </w:tabs>
        <w:ind w:left="720" w:hanging="360"/>
      </w:pPr>
      <w:rPr>
        <w:rFonts w:ascii="Times" w:hAnsi="Times" w:hint="default"/>
      </w:rPr>
    </w:lvl>
    <w:lvl w:ilvl="1" w:tplc="EAD0D196" w:tentative="1">
      <w:start w:val="1"/>
      <w:numFmt w:val="bullet"/>
      <w:lvlText w:val="•"/>
      <w:lvlJc w:val="left"/>
      <w:pPr>
        <w:tabs>
          <w:tab w:val="num" w:pos="1440"/>
        </w:tabs>
        <w:ind w:left="1440" w:hanging="360"/>
      </w:pPr>
      <w:rPr>
        <w:rFonts w:ascii="Times" w:hAnsi="Times" w:hint="default"/>
      </w:rPr>
    </w:lvl>
    <w:lvl w:ilvl="2" w:tplc="F26CAB72" w:tentative="1">
      <w:start w:val="1"/>
      <w:numFmt w:val="bullet"/>
      <w:lvlText w:val="•"/>
      <w:lvlJc w:val="left"/>
      <w:pPr>
        <w:tabs>
          <w:tab w:val="num" w:pos="2160"/>
        </w:tabs>
        <w:ind w:left="2160" w:hanging="360"/>
      </w:pPr>
      <w:rPr>
        <w:rFonts w:ascii="Times" w:hAnsi="Times" w:hint="default"/>
      </w:rPr>
    </w:lvl>
    <w:lvl w:ilvl="3" w:tplc="D87EDED0" w:tentative="1">
      <w:start w:val="1"/>
      <w:numFmt w:val="bullet"/>
      <w:lvlText w:val="•"/>
      <w:lvlJc w:val="left"/>
      <w:pPr>
        <w:tabs>
          <w:tab w:val="num" w:pos="2880"/>
        </w:tabs>
        <w:ind w:left="2880" w:hanging="360"/>
      </w:pPr>
      <w:rPr>
        <w:rFonts w:ascii="Times" w:hAnsi="Times" w:hint="default"/>
      </w:rPr>
    </w:lvl>
    <w:lvl w:ilvl="4" w:tplc="7AD0E8B4" w:tentative="1">
      <w:start w:val="1"/>
      <w:numFmt w:val="bullet"/>
      <w:lvlText w:val="•"/>
      <w:lvlJc w:val="left"/>
      <w:pPr>
        <w:tabs>
          <w:tab w:val="num" w:pos="3600"/>
        </w:tabs>
        <w:ind w:left="3600" w:hanging="360"/>
      </w:pPr>
      <w:rPr>
        <w:rFonts w:ascii="Times" w:hAnsi="Times" w:hint="default"/>
      </w:rPr>
    </w:lvl>
    <w:lvl w:ilvl="5" w:tplc="C248F8B0" w:tentative="1">
      <w:start w:val="1"/>
      <w:numFmt w:val="bullet"/>
      <w:lvlText w:val="•"/>
      <w:lvlJc w:val="left"/>
      <w:pPr>
        <w:tabs>
          <w:tab w:val="num" w:pos="4320"/>
        </w:tabs>
        <w:ind w:left="4320" w:hanging="360"/>
      </w:pPr>
      <w:rPr>
        <w:rFonts w:ascii="Times" w:hAnsi="Times" w:hint="default"/>
      </w:rPr>
    </w:lvl>
    <w:lvl w:ilvl="6" w:tplc="42F4E59E" w:tentative="1">
      <w:start w:val="1"/>
      <w:numFmt w:val="bullet"/>
      <w:lvlText w:val="•"/>
      <w:lvlJc w:val="left"/>
      <w:pPr>
        <w:tabs>
          <w:tab w:val="num" w:pos="5040"/>
        </w:tabs>
        <w:ind w:left="5040" w:hanging="360"/>
      </w:pPr>
      <w:rPr>
        <w:rFonts w:ascii="Times" w:hAnsi="Times" w:hint="default"/>
      </w:rPr>
    </w:lvl>
    <w:lvl w:ilvl="7" w:tplc="717C3DA8" w:tentative="1">
      <w:start w:val="1"/>
      <w:numFmt w:val="bullet"/>
      <w:lvlText w:val="•"/>
      <w:lvlJc w:val="left"/>
      <w:pPr>
        <w:tabs>
          <w:tab w:val="num" w:pos="5760"/>
        </w:tabs>
        <w:ind w:left="5760" w:hanging="360"/>
      </w:pPr>
      <w:rPr>
        <w:rFonts w:ascii="Times" w:hAnsi="Times" w:hint="default"/>
      </w:rPr>
    </w:lvl>
    <w:lvl w:ilvl="8" w:tplc="BEA8E556" w:tentative="1">
      <w:start w:val="1"/>
      <w:numFmt w:val="bullet"/>
      <w:lvlText w:val="•"/>
      <w:lvlJc w:val="left"/>
      <w:pPr>
        <w:tabs>
          <w:tab w:val="num" w:pos="6480"/>
        </w:tabs>
        <w:ind w:left="6480" w:hanging="360"/>
      </w:pPr>
      <w:rPr>
        <w:rFonts w:ascii="Times" w:hAnsi="Times" w:hint="default"/>
      </w:rPr>
    </w:lvl>
  </w:abstractNum>
  <w:abstractNum w:abstractNumId="37">
    <w:nsid w:val="673368C0"/>
    <w:multiLevelType w:val="hybridMultilevel"/>
    <w:tmpl w:val="C29C5DCE"/>
    <w:lvl w:ilvl="0" w:tplc="46186962">
      <w:start w:val="1"/>
      <w:numFmt w:val="bullet"/>
      <w:lvlText w:val="•"/>
      <w:lvlJc w:val="left"/>
      <w:pPr>
        <w:tabs>
          <w:tab w:val="num" w:pos="720"/>
        </w:tabs>
        <w:ind w:left="720" w:hanging="360"/>
      </w:pPr>
      <w:rPr>
        <w:rFonts w:ascii="Times" w:hAnsi="Times" w:hint="default"/>
      </w:rPr>
    </w:lvl>
    <w:lvl w:ilvl="1" w:tplc="75662750">
      <w:numFmt w:val="bullet"/>
      <w:lvlText w:val="–"/>
      <w:lvlJc w:val="left"/>
      <w:pPr>
        <w:tabs>
          <w:tab w:val="num" w:pos="1440"/>
        </w:tabs>
        <w:ind w:left="1440" w:hanging="360"/>
      </w:pPr>
      <w:rPr>
        <w:rFonts w:ascii="Times" w:hAnsi="Times" w:hint="default"/>
      </w:rPr>
    </w:lvl>
    <w:lvl w:ilvl="2" w:tplc="7640D246" w:tentative="1">
      <w:start w:val="1"/>
      <w:numFmt w:val="bullet"/>
      <w:lvlText w:val="•"/>
      <w:lvlJc w:val="left"/>
      <w:pPr>
        <w:tabs>
          <w:tab w:val="num" w:pos="2160"/>
        </w:tabs>
        <w:ind w:left="2160" w:hanging="360"/>
      </w:pPr>
      <w:rPr>
        <w:rFonts w:ascii="Times" w:hAnsi="Times" w:hint="default"/>
      </w:rPr>
    </w:lvl>
    <w:lvl w:ilvl="3" w:tplc="834C5C70" w:tentative="1">
      <w:start w:val="1"/>
      <w:numFmt w:val="bullet"/>
      <w:lvlText w:val="•"/>
      <w:lvlJc w:val="left"/>
      <w:pPr>
        <w:tabs>
          <w:tab w:val="num" w:pos="2880"/>
        </w:tabs>
        <w:ind w:left="2880" w:hanging="360"/>
      </w:pPr>
      <w:rPr>
        <w:rFonts w:ascii="Times" w:hAnsi="Times" w:hint="default"/>
      </w:rPr>
    </w:lvl>
    <w:lvl w:ilvl="4" w:tplc="C20A7330" w:tentative="1">
      <w:start w:val="1"/>
      <w:numFmt w:val="bullet"/>
      <w:lvlText w:val="•"/>
      <w:lvlJc w:val="left"/>
      <w:pPr>
        <w:tabs>
          <w:tab w:val="num" w:pos="3600"/>
        </w:tabs>
        <w:ind w:left="3600" w:hanging="360"/>
      </w:pPr>
      <w:rPr>
        <w:rFonts w:ascii="Times" w:hAnsi="Times" w:hint="default"/>
      </w:rPr>
    </w:lvl>
    <w:lvl w:ilvl="5" w:tplc="75DC0678" w:tentative="1">
      <w:start w:val="1"/>
      <w:numFmt w:val="bullet"/>
      <w:lvlText w:val="•"/>
      <w:lvlJc w:val="left"/>
      <w:pPr>
        <w:tabs>
          <w:tab w:val="num" w:pos="4320"/>
        </w:tabs>
        <w:ind w:left="4320" w:hanging="360"/>
      </w:pPr>
      <w:rPr>
        <w:rFonts w:ascii="Times" w:hAnsi="Times" w:hint="default"/>
      </w:rPr>
    </w:lvl>
    <w:lvl w:ilvl="6" w:tplc="88B2844C" w:tentative="1">
      <w:start w:val="1"/>
      <w:numFmt w:val="bullet"/>
      <w:lvlText w:val="•"/>
      <w:lvlJc w:val="left"/>
      <w:pPr>
        <w:tabs>
          <w:tab w:val="num" w:pos="5040"/>
        </w:tabs>
        <w:ind w:left="5040" w:hanging="360"/>
      </w:pPr>
      <w:rPr>
        <w:rFonts w:ascii="Times" w:hAnsi="Times" w:hint="default"/>
      </w:rPr>
    </w:lvl>
    <w:lvl w:ilvl="7" w:tplc="B7887E7A" w:tentative="1">
      <w:start w:val="1"/>
      <w:numFmt w:val="bullet"/>
      <w:lvlText w:val="•"/>
      <w:lvlJc w:val="left"/>
      <w:pPr>
        <w:tabs>
          <w:tab w:val="num" w:pos="5760"/>
        </w:tabs>
        <w:ind w:left="5760" w:hanging="360"/>
      </w:pPr>
      <w:rPr>
        <w:rFonts w:ascii="Times" w:hAnsi="Times" w:hint="default"/>
      </w:rPr>
    </w:lvl>
    <w:lvl w:ilvl="8" w:tplc="6F14E06E" w:tentative="1">
      <w:start w:val="1"/>
      <w:numFmt w:val="bullet"/>
      <w:lvlText w:val="•"/>
      <w:lvlJc w:val="left"/>
      <w:pPr>
        <w:tabs>
          <w:tab w:val="num" w:pos="6480"/>
        </w:tabs>
        <w:ind w:left="6480" w:hanging="360"/>
      </w:pPr>
      <w:rPr>
        <w:rFonts w:ascii="Times" w:hAnsi="Times" w:hint="default"/>
      </w:rPr>
    </w:lvl>
  </w:abstractNum>
  <w:abstractNum w:abstractNumId="38">
    <w:nsid w:val="688F794A"/>
    <w:multiLevelType w:val="hybridMultilevel"/>
    <w:tmpl w:val="72521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48EAB4E0">
      <w:start w:val="7"/>
      <w:numFmt w:val="bullet"/>
      <w:lvlText w:val="-"/>
      <w:lvlJc w:val="left"/>
      <w:pPr>
        <w:ind w:left="4320" w:hanging="360"/>
      </w:pPr>
      <w:rPr>
        <w:rFonts w:ascii="Calibri" w:eastAsiaTheme="minorEastAsia" w:hAnsi="Calibri" w:cs="Times New Roman"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BCA6652"/>
    <w:multiLevelType w:val="hybridMultilevel"/>
    <w:tmpl w:val="4028BB3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3D1593A"/>
    <w:multiLevelType w:val="hybridMultilevel"/>
    <w:tmpl w:val="A19A270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823" w:hanging="360"/>
      </w:pPr>
      <w:rPr>
        <w:rFonts w:ascii="Courier New" w:hAnsi="Courier New" w:hint="default"/>
      </w:rPr>
    </w:lvl>
    <w:lvl w:ilvl="2" w:tplc="04090005">
      <w:start w:val="1"/>
      <w:numFmt w:val="bullet"/>
      <w:lvlText w:val=""/>
      <w:lvlJc w:val="left"/>
      <w:pPr>
        <w:ind w:left="1170" w:hanging="360"/>
      </w:pPr>
      <w:rPr>
        <w:rFonts w:ascii="Wingdings" w:hAnsi="Wingdings" w:hint="default"/>
      </w:rPr>
    </w:lvl>
    <w:lvl w:ilvl="3" w:tplc="04090001">
      <w:start w:val="1"/>
      <w:numFmt w:val="bullet"/>
      <w:lvlText w:val=""/>
      <w:lvlJc w:val="left"/>
      <w:pPr>
        <w:ind w:left="1530" w:hanging="360"/>
      </w:pPr>
      <w:rPr>
        <w:rFonts w:ascii="Symbol" w:hAnsi="Symbol" w:hint="default"/>
      </w:rPr>
    </w:lvl>
    <w:lvl w:ilvl="4" w:tplc="04090003">
      <w:start w:val="1"/>
      <w:numFmt w:val="bullet"/>
      <w:lvlText w:val="o"/>
      <w:lvlJc w:val="left"/>
      <w:pPr>
        <w:ind w:left="189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44E18F8"/>
    <w:multiLevelType w:val="hybridMultilevel"/>
    <w:tmpl w:val="14CE8C6C"/>
    <w:lvl w:ilvl="0" w:tplc="AEC43BD8">
      <w:start w:val="1"/>
      <w:numFmt w:val="bullet"/>
      <w:lvlText w:val="•"/>
      <w:lvlJc w:val="left"/>
      <w:pPr>
        <w:tabs>
          <w:tab w:val="num" w:pos="720"/>
        </w:tabs>
        <w:ind w:left="720" w:hanging="360"/>
      </w:pPr>
      <w:rPr>
        <w:rFonts w:ascii="Times" w:hAnsi="Times" w:hint="default"/>
      </w:rPr>
    </w:lvl>
    <w:lvl w:ilvl="1" w:tplc="42145EDC" w:tentative="1">
      <w:start w:val="1"/>
      <w:numFmt w:val="bullet"/>
      <w:lvlText w:val="•"/>
      <w:lvlJc w:val="left"/>
      <w:pPr>
        <w:tabs>
          <w:tab w:val="num" w:pos="1440"/>
        </w:tabs>
        <w:ind w:left="1440" w:hanging="360"/>
      </w:pPr>
      <w:rPr>
        <w:rFonts w:ascii="Times" w:hAnsi="Times" w:hint="default"/>
      </w:rPr>
    </w:lvl>
    <w:lvl w:ilvl="2" w:tplc="BC0A5400" w:tentative="1">
      <w:start w:val="1"/>
      <w:numFmt w:val="bullet"/>
      <w:lvlText w:val="•"/>
      <w:lvlJc w:val="left"/>
      <w:pPr>
        <w:tabs>
          <w:tab w:val="num" w:pos="2160"/>
        </w:tabs>
        <w:ind w:left="2160" w:hanging="360"/>
      </w:pPr>
      <w:rPr>
        <w:rFonts w:ascii="Times" w:hAnsi="Times" w:hint="default"/>
      </w:rPr>
    </w:lvl>
    <w:lvl w:ilvl="3" w:tplc="0F4C4D32" w:tentative="1">
      <w:start w:val="1"/>
      <w:numFmt w:val="bullet"/>
      <w:lvlText w:val="•"/>
      <w:lvlJc w:val="left"/>
      <w:pPr>
        <w:tabs>
          <w:tab w:val="num" w:pos="2880"/>
        </w:tabs>
        <w:ind w:left="2880" w:hanging="360"/>
      </w:pPr>
      <w:rPr>
        <w:rFonts w:ascii="Times" w:hAnsi="Times" w:hint="default"/>
      </w:rPr>
    </w:lvl>
    <w:lvl w:ilvl="4" w:tplc="080ADD70" w:tentative="1">
      <w:start w:val="1"/>
      <w:numFmt w:val="bullet"/>
      <w:lvlText w:val="•"/>
      <w:lvlJc w:val="left"/>
      <w:pPr>
        <w:tabs>
          <w:tab w:val="num" w:pos="3600"/>
        </w:tabs>
        <w:ind w:left="3600" w:hanging="360"/>
      </w:pPr>
      <w:rPr>
        <w:rFonts w:ascii="Times" w:hAnsi="Times" w:hint="default"/>
      </w:rPr>
    </w:lvl>
    <w:lvl w:ilvl="5" w:tplc="C1C67068" w:tentative="1">
      <w:start w:val="1"/>
      <w:numFmt w:val="bullet"/>
      <w:lvlText w:val="•"/>
      <w:lvlJc w:val="left"/>
      <w:pPr>
        <w:tabs>
          <w:tab w:val="num" w:pos="4320"/>
        </w:tabs>
        <w:ind w:left="4320" w:hanging="360"/>
      </w:pPr>
      <w:rPr>
        <w:rFonts w:ascii="Times" w:hAnsi="Times" w:hint="default"/>
      </w:rPr>
    </w:lvl>
    <w:lvl w:ilvl="6" w:tplc="BEC2BEEA" w:tentative="1">
      <w:start w:val="1"/>
      <w:numFmt w:val="bullet"/>
      <w:lvlText w:val="•"/>
      <w:lvlJc w:val="left"/>
      <w:pPr>
        <w:tabs>
          <w:tab w:val="num" w:pos="5040"/>
        </w:tabs>
        <w:ind w:left="5040" w:hanging="360"/>
      </w:pPr>
      <w:rPr>
        <w:rFonts w:ascii="Times" w:hAnsi="Times" w:hint="default"/>
      </w:rPr>
    </w:lvl>
    <w:lvl w:ilvl="7" w:tplc="A8764AA6" w:tentative="1">
      <w:start w:val="1"/>
      <w:numFmt w:val="bullet"/>
      <w:lvlText w:val="•"/>
      <w:lvlJc w:val="left"/>
      <w:pPr>
        <w:tabs>
          <w:tab w:val="num" w:pos="5760"/>
        </w:tabs>
        <w:ind w:left="5760" w:hanging="360"/>
      </w:pPr>
      <w:rPr>
        <w:rFonts w:ascii="Times" w:hAnsi="Times" w:hint="default"/>
      </w:rPr>
    </w:lvl>
    <w:lvl w:ilvl="8" w:tplc="371A2CFE" w:tentative="1">
      <w:start w:val="1"/>
      <w:numFmt w:val="bullet"/>
      <w:lvlText w:val="•"/>
      <w:lvlJc w:val="left"/>
      <w:pPr>
        <w:tabs>
          <w:tab w:val="num" w:pos="6480"/>
        </w:tabs>
        <w:ind w:left="6480" w:hanging="360"/>
      </w:pPr>
      <w:rPr>
        <w:rFonts w:ascii="Times" w:hAnsi="Times" w:hint="default"/>
      </w:rPr>
    </w:lvl>
  </w:abstractNum>
  <w:abstractNum w:abstractNumId="42">
    <w:nsid w:val="79503636"/>
    <w:multiLevelType w:val="hybridMultilevel"/>
    <w:tmpl w:val="D2B86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964358B"/>
    <w:multiLevelType w:val="hybridMultilevel"/>
    <w:tmpl w:val="A5DA3450"/>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99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C151494"/>
    <w:multiLevelType w:val="hybridMultilevel"/>
    <w:tmpl w:val="4336D54C"/>
    <w:lvl w:ilvl="0" w:tplc="5C5CCF6C">
      <w:start w:val="1"/>
      <w:numFmt w:val="bullet"/>
      <w:lvlText w:val="•"/>
      <w:lvlJc w:val="left"/>
      <w:pPr>
        <w:tabs>
          <w:tab w:val="num" w:pos="720"/>
        </w:tabs>
        <w:ind w:left="720" w:hanging="360"/>
      </w:pPr>
      <w:rPr>
        <w:rFonts w:ascii="Times" w:hAnsi="Times" w:hint="default"/>
      </w:rPr>
    </w:lvl>
    <w:lvl w:ilvl="1" w:tplc="03BE012A">
      <w:numFmt w:val="bullet"/>
      <w:lvlText w:val="–"/>
      <w:lvlJc w:val="left"/>
      <w:pPr>
        <w:tabs>
          <w:tab w:val="num" w:pos="1440"/>
        </w:tabs>
        <w:ind w:left="1440" w:hanging="360"/>
      </w:pPr>
      <w:rPr>
        <w:rFonts w:ascii="Times" w:hAnsi="Times" w:hint="default"/>
      </w:rPr>
    </w:lvl>
    <w:lvl w:ilvl="2" w:tplc="F574027A" w:tentative="1">
      <w:start w:val="1"/>
      <w:numFmt w:val="bullet"/>
      <w:lvlText w:val="•"/>
      <w:lvlJc w:val="left"/>
      <w:pPr>
        <w:tabs>
          <w:tab w:val="num" w:pos="2160"/>
        </w:tabs>
        <w:ind w:left="2160" w:hanging="360"/>
      </w:pPr>
      <w:rPr>
        <w:rFonts w:ascii="Times" w:hAnsi="Times" w:hint="default"/>
      </w:rPr>
    </w:lvl>
    <w:lvl w:ilvl="3" w:tplc="3BBC2A26" w:tentative="1">
      <w:start w:val="1"/>
      <w:numFmt w:val="bullet"/>
      <w:lvlText w:val="•"/>
      <w:lvlJc w:val="left"/>
      <w:pPr>
        <w:tabs>
          <w:tab w:val="num" w:pos="2880"/>
        </w:tabs>
        <w:ind w:left="2880" w:hanging="360"/>
      </w:pPr>
      <w:rPr>
        <w:rFonts w:ascii="Times" w:hAnsi="Times" w:hint="default"/>
      </w:rPr>
    </w:lvl>
    <w:lvl w:ilvl="4" w:tplc="407C556A" w:tentative="1">
      <w:start w:val="1"/>
      <w:numFmt w:val="bullet"/>
      <w:lvlText w:val="•"/>
      <w:lvlJc w:val="left"/>
      <w:pPr>
        <w:tabs>
          <w:tab w:val="num" w:pos="3600"/>
        </w:tabs>
        <w:ind w:left="3600" w:hanging="360"/>
      </w:pPr>
      <w:rPr>
        <w:rFonts w:ascii="Times" w:hAnsi="Times" w:hint="default"/>
      </w:rPr>
    </w:lvl>
    <w:lvl w:ilvl="5" w:tplc="16A05B30" w:tentative="1">
      <w:start w:val="1"/>
      <w:numFmt w:val="bullet"/>
      <w:lvlText w:val="•"/>
      <w:lvlJc w:val="left"/>
      <w:pPr>
        <w:tabs>
          <w:tab w:val="num" w:pos="4320"/>
        </w:tabs>
        <w:ind w:left="4320" w:hanging="360"/>
      </w:pPr>
      <w:rPr>
        <w:rFonts w:ascii="Times" w:hAnsi="Times" w:hint="default"/>
      </w:rPr>
    </w:lvl>
    <w:lvl w:ilvl="6" w:tplc="C86A023C" w:tentative="1">
      <w:start w:val="1"/>
      <w:numFmt w:val="bullet"/>
      <w:lvlText w:val="•"/>
      <w:lvlJc w:val="left"/>
      <w:pPr>
        <w:tabs>
          <w:tab w:val="num" w:pos="5040"/>
        </w:tabs>
        <w:ind w:left="5040" w:hanging="360"/>
      </w:pPr>
      <w:rPr>
        <w:rFonts w:ascii="Times" w:hAnsi="Times" w:hint="default"/>
      </w:rPr>
    </w:lvl>
    <w:lvl w:ilvl="7" w:tplc="28D49F08" w:tentative="1">
      <w:start w:val="1"/>
      <w:numFmt w:val="bullet"/>
      <w:lvlText w:val="•"/>
      <w:lvlJc w:val="left"/>
      <w:pPr>
        <w:tabs>
          <w:tab w:val="num" w:pos="5760"/>
        </w:tabs>
        <w:ind w:left="5760" w:hanging="360"/>
      </w:pPr>
      <w:rPr>
        <w:rFonts w:ascii="Times" w:hAnsi="Times" w:hint="default"/>
      </w:rPr>
    </w:lvl>
    <w:lvl w:ilvl="8" w:tplc="5FF6BD6C" w:tentative="1">
      <w:start w:val="1"/>
      <w:numFmt w:val="bullet"/>
      <w:lvlText w:val="•"/>
      <w:lvlJc w:val="left"/>
      <w:pPr>
        <w:tabs>
          <w:tab w:val="num" w:pos="6480"/>
        </w:tabs>
        <w:ind w:left="6480" w:hanging="360"/>
      </w:pPr>
      <w:rPr>
        <w:rFonts w:ascii="Times" w:hAnsi="Times" w:hint="default"/>
      </w:rPr>
    </w:lvl>
  </w:abstractNum>
  <w:abstractNum w:abstractNumId="45">
    <w:nsid w:val="7CEB1560"/>
    <w:multiLevelType w:val="hybridMultilevel"/>
    <w:tmpl w:val="5076396E"/>
    <w:lvl w:ilvl="0" w:tplc="7A62A394">
      <w:start w:val="1"/>
      <w:numFmt w:val="bullet"/>
      <w:lvlText w:val="•"/>
      <w:lvlJc w:val="left"/>
      <w:pPr>
        <w:tabs>
          <w:tab w:val="num" w:pos="720"/>
        </w:tabs>
        <w:ind w:left="720" w:hanging="360"/>
      </w:pPr>
      <w:rPr>
        <w:rFonts w:ascii="Times" w:hAnsi="Times" w:hint="default"/>
      </w:rPr>
    </w:lvl>
    <w:lvl w:ilvl="1" w:tplc="EB64E858">
      <w:numFmt w:val="bullet"/>
      <w:lvlText w:val="–"/>
      <w:lvlJc w:val="left"/>
      <w:pPr>
        <w:tabs>
          <w:tab w:val="num" w:pos="1440"/>
        </w:tabs>
        <w:ind w:left="1440" w:hanging="360"/>
      </w:pPr>
      <w:rPr>
        <w:rFonts w:ascii="Times" w:hAnsi="Times" w:hint="default"/>
      </w:rPr>
    </w:lvl>
    <w:lvl w:ilvl="2" w:tplc="39FE1984" w:tentative="1">
      <w:start w:val="1"/>
      <w:numFmt w:val="bullet"/>
      <w:lvlText w:val="•"/>
      <w:lvlJc w:val="left"/>
      <w:pPr>
        <w:tabs>
          <w:tab w:val="num" w:pos="2160"/>
        </w:tabs>
        <w:ind w:left="2160" w:hanging="360"/>
      </w:pPr>
      <w:rPr>
        <w:rFonts w:ascii="Times" w:hAnsi="Times" w:hint="default"/>
      </w:rPr>
    </w:lvl>
    <w:lvl w:ilvl="3" w:tplc="54F25D30" w:tentative="1">
      <w:start w:val="1"/>
      <w:numFmt w:val="bullet"/>
      <w:lvlText w:val="•"/>
      <w:lvlJc w:val="left"/>
      <w:pPr>
        <w:tabs>
          <w:tab w:val="num" w:pos="2880"/>
        </w:tabs>
        <w:ind w:left="2880" w:hanging="360"/>
      </w:pPr>
      <w:rPr>
        <w:rFonts w:ascii="Times" w:hAnsi="Times" w:hint="default"/>
      </w:rPr>
    </w:lvl>
    <w:lvl w:ilvl="4" w:tplc="8144B4B8" w:tentative="1">
      <w:start w:val="1"/>
      <w:numFmt w:val="bullet"/>
      <w:lvlText w:val="•"/>
      <w:lvlJc w:val="left"/>
      <w:pPr>
        <w:tabs>
          <w:tab w:val="num" w:pos="3600"/>
        </w:tabs>
        <w:ind w:left="3600" w:hanging="360"/>
      </w:pPr>
      <w:rPr>
        <w:rFonts w:ascii="Times" w:hAnsi="Times" w:hint="default"/>
      </w:rPr>
    </w:lvl>
    <w:lvl w:ilvl="5" w:tplc="6592170E" w:tentative="1">
      <w:start w:val="1"/>
      <w:numFmt w:val="bullet"/>
      <w:lvlText w:val="•"/>
      <w:lvlJc w:val="left"/>
      <w:pPr>
        <w:tabs>
          <w:tab w:val="num" w:pos="4320"/>
        </w:tabs>
        <w:ind w:left="4320" w:hanging="360"/>
      </w:pPr>
      <w:rPr>
        <w:rFonts w:ascii="Times" w:hAnsi="Times" w:hint="default"/>
      </w:rPr>
    </w:lvl>
    <w:lvl w:ilvl="6" w:tplc="F2F2F966" w:tentative="1">
      <w:start w:val="1"/>
      <w:numFmt w:val="bullet"/>
      <w:lvlText w:val="•"/>
      <w:lvlJc w:val="left"/>
      <w:pPr>
        <w:tabs>
          <w:tab w:val="num" w:pos="5040"/>
        </w:tabs>
        <w:ind w:left="5040" w:hanging="360"/>
      </w:pPr>
      <w:rPr>
        <w:rFonts w:ascii="Times" w:hAnsi="Times" w:hint="default"/>
      </w:rPr>
    </w:lvl>
    <w:lvl w:ilvl="7" w:tplc="8870DB78" w:tentative="1">
      <w:start w:val="1"/>
      <w:numFmt w:val="bullet"/>
      <w:lvlText w:val="•"/>
      <w:lvlJc w:val="left"/>
      <w:pPr>
        <w:tabs>
          <w:tab w:val="num" w:pos="5760"/>
        </w:tabs>
        <w:ind w:left="5760" w:hanging="360"/>
      </w:pPr>
      <w:rPr>
        <w:rFonts w:ascii="Times" w:hAnsi="Times" w:hint="default"/>
      </w:rPr>
    </w:lvl>
    <w:lvl w:ilvl="8" w:tplc="14DE09E0" w:tentative="1">
      <w:start w:val="1"/>
      <w:numFmt w:val="bullet"/>
      <w:lvlText w:val="•"/>
      <w:lvlJc w:val="left"/>
      <w:pPr>
        <w:tabs>
          <w:tab w:val="num" w:pos="6480"/>
        </w:tabs>
        <w:ind w:left="6480" w:hanging="360"/>
      </w:pPr>
      <w:rPr>
        <w:rFonts w:ascii="Times" w:hAnsi="Times" w:hint="default"/>
      </w:rPr>
    </w:lvl>
  </w:abstractNum>
  <w:abstractNum w:abstractNumId="46">
    <w:nsid w:val="7FEE1F65"/>
    <w:multiLevelType w:val="hybridMultilevel"/>
    <w:tmpl w:val="51440AFA"/>
    <w:lvl w:ilvl="0" w:tplc="04090001">
      <w:start w:val="1"/>
      <w:numFmt w:val="bullet"/>
      <w:lvlText w:val=""/>
      <w:lvlJc w:val="left"/>
      <w:pPr>
        <w:ind w:left="450" w:hanging="360"/>
      </w:pPr>
      <w:rPr>
        <w:rFonts w:ascii="Symbol" w:hAnsi="Symbol" w:hint="default"/>
      </w:rPr>
    </w:lvl>
    <w:lvl w:ilvl="1" w:tplc="173CC3AC">
      <w:start w:val="1"/>
      <w:numFmt w:val="upperRoman"/>
      <w:lvlText w:val="%2."/>
      <w:lvlJc w:val="left"/>
      <w:pPr>
        <w:ind w:left="1800" w:hanging="720"/>
      </w:pPr>
      <w:rPr>
        <w:rFonts w:hint="default"/>
      </w:rPr>
    </w:lvl>
    <w:lvl w:ilvl="2" w:tplc="76BC65DC">
      <w:start w:val="1"/>
      <w:numFmt w:val="decimal"/>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4"/>
  </w:num>
  <w:num w:numId="3">
    <w:abstractNumId w:val="23"/>
  </w:num>
  <w:num w:numId="4">
    <w:abstractNumId w:val="6"/>
  </w:num>
  <w:num w:numId="5">
    <w:abstractNumId w:val="30"/>
  </w:num>
  <w:num w:numId="6">
    <w:abstractNumId w:val="38"/>
  </w:num>
  <w:num w:numId="7">
    <w:abstractNumId w:val="43"/>
  </w:num>
  <w:num w:numId="8">
    <w:abstractNumId w:val="46"/>
  </w:num>
  <w:num w:numId="9">
    <w:abstractNumId w:val="14"/>
  </w:num>
  <w:num w:numId="10">
    <w:abstractNumId w:val="16"/>
  </w:num>
  <w:num w:numId="11">
    <w:abstractNumId w:val="40"/>
  </w:num>
  <w:num w:numId="12">
    <w:abstractNumId w:val="39"/>
  </w:num>
  <w:num w:numId="13">
    <w:abstractNumId w:val="26"/>
  </w:num>
  <w:num w:numId="14">
    <w:abstractNumId w:val="35"/>
  </w:num>
  <w:num w:numId="15">
    <w:abstractNumId w:val="19"/>
  </w:num>
  <w:num w:numId="16">
    <w:abstractNumId w:val="17"/>
  </w:num>
  <w:num w:numId="17">
    <w:abstractNumId w:val="32"/>
  </w:num>
  <w:num w:numId="18">
    <w:abstractNumId w:val="33"/>
  </w:num>
  <w:num w:numId="19">
    <w:abstractNumId w:val="21"/>
  </w:num>
  <w:num w:numId="20">
    <w:abstractNumId w:val="15"/>
  </w:num>
  <w:num w:numId="21">
    <w:abstractNumId w:val="7"/>
  </w:num>
  <w:num w:numId="22">
    <w:abstractNumId w:val="2"/>
  </w:num>
  <w:num w:numId="23">
    <w:abstractNumId w:val="31"/>
  </w:num>
  <w:num w:numId="24">
    <w:abstractNumId w:val="37"/>
  </w:num>
  <w:num w:numId="25">
    <w:abstractNumId w:val="25"/>
  </w:num>
  <w:num w:numId="26">
    <w:abstractNumId w:val="1"/>
  </w:num>
  <w:num w:numId="27">
    <w:abstractNumId w:val="41"/>
  </w:num>
  <w:num w:numId="28">
    <w:abstractNumId w:val="0"/>
  </w:num>
  <w:num w:numId="29">
    <w:abstractNumId w:val="9"/>
  </w:num>
  <w:num w:numId="30">
    <w:abstractNumId w:val="3"/>
  </w:num>
  <w:num w:numId="31">
    <w:abstractNumId w:val="20"/>
  </w:num>
  <w:num w:numId="32">
    <w:abstractNumId w:val="5"/>
  </w:num>
  <w:num w:numId="33">
    <w:abstractNumId w:val="8"/>
  </w:num>
  <w:num w:numId="34">
    <w:abstractNumId w:val="29"/>
  </w:num>
  <w:num w:numId="35">
    <w:abstractNumId w:val="34"/>
  </w:num>
  <w:num w:numId="36">
    <w:abstractNumId w:val="24"/>
  </w:num>
  <w:num w:numId="37">
    <w:abstractNumId w:val="36"/>
  </w:num>
  <w:num w:numId="38">
    <w:abstractNumId w:val="44"/>
  </w:num>
  <w:num w:numId="39">
    <w:abstractNumId w:val="10"/>
  </w:num>
  <w:num w:numId="40">
    <w:abstractNumId w:val="45"/>
  </w:num>
  <w:num w:numId="41">
    <w:abstractNumId w:val="28"/>
  </w:num>
  <w:num w:numId="42">
    <w:abstractNumId w:val="22"/>
  </w:num>
  <w:num w:numId="43">
    <w:abstractNumId w:val="18"/>
  </w:num>
  <w:num w:numId="44">
    <w:abstractNumId w:val="12"/>
  </w:num>
  <w:num w:numId="45">
    <w:abstractNumId w:val="42"/>
  </w:num>
  <w:num w:numId="46">
    <w:abstractNumId w:val="11"/>
  </w:num>
  <w:num w:numId="47">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7603"/>
    <w:rsid w:val="00006284"/>
    <w:rsid w:val="00026752"/>
    <w:rsid w:val="0005115A"/>
    <w:rsid w:val="0008201E"/>
    <w:rsid w:val="00086F08"/>
    <w:rsid w:val="000B35B4"/>
    <w:rsid w:val="000C0C5A"/>
    <w:rsid w:val="000C1A16"/>
    <w:rsid w:val="000C1A59"/>
    <w:rsid w:val="000C50C0"/>
    <w:rsid w:val="000D3118"/>
    <w:rsid w:val="001223A6"/>
    <w:rsid w:val="0012536B"/>
    <w:rsid w:val="00126CAB"/>
    <w:rsid w:val="00134D29"/>
    <w:rsid w:val="00136B0E"/>
    <w:rsid w:val="001457E3"/>
    <w:rsid w:val="001520DF"/>
    <w:rsid w:val="00191F0F"/>
    <w:rsid w:val="001A204C"/>
    <w:rsid w:val="001B5AB1"/>
    <w:rsid w:val="001B63AA"/>
    <w:rsid w:val="001B6ADD"/>
    <w:rsid w:val="001C7CC2"/>
    <w:rsid w:val="001D0EA0"/>
    <w:rsid w:val="001F5677"/>
    <w:rsid w:val="00207BA4"/>
    <w:rsid w:val="00246B02"/>
    <w:rsid w:val="002505C8"/>
    <w:rsid w:val="0026322F"/>
    <w:rsid w:val="00295B89"/>
    <w:rsid w:val="002C0A1C"/>
    <w:rsid w:val="002E0F59"/>
    <w:rsid w:val="002F1B18"/>
    <w:rsid w:val="0030635A"/>
    <w:rsid w:val="00314EA8"/>
    <w:rsid w:val="0032319F"/>
    <w:rsid w:val="003277BC"/>
    <w:rsid w:val="00330B34"/>
    <w:rsid w:val="00350ED7"/>
    <w:rsid w:val="00357603"/>
    <w:rsid w:val="003614D0"/>
    <w:rsid w:val="003710C7"/>
    <w:rsid w:val="003745DF"/>
    <w:rsid w:val="003A7811"/>
    <w:rsid w:val="003B2F51"/>
    <w:rsid w:val="003C378B"/>
    <w:rsid w:val="003D2E59"/>
    <w:rsid w:val="003D45A3"/>
    <w:rsid w:val="003F1CCF"/>
    <w:rsid w:val="004108B1"/>
    <w:rsid w:val="00430971"/>
    <w:rsid w:val="0044231D"/>
    <w:rsid w:val="00443CAB"/>
    <w:rsid w:val="00445122"/>
    <w:rsid w:val="004501FF"/>
    <w:rsid w:val="004A270C"/>
    <w:rsid w:val="004A5C31"/>
    <w:rsid w:val="004B7E46"/>
    <w:rsid w:val="0051404F"/>
    <w:rsid w:val="00532E05"/>
    <w:rsid w:val="0054310C"/>
    <w:rsid w:val="00543208"/>
    <w:rsid w:val="0055650C"/>
    <w:rsid w:val="00565CDA"/>
    <w:rsid w:val="005747BC"/>
    <w:rsid w:val="005C360B"/>
    <w:rsid w:val="005C456A"/>
    <w:rsid w:val="005E1AB6"/>
    <w:rsid w:val="005E2403"/>
    <w:rsid w:val="005E3204"/>
    <w:rsid w:val="0061209D"/>
    <w:rsid w:val="00630790"/>
    <w:rsid w:val="00630AF2"/>
    <w:rsid w:val="00634A19"/>
    <w:rsid w:val="0063694F"/>
    <w:rsid w:val="006538BF"/>
    <w:rsid w:val="00661EF1"/>
    <w:rsid w:val="00682A13"/>
    <w:rsid w:val="006A34C6"/>
    <w:rsid w:val="006A4A3E"/>
    <w:rsid w:val="006D4F91"/>
    <w:rsid w:val="006D5EA0"/>
    <w:rsid w:val="006D718C"/>
    <w:rsid w:val="006E125F"/>
    <w:rsid w:val="006E7B63"/>
    <w:rsid w:val="006F58DC"/>
    <w:rsid w:val="00721C28"/>
    <w:rsid w:val="0073749D"/>
    <w:rsid w:val="00747B6B"/>
    <w:rsid w:val="0075769D"/>
    <w:rsid w:val="007611C8"/>
    <w:rsid w:val="00772355"/>
    <w:rsid w:val="0077437C"/>
    <w:rsid w:val="00792920"/>
    <w:rsid w:val="007C1328"/>
    <w:rsid w:val="007C5BA6"/>
    <w:rsid w:val="007D09BA"/>
    <w:rsid w:val="007E7073"/>
    <w:rsid w:val="007F5A18"/>
    <w:rsid w:val="00812D92"/>
    <w:rsid w:val="00815B03"/>
    <w:rsid w:val="008277CC"/>
    <w:rsid w:val="00827D31"/>
    <w:rsid w:val="0084782A"/>
    <w:rsid w:val="008650EE"/>
    <w:rsid w:val="00897036"/>
    <w:rsid w:val="008A7796"/>
    <w:rsid w:val="008C185E"/>
    <w:rsid w:val="00931300"/>
    <w:rsid w:val="00947E50"/>
    <w:rsid w:val="009515C7"/>
    <w:rsid w:val="0095192F"/>
    <w:rsid w:val="00977CF7"/>
    <w:rsid w:val="00994033"/>
    <w:rsid w:val="0099417E"/>
    <w:rsid w:val="009A3803"/>
    <w:rsid w:val="009B763F"/>
    <w:rsid w:val="009E0CD2"/>
    <w:rsid w:val="00A46CFF"/>
    <w:rsid w:val="00A53B7E"/>
    <w:rsid w:val="00A73EA2"/>
    <w:rsid w:val="00A943ED"/>
    <w:rsid w:val="00AC134B"/>
    <w:rsid w:val="00B0611C"/>
    <w:rsid w:val="00B1048B"/>
    <w:rsid w:val="00B21C70"/>
    <w:rsid w:val="00B33895"/>
    <w:rsid w:val="00B413C3"/>
    <w:rsid w:val="00B45FF3"/>
    <w:rsid w:val="00B6494F"/>
    <w:rsid w:val="00B7439A"/>
    <w:rsid w:val="00B76C5F"/>
    <w:rsid w:val="00B87DEF"/>
    <w:rsid w:val="00BC250C"/>
    <w:rsid w:val="00BC37BF"/>
    <w:rsid w:val="00BD669E"/>
    <w:rsid w:val="00BD744A"/>
    <w:rsid w:val="00C0177D"/>
    <w:rsid w:val="00C45241"/>
    <w:rsid w:val="00C713A4"/>
    <w:rsid w:val="00C809F3"/>
    <w:rsid w:val="00C85C3E"/>
    <w:rsid w:val="00C97CA2"/>
    <w:rsid w:val="00CA2023"/>
    <w:rsid w:val="00CA6552"/>
    <w:rsid w:val="00CB220E"/>
    <w:rsid w:val="00CB798B"/>
    <w:rsid w:val="00CC51C0"/>
    <w:rsid w:val="00CD05D2"/>
    <w:rsid w:val="00CE068C"/>
    <w:rsid w:val="00CE3DFF"/>
    <w:rsid w:val="00CF46BC"/>
    <w:rsid w:val="00D03BBD"/>
    <w:rsid w:val="00D22789"/>
    <w:rsid w:val="00D2532A"/>
    <w:rsid w:val="00D25AC3"/>
    <w:rsid w:val="00D6519E"/>
    <w:rsid w:val="00D70EB9"/>
    <w:rsid w:val="00D76340"/>
    <w:rsid w:val="00D851B2"/>
    <w:rsid w:val="00D87101"/>
    <w:rsid w:val="00D95E56"/>
    <w:rsid w:val="00DA1F3A"/>
    <w:rsid w:val="00DB3087"/>
    <w:rsid w:val="00DC11E1"/>
    <w:rsid w:val="00DC3EB1"/>
    <w:rsid w:val="00DC57EB"/>
    <w:rsid w:val="00DD0AE3"/>
    <w:rsid w:val="00DD71D9"/>
    <w:rsid w:val="00DE2414"/>
    <w:rsid w:val="00DE409E"/>
    <w:rsid w:val="00DE61EF"/>
    <w:rsid w:val="00E24881"/>
    <w:rsid w:val="00E6709D"/>
    <w:rsid w:val="00E91C75"/>
    <w:rsid w:val="00EB759D"/>
    <w:rsid w:val="00EB79A1"/>
    <w:rsid w:val="00EC25FF"/>
    <w:rsid w:val="00EC30AF"/>
    <w:rsid w:val="00ED28EF"/>
    <w:rsid w:val="00EF4D03"/>
    <w:rsid w:val="00F013DF"/>
    <w:rsid w:val="00F024D4"/>
    <w:rsid w:val="00F04981"/>
    <w:rsid w:val="00F170B2"/>
    <w:rsid w:val="00F35526"/>
    <w:rsid w:val="00F3732B"/>
    <w:rsid w:val="00F52C67"/>
    <w:rsid w:val="00F55CD1"/>
    <w:rsid w:val="00F6419C"/>
    <w:rsid w:val="00F65CD2"/>
    <w:rsid w:val="00F95CC0"/>
    <w:rsid w:val="00FA46EC"/>
    <w:rsid w:val="00FA637E"/>
    <w:rsid w:val="00FC26BA"/>
    <w:rsid w:val="00FF759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BA7004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5760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57603"/>
    <w:rPr>
      <w:rFonts w:ascii="Lucida Grande" w:hAnsi="Lucida Grande" w:cs="Lucida Grande"/>
      <w:sz w:val="18"/>
      <w:szCs w:val="18"/>
    </w:rPr>
  </w:style>
  <w:style w:type="paragraph" w:styleId="ListParagraph">
    <w:name w:val="List Paragraph"/>
    <w:basedOn w:val="Normal"/>
    <w:uiPriority w:val="34"/>
    <w:qFormat/>
    <w:rsid w:val="00357603"/>
    <w:pPr>
      <w:ind w:left="720"/>
      <w:contextualSpacing/>
    </w:pPr>
  </w:style>
  <w:style w:type="table" w:styleId="TableGrid">
    <w:name w:val="Table Grid"/>
    <w:basedOn w:val="TableNormal"/>
    <w:uiPriority w:val="59"/>
    <w:rsid w:val="0035760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C3EB1"/>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DC3EB1"/>
    <w:pPr>
      <w:tabs>
        <w:tab w:val="center" w:pos="4320"/>
        <w:tab w:val="right" w:pos="8640"/>
      </w:tabs>
    </w:pPr>
  </w:style>
  <w:style w:type="character" w:customStyle="1" w:styleId="HeaderChar">
    <w:name w:val="Header Char"/>
    <w:basedOn w:val="DefaultParagraphFont"/>
    <w:link w:val="Header"/>
    <w:uiPriority w:val="99"/>
    <w:rsid w:val="00DC3EB1"/>
  </w:style>
  <w:style w:type="paragraph" w:styleId="Footer">
    <w:name w:val="footer"/>
    <w:basedOn w:val="Normal"/>
    <w:link w:val="FooterChar"/>
    <w:uiPriority w:val="99"/>
    <w:unhideWhenUsed/>
    <w:rsid w:val="00DC3EB1"/>
    <w:pPr>
      <w:tabs>
        <w:tab w:val="center" w:pos="4320"/>
        <w:tab w:val="right" w:pos="8640"/>
      </w:tabs>
    </w:pPr>
  </w:style>
  <w:style w:type="character" w:customStyle="1" w:styleId="FooterChar">
    <w:name w:val="Footer Char"/>
    <w:basedOn w:val="DefaultParagraphFont"/>
    <w:link w:val="Footer"/>
    <w:uiPriority w:val="99"/>
    <w:rsid w:val="00DC3EB1"/>
  </w:style>
  <w:style w:type="character" w:styleId="Hyperlink">
    <w:name w:val="Hyperlink"/>
    <w:basedOn w:val="DefaultParagraphFont"/>
    <w:uiPriority w:val="99"/>
    <w:unhideWhenUsed/>
    <w:rsid w:val="00B1048B"/>
    <w:rPr>
      <w:color w:val="0000FF" w:themeColor="hyperlink"/>
      <w:u w:val="single"/>
    </w:rPr>
  </w:style>
  <w:style w:type="character" w:styleId="PlaceholderText">
    <w:name w:val="Placeholder Text"/>
    <w:basedOn w:val="DefaultParagraphFont"/>
    <w:uiPriority w:val="99"/>
    <w:semiHidden/>
    <w:rsid w:val="00F170B2"/>
    <w:rPr>
      <w:color w:val="808080"/>
    </w:rPr>
  </w:style>
  <w:style w:type="paragraph" w:customStyle="1" w:styleId="Default">
    <w:name w:val="Default"/>
    <w:rsid w:val="005C360B"/>
    <w:pPr>
      <w:widowControl w:val="0"/>
      <w:autoSpaceDE w:val="0"/>
      <w:autoSpaceDN w:val="0"/>
      <w:adjustRightInd w:val="0"/>
    </w:pPr>
    <w:rPr>
      <w:rFonts w:ascii="Helvetica Neue" w:hAnsi="Helvetica Neue" w:cs="Helvetica Neue"/>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5760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57603"/>
    <w:rPr>
      <w:rFonts w:ascii="Lucida Grande" w:hAnsi="Lucida Grande" w:cs="Lucida Grande"/>
      <w:sz w:val="18"/>
      <w:szCs w:val="18"/>
    </w:rPr>
  </w:style>
  <w:style w:type="paragraph" w:styleId="ListParagraph">
    <w:name w:val="List Paragraph"/>
    <w:basedOn w:val="Normal"/>
    <w:uiPriority w:val="34"/>
    <w:qFormat/>
    <w:rsid w:val="00357603"/>
    <w:pPr>
      <w:ind w:left="720"/>
      <w:contextualSpacing/>
    </w:pPr>
  </w:style>
  <w:style w:type="table" w:styleId="TableGrid">
    <w:name w:val="Table Grid"/>
    <w:basedOn w:val="TableNormal"/>
    <w:uiPriority w:val="59"/>
    <w:rsid w:val="0035760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C3EB1"/>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DC3EB1"/>
    <w:pPr>
      <w:tabs>
        <w:tab w:val="center" w:pos="4320"/>
        <w:tab w:val="right" w:pos="8640"/>
      </w:tabs>
    </w:pPr>
  </w:style>
  <w:style w:type="character" w:customStyle="1" w:styleId="HeaderChar">
    <w:name w:val="Header Char"/>
    <w:basedOn w:val="DefaultParagraphFont"/>
    <w:link w:val="Header"/>
    <w:uiPriority w:val="99"/>
    <w:rsid w:val="00DC3EB1"/>
  </w:style>
  <w:style w:type="paragraph" w:styleId="Footer">
    <w:name w:val="footer"/>
    <w:basedOn w:val="Normal"/>
    <w:link w:val="FooterChar"/>
    <w:uiPriority w:val="99"/>
    <w:unhideWhenUsed/>
    <w:rsid w:val="00DC3EB1"/>
    <w:pPr>
      <w:tabs>
        <w:tab w:val="center" w:pos="4320"/>
        <w:tab w:val="right" w:pos="8640"/>
      </w:tabs>
    </w:pPr>
  </w:style>
  <w:style w:type="character" w:customStyle="1" w:styleId="FooterChar">
    <w:name w:val="Footer Char"/>
    <w:basedOn w:val="DefaultParagraphFont"/>
    <w:link w:val="Footer"/>
    <w:uiPriority w:val="99"/>
    <w:rsid w:val="00DC3EB1"/>
  </w:style>
  <w:style w:type="character" w:styleId="Hyperlink">
    <w:name w:val="Hyperlink"/>
    <w:basedOn w:val="DefaultParagraphFont"/>
    <w:uiPriority w:val="99"/>
    <w:unhideWhenUsed/>
    <w:rsid w:val="00B1048B"/>
    <w:rPr>
      <w:color w:val="0000FF" w:themeColor="hyperlink"/>
      <w:u w:val="single"/>
    </w:rPr>
  </w:style>
  <w:style w:type="character" w:styleId="PlaceholderText">
    <w:name w:val="Placeholder Text"/>
    <w:basedOn w:val="DefaultParagraphFont"/>
    <w:uiPriority w:val="99"/>
    <w:semiHidden/>
    <w:rsid w:val="00F170B2"/>
    <w:rPr>
      <w:color w:val="808080"/>
    </w:rPr>
  </w:style>
  <w:style w:type="paragraph" w:customStyle="1" w:styleId="Default">
    <w:name w:val="Default"/>
    <w:rsid w:val="005C360B"/>
    <w:pPr>
      <w:widowControl w:val="0"/>
      <w:autoSpaceDE w:val="0"/>
      <w:autoSpaceDN w:val="0"/>
      <w:adjustRightInd w:val="0"/>
    </w:pPr>
    <w:rPr>
      <w:rFonts w:ascii="Helvetica Neue" w:hAnsi="Helvetica Neue" w:cs="Helvetica Neue"/>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6230">
      <w:bodyDiv w:val="1"/>
      <w:marLeft w:val="0"/>
      <w:marRight w:val="0"/>
      <w:marTop w:val="0"/>
      <w:marBottom w:val="0"/>
      <w:divBdr>
        <w:top w:val="none" w:sz="0" w:space="0" w:color="auto"/>
        <w:left w:val="none" w:sz="0" w:space="0" w:color="auto"/>
        <w:bottom w:val="none" w:sz="0" w:space="0" w:color="auto"/>
        <w:right w:val="none" w:sz="0" w:space="0" w:color="auto"/>
      </w:divBdr>
    </w:div>
    <w:div w:id="32853438">
      <w:bodyDiv w:val="1"/>
      <w:marLeft w:val="0"/>
      <w:marRight w:val="0"/>
      <w:marTop w:val="0"/>
      <w:marBottom w:val="0"/>
      <w:divBdr>
        <w:top w:val="none" w:sz="0" w:space="0" w:color="auto"/>
        <w:left w:val="none" w:sz="0" w:space="0" w:color="auto"/>
        <w:bottom w:val="none" w:sz="0" w:space="0" w:color="auto"/>
        <w:right w:val="none" w:sz="0" w:space="0" w:color="auto"/>
      </w:divBdr>
    </w:div>
    <w:div w:id="55979196">
      <w:bodyDiv w:val="1"/>
      <w:marLeft w:val="0"/>
      <w:marRight w:val="0"/>
      <w:marTop w:val="0"/>
      <w:marBottom w:val="0"/>
      <w:divBdr>
        <w:top w:val="none" w:sz="0" w:space="0" w:color="auto"/>
        <w:left w:val="none" w:sz="0" w:space="0" w:color="auto"/>
        <w:bottom w:val="none" w:sz="0" w:space="0" w:color="auto"/>
        <w:right w:val="none" w:sz="0" w:space="0" w:color="auto"/>
      </w:divBdr>
    </w:div>
    <w:div w:id="58023619">
      <w:bodyDiv w:val="1"/>
      <w:marLeft w:val="0"/>
      <w:marRight w:val="0"/>
      <w:marTop w:val="0"/>
      <w:marBottom w:val="0"/>
      <w:divBdr>
        <w:top w:val="none" w:sz="0" w:space="0" w:color="auto"/>
        <w:left w:val="none" w:sz="0" w:space="0" w:color="auto"/>
        <w:bottom w:val="none" w:sz="0" w:space="0" w:color="auto"/>
        <w:right w:val="none" w:sz="0" w:space="0" w:color="auto"/>
      </w:divBdr>
    </w:div>
    <w:div w:id="66849957">
      <w:bodyDiv w:val="1"/>
      <w:marLeft w:val="0"/>
      <w:marRight w:val="0"/>
      <w:marTop w:val="0"/>
      <w:marBottom w:val="0"/>
      <w:divBdr>
        <w:top w:val="none" w:sz="0" w:space="0" w:color="auto"/>
        <w:left w:val="none" w:sz="0" w:space="0" w:color="auto"/>
        <w:bottom w:val="none" w:sz="0" w:space="0" w:color="auto"/>
        <w:right w:val="none" w:sz="0" w:space="0" w:color="auto"/>
      </w:divBdr>
    </w:div>
    <w:div w:id="80565054">
      <w:bodyDiv w:val="1"/>
      <w:marLeft w:val="0"/>
      <w:marRight w:val="0"/>
      <w:marTop w:val="0"/>
      <w:marBottom w:val="0"/>
      <w:divBdr>
        <w:top w:val="none" w:sz="0" w:space="0" w:color="auto"/>
        <w:left w:val="none" w:sz="0" w:space="0" w:color="auto"/>
        <w:bottom w:val="none" w:sz="0" w:space="0" w:color="auto"/>
        <w:right w:val="none" w:sz="0" w:space="0" w:color="auto"/>
      </w:divBdr>
    </w:div>
    <w:div w:id="83385362">
      <w:bodyDiv w:val="1"/>
      <w:marLeft w:val="0"/>
      <w:marRight w:val="0"/>
      <w:marTop w:val="0"/>
      <w:marBottom w:val="0"/>
      <w:divBdr>
        <w:top w:val="none" w:sz="0" w:space="0" w:color="auto"/>
        <w:left w:val="none" w:sz="0" w:space="0" w:color="auto"/>
        <w:bottom w:val="none" w:sz="0" w:space="0" w:color="auto"/>
        <w:right w:val="none" w:sz="0" w:space="0" w:color="auto"/>
      </w:divBdr>
      <w:divsChild>
        <w:div w:id="1675916699">
          <w:marLeft w:val="907"/>
          <w:marRight w:val="0"/>
          <w:marTop w:val="0"/>
          <w:marBottom w:val="0"/>
          <w:divBdr>
            <w:top w:val="none" w:sz="0" w:space="0" w:color="auto"/>
            <w:left w:val="none" w:sz="0" w:space="0" w:color="auto"/>
            <w:bottom w:val="none" w:sz="0" w:space="0" w:color="auto"/>
            <w:right w:val="none" w:sz="0" w:space="0" w:color="auto"/>
          </w:divBdr>
        </w:div>
        <w:div w:id="1451195920">
          <w:marLeft w:val="1526"/>
          <w:marRight w:val="0"/>
          <w:marTop w:val="0"/>
          <w:marBottom w:val="0"/>
          <w:divBdr>
            <w:top w:val="none" w:sz="0" w:space="0" w:color="auto"/>
            <w:left w:val="none" w:sz="0" w:space="0" w:color="auto"/>
            <w:bottom w:val="none" w:sz="0" w:space="0" w:color="auto"/>
            <w:right w:val="none" w:sz="0" w:space="0" w:color="auto"/>
          </w:divBdr>
        </w:div>
        <w:div w:id="441582246">
          <w:marLeft w:val="806"/>
          <w:marRight w:val="0"/>
          <w:marTop w:val="0"/>
          <w:marBottom w:val="0"/>
          <w:divBdr>
            <w:top w:val="none" w:sz="0" w:space="0" w:color="auto"/>
            <w:left w:val="none" w:sz="0" w:space="0" w:color="auto"/>
            <w:bottom w:val="none" w:sz="0" w:space="0" w:color="auto"/>
            <w:right w:val="none" w:sz="0" w:space="0" w:color="auto"/>
          </w:divBdr>
        </w:div>
        <w:div w:id="1057433422">
          <w:marLeft w:val="1987"/>
          <w:marRight w:val="0"/>
          <w:marTop w:val="0"/>
          <w:marBottom w:val="0"/>
          <w:divBdr>
            <w:top w:val="none" w:sz="0" w:space="0" w:color="auto"/>
            <w:left w:val="none" w:sz="0" w:space="0" w:color="auto"/>
            <w:bottom w:val="none" w:sz="0" w:space="0" w:color="auto"/>
            <w:right w:val="none" w:sz="0" w:space="0" w:color="auto"/>
          </w:divBdr>
        </w:div>
        <w:div w:id="2070687690">
          <w:marLeft w:val="1987"/>
          <w:marRight w:val="0"/>
          <w:marTop w:val="0"/>
          <w:marBottom w:val="0"/>
          <w:divBdr>
            <w:top w:val="none" w:sz="0" w:space="0" w:color="auto"/>
            <w:left w:val="none" w:sz="0" w:space="0" w:color="auto"/>
            <w:bottom w:val="none" w:sz="0" w:space="0" w:color="auto"/>
            <w:right w:val="none" w:sz="0" w:space="0" w:color="auto"/>
          </w:divBdr>
        </w:div>
        <w:div w:id="1405682930">
          <w:marLeft w:val="1987"/>
          <w:marRight w:val="0"/>
          <w:marTop w:val="0"/>
          <w:marBottom w:val="0"/>
          <w:divBdr>
            <w:top w:val="none" w:sz="0" w:space="0" w:color="auto"/>
            <w:left w:val="none" w:sz="0" w:space="0" w:color="auto"/>
            <w:bottom w:val="none" w:sz="0" w:space="0" w:color="auto"/>
            <w:right w:val="none" w:sz="0" w:space="0" w:color="auto"/>
          </w:divBdr>
        </w:div>
        <w:div w:id="1030184822">
          <w:marLeft w:val="1987"/>
          <w:marRight w:val="0"/>
          <w:marTop w:val="0"/>
          <w:marBottom w:val="0"/>
          <w:divBdr>
            <w:top w:val="none" w:sz="0" w:space="0" w:color="auto"/>
            <w:left w:val="none" w:sz="0" w:space="0" w:color="auto"/>
            <w:bottom w:val="none" w:sz="0" w:space="0" w:color="auto"/>
            <w:right w:val="none" w:sz="0" w:space="0" w:color="auto"/>
          </w:divBdr>
        </w:div>
        <w:div w:id="1415778068">
          <w:marLeft w:val="2707"/>
          <w:marRight w:val="0"/>
          <w:marTop w:val="0"/>
          <w:marBottom w:val="0"/>
          <w:divBdr>
            <w:top w:val="none" w:sz="0" w:space="0" w:color="auto"/>
            <w:left w:val="none" w:sz="0" w:space="0" w:color="auto"/>
            <w:bottom w:val="none" w:sz="0" w:space="0" w:color="auto"/>
            <w:right w:val="none" w:sz="0" w:space="0" w:color="auto"/>
          </w:divBdr>
        </w:div>
        <w:div w:id="1203784286">
          <w:marLeft w:val="2707"/>
          <w:marRight w:val="0"/>
          <w:marTop w:val="0"/>
          <w:marBottom w:val="0"/>
          <w:divBdr>
            <w:top w:val="none" w:sz="0" w:space="0" w:color="auto"/>
            <w:left w:val="none" w:sz="0" w:space="0" w:color="auto"/>
            <w:bottom w:val="none" w:sz="0" w:space="0" w:color="auto"/>
            <w:right w:val="none" w:sz="0" w:space="0" w:color="auto"/>
          </w:divBdr>
        </w:div>
        <w:div w:id="868492451">
          <w:marLeft w:val="2707"/>
          <w:marRight w:val="0"/>
          <w:marTop w:val="0"/>
          <w:marBottom w:val="0"/>
          <w:divBdr>
            <w:top w:val="none" w:sz="0" w:space="0" w:color="auto"/>
            <w:left w:val="none" w:sz="0" w:space="0" w:color="auto"/>
            <w:bottom w:val="none" w:sz="0" w:space="0" w:color="auto"/>
            <w:right w:val="none" w:sz="0" w:space="0" w:color="auto"/>
          </w:divBdr>
        </w:div>
        <w:div w:id="330791051">
          <w:marLeft w:val="2707"/>
          <w:marRight w:val="0"/>
          <w:marTop w:val="0"/>
          <w:marBottom w:val="0"/>
          <w:divBdr>
            <w:top w:val="none" w:sz="0" w:space="0" w:color="auto"/>
            <w:left w:val="none" w:sz="0" w:space="0" w:color="auto"/>
            <w:bottom w:val="none" w:sz="0" w:space="0" w:color="auto"/>
            <w:right w:val="none" w:sz="0" w:space="0" w:color="auto"/>
          </w:divBdr>
        </w:div>
        <w:div w:id="23407373">
          <w:marLeft w:val="907"/>
          <w:marRight w:val="0"/>
          <w:marTop w:val="0"/>
          <w:marBottom w:val="0"/>
          <w:divBdr>
            <w:top w:val="none" w:sz="0" w:space="0" w:color="auto"/>
            <w:left w:val="none" w:sz="0" w:space="0" w:color="auto"/>
            <w:bottom w:val="none" w:sz="0" w:space="0" w:color="auto"/>
            <w:right w:val="none" w:sz="0" w:space="0" w:color="auto"/>
          </w:divBdr>
        </w:div>
        <w:div w:id="3019219">
          <w:marLeft w:val="907"/>
          <w:marRight w:val="0"/>
          <w:marTop w:val="0"/>
          <w:marBottom w:val="0"/>
          <w:divBdr>
            <w:top w:val="none" w:sz="0" w:space="0" w:color="auto"/>
            <w:left w:val="none" w:sz="0" w:space="0" w:color="auto"/>
            <w:bottom w:val="none" w:sz="0" w:space="0" w:color="auto"/>
            <w:right w:val="none" w:sz="0" w:space="0" w:color="auto"/>
          </w:divBdr>
        </w:div>
        <w:div w:id="1429229745">
          <w:marLeft w:val="1526"/>
          <w:marRight w:val="0"/>
          <w:marTop w:val="0"/>
          <w:marBottom w:val="0"/>
          <w:divBdr>
            <w:top w:val="none" w:sz="0" w:space="0" w:color="auto"/>
            <w:left w:val="none" w:sz="0" w:space="0" w:color="auto"/>
            <w:bottom w:val="none" w:sz="0" w:space="0" w:color="auto"/>
            <w:right w:val="none" w:sz="0" w:space="0" w:color="auto"/>
          </w:divBdr>
        </w:div>
        <w:div w:id="1686637381">
          <w:marLeft w:val="1526"/>
          <w:marRight w:val="0"/>
          <w:marTop w:val="0"/>
          <w:marBottom w:val="0"/>
          <w:divBdr>
            <w:top w:val="none" w:sz="0" w:space="0" w:color="auto"/>
            <w:left w:val="none" w:sz="0" w:space="0" w:color="auto"/>
            <w:bottom w:val="none" w:sz="0" w:space="0" w:color="auto"/>
            <w:right w:val="none" w:sz="0" w:space="0" w:color="auto"/>
          </w:divBdr>
        </w:div>
        <w:div w:id="1111166816">
          <w:marLeft w:val="2160"/>
          <w:marRight w:val="0"/>
          <w:marTop w:val="0"/>
          <w:marBottom w:val="0"/>
          <w:divBdr>
            <w:top w:val="none" w:sz="0" w:space="0" w:color="auto"/>
            <w:left w:val="none" w:sz="0" w:space="0" w:color="auto"/>
            <w:bottom w:val="none" w:sz="0" w:space="0" w:color="auto"/>
            <w:right w:val="none" w:sz="0" w:space="0" w:color="auto"/>
          </w:divBdr>
        </w:div>
        <w:div w:id="183711441">
          <w:marLeft w:val="2160"/>
          <w:marRight w:val="0"/>
          <w:marTop w:val="0"/>
          <w:marBottom w:val="0"/>
          <w:divBdr>
            <w:top w:val="none" w:sz="0" w:space="0" w:color="auto"/>
            <w:left w:val="none" w:sz="0" w:space="0" w:color="auto"/>
            <w:bottom w:val="none" w:sz="0" w:space="0" w:color="auto"/>
            <w:right w:val="none" w:sz="0" w:space="0" w:color="auto"/>
          </w:divBdr>
        </w:div>
        <w:div w:id="31002556">
          <w:marLeft w:val="2160"/>
          <w:marRight w:val="0"/>
          <w:marTop w:val="0"/>
          <w:marBottom w:val="0"/>
          <w:divBdr>
            <w:top w:val="none" w:sz="0" w:space="0" w:color="auto"/>
            <w:left w:val="none" w:sz="0" w:space="0" w:color="auto"/>
            <w:bottom w:val="none" w:sz="0" w:space="0" w:color="auto"/>
            <w:right w:val="none" w:sz="0" w:space="0" w:color="auto"/>
          </w:divBdr>
        </w:div>
        <w:div w:id="1425952842">
          <w:marLeft w:val="1166"/>
          <w:marRight w:val="0"/>
          <w:marTop w:val="0"/>
          <w:marBottom w:val="0"/>
          <w:divBdr>
            <w:top w:val="none" w:sz="0" w:space="0" w:color="auto"/>
            <w:left w:val="none" w:sz="0" w:space="0" w:color="auto"/>
            <w:bottom w:val="none" w:sz="0" w:space="0" w:color="auto"/>
            <w:right w:val="none" w:sz="0" w:space="0" w:color="auto"/>
          </w:divBdr>
        </w:div>
        <w:div w:id="1589804911">
          <w:marLeft w:val="1166"/>
          <w:marRight w:val="0"/>
          <w:marTop w:val="0"/>
          <w:marBottom w:val="0"/>
          <w:divBdr>
            <w:top w:val="none" w:sz="0" w:space="0" w:color="auto"/>
            <w:left w:val="none" w:sz="0" w:space="0" w:color="auto"/>
            <w:bottom w:val="none" w:sz="0" w:space="0" w:color="auto"/>
            <w:right w:val="none" w:sz="0" w:space="0" w:color="auto"/>
          </w:divBdr>
        </w:div>
        <w:div w:id="565648777">
          <w:marLeft w:val="1166"/>
          <w:marRight w:val="0"/>
          <w:marTop w:val="0"/>
          <w:marBottom w:val="0"/>
          <w:divBdr>
            <w:top w:val="none" w:sz="0" w:space="0" w:color="auto"/>
            <w:left w:val="none" w:sz="0" w:space="0" w:color="auto"/>
            <w:bottom w:val="none" w:sz="0" w:space="0" w:color="auto"/>
            <w:right w:val="none" w:sz="0" w:space="0" w:color="auto"/>
          </w:divBdr>
        </w:div>
        <w:div w:id="1732776088">
          <w:marLeft w:val="1166"/>
          <w:marRight w:val="0"/>
          <w:marTop w:val="0"/>
          <w:marBottom w:val="0"/>
          <w:divBdr>
            <w:top w:val="none" w:sz="0" w:space="0" w:color="auto"/>
            <w:left w:val="none" w:sz="0" w:space="0" w:color="auto"/>
            <w:bottom w:val="none" w:sz="0" w:space="0" w:color="auto"/>
            <w:right w:val="none" w:sz="0" w:space="0" w:color="auto"/>
          </w:divBdr>
        </w:div>
        <w:div w:id="1975985916">
          <w:marLeft w:val="1166"/>
          <w:marRight w:val="0"/>
          <w:marTop w:val="0"/>
          <w:marBottom w:val="0"/>
          <w:divBdr>
            <w:top w:val="none" w:sz="0" w:space="0" w:color="auto"/>
            <w:left w:val="none" w:sz="0" w:space="0" w:color="auto"/>
            <w:bottom w:val="none" w:sz="0" w:space="0" w:color="auto"/>
            <w:right w:val="none" w:sz="0" w:space="0" w:color="auto"/>
          </w:divBdr>
        </w:div>
        <w:div w:id="1986735523">
          <w:marLeft w:val="907"/>
          <w:marRight w:val="0"/>
          <w:marTop w:val="0"/>
          <w:marBottom w:val="0"/>
          <w:divBdr>
            <w:top w:val="none" w:sz="0" w:space="0" w:color="auto"/>
            <w:left w:val="none" w:sz="0" w:space="0" w:color="auto"/>
            <w:bottom w:val="none" w:sz="0" w:space="0" w:color="auto"/>
            <w:right w:val="none" w:sz="0" w:space="0" w:color="auto"/>
          </w:divBdr>
        </w:div>
        <w:div w:id="1029068000">
          <w:marLeft w:val="907"/>
          <w:marRight w:val="0"/>
          <w:marTop w:val="0"/>
          <w:marBottom w:val="0"/>
          <w:divBdr>
            <w:top w:val="none" w:sz="0" w:space="0" w:color="auto"/>
            <w:left w:val="none" w:sz="0" w:space="0" w:color="auto"/>
            <w:bottom w:val="none" w:sz="0" w:space="0" w:color="auto"/>
            <w:right w:val="none" w:sz="0" w:space="0" w:color="auto"/>
          </w:divBdr>
        </w:div>
        <w:div w:id="2093157724">
          <w:marLeft w:val="907"/>
          <w:marRight w:val="0"/>
          <w:marTop w:val="0"/>
          <w:marBottom w:val="0"/>
          <w:divBdr>
            <w:top w:val="none" w:sz="0" w:space="0" w:color="auto"/>
            <w:left w:val="none" w:sz="0" w:space="0" w:color="auto"/>
            <w:bottom w:val="none" w:sz="0" w:space="0" w:color="auto"/>
            <w:right w:val="none" w:sz="0" w:space="0" w:color="auto"/>
          </w:divBdr>
        </w:div>
        <w:div w:id="1837920953">
          <w:marLeft w:val="907"/>
          <w:marRight w:val="0"/>
          <w:marTop w:val="0"/>
          <w:marBottom w:val="0"/>
          <w:divBdr>
            <w:top w:val="none" w:sz="0" w:space="0" w:color="auto"/>
            <w:left w:val="none" w:sz="0" w:space="0" w:color="auto"/>
            <w:bottom w:val="none" w:sz="0" w:space="0" w:color="auto"/>
            <w:right w:val="none" w:sz="0" w:space="0" w:color="auto"/>
          </w:divBdr>
        </w:div>
        <w:div w:id="200486132">
          <w:marLeft w:val="907"/>
          <w:marRight w:val="0"/>
          <w:marTop w:val="0"/>
          <w:marBottom w:val="0"/>
          <w:divBdr>
            <w:top w:val="none" w:sz="0" w:space="0" w:color="auto"/>
            <w:left w:val="none" w:sz="0" w:space="0" w:color="auto"/>
            <w:bottom w:val="none" w:sz="0" w:space="0" w:color="auto"/>
            <w:right w:val="none" w:sz="0" w:space="0" w:color="auto"/>
          </w:divBdr>
        </w:div>
        <w:div w:id="1213615607">
          <w:marLeft w:val="907"/>
          <w:marRight w:val="0"/>
          <w:marTop w:val="0"/>
          <w:marBottom w:val="0"/>
          <w:divBdr>
            <w:top w:val="none" w:sz="0" w:space="0" w:color="auto"/>
            <w:left w:val="none" w:sz="0" w:space="0" w:color="auto"/>
            <w:bottom w:val="none" w:sz="0" w:space="0" w:color="auto"/>
            <w:right w:val="none" w:sz="0" w:space="0" w:color="auto"/>
          </w:divBdr>
        </w:div>
        <w:div w:id="1645508579">
          <w:marLeft w:val="1800"/>
          <w:marRight w:val="0"/>
          <w:marTop w:val="0"/>
          <w:marBottom w:val="0"/>
          <w:divBdr>
            <w:top w:val="none" w:sz="0" w:space="0" w:color="auto"/>
            <w:left w:val="none" w:sz="0" w:space="0" w:color="auto"/>
            <w:bottom w:val="none" w:sz="0" w:space="0" w:color="auto"/>
            <w:right w:val="none" w:sz="0" w:space="0" w:color="auto"/>
          </w:divBdr>
        </w:div>
        <w:div w:id="152140735">
          <w:marLeft w:val="1800"/>
          <w:marRight w:val="0"/>
          <w:marTop w:val="0"/>
          <w:marBottom w:val="0"/>
          <w:divBdr>
            <w:top w:val="none" w:sz="0" w:space="0" w:color="auto"/>
            <w:left w:val="none" w:sz="0" w:space="0" w:color="auto"/>
            <w:bottom w:val="none" w:sz="0" w:space="0" w:color="auto"/>
            <w:right w:val="none" w:sz="0" w:space="0" w:color="auto"/>
          </w:divBdr>
        </w:div>
        <w:div w:id="921061141">
          <w:marLeft w:val="1800"/>
          <w:marRight w:val="0"/>
          <w:marTop w:val="0"/>
          <w:marBottom w:val="0"/>
          <w:divBdr>
            <w:top w:val="none" w:sz="0" w:space="0" w:color="auto"/>
            <w:left w:val="none" w:sz="0" w:space="0" w:color="auto"/>
            <w:bottom w:val="none" w:sz="0" w:space="0" w:color="auto"/>
            <w:right w:val="none" w:sz="0" w:space="0" w:color="auto"/>
          </w:divBdr>
        </w:div>
      </w:divsChild>
    </w:div>
    <w:div w:id="90856908">
      <w:bodyDiv w:val="1"/>
      <w:marLeft w:val="0"/>
      <w:marRight w:val="0"/>
      <w:marTop w:val="0"/>
      <w:marBottom w:val="0"/>
      <w:divBdr>
        <w:top w:val="none" w:sz="0" w:space="0" w:color="auto"/>
        <w:left w:val="none" w:sz="0" w:space="0" w:color="auto"/>
        <w:bottom w:val="none" w:sz="0" w:space="0" w:color="auto"/>
        <w:right w:val="none" w:sz="0" w:space="0" w:color="auto"/>
      </w:divBdr>
    </w:div>
    <w:div w:id="125517048">
      <w:bodyDiv w:val="1"/>
      <w:marLeft w:val="0"/>
      <w:marRight w:val="0"/>
      <w:marTop w:val="0"/>
      <w:marBottom w:val="0"/>
      <w:divBdr>
        <w:top w:val="none" w:sz="0" w:space="0" w:color="auto"/>
        <w:left w:val="none" w:sz="0" w:space="0" w:color="auto"/>
        <w:bottom w:val="none" w:sz="0" w:space="0" w:color="auto"/>
        <w:right w:val="none" w:sz="0" w:space="0" w:color="auto"/>
      </w:divBdr>
    </w:div>
    <w:div w:id="137066927">
      <w:bodyDiv w:val="1"/>
      <w:marLeft w:val="0"/>
      <w:marRight w:val="0"/>
      <w:marTop w:val="0"/>
      <w:marBottom w:val="0"/>
      <w:divBdr>
        <w:top w:val="none" w:sz="0" w:space="0" w:color="auto"/>
        <w:left w:val="none" w:sz="0" w:space="0" w:color="auto"/>
        <w:bottom w:val="none" w:sz="0" w:space="0" w:color="auto"/>
        <w:right w:val="none" w:sz="0" w:space="0" w:color="auto"/>
      </w:divBdr>
      <w:divsChild>
        <w:div w:id="1222904169">
          <w:marLeft w:val="547"/>
          <w:marRight w:val="0"/>
          <w:marTop w:val="154"/>
          <w:marBottom w:val="0"/>
          <w:divBdr>
            <w:top w:val="none" w:sz="0" w:space="0" w:color="auto"/>
            <w:left w:val="none" w:sz="0" w:space="0" w:color="auto"/>
            <w:bottom w:val="none" w:sz="0" w:space="0" w:color="auto"/>
            <w:right w:val="none" w:sz="0" w:space="0" w:color="auto"/>
          </w:divBdr>
        </w:div>
        <w:div w:id="1576165900">
          <w:marLeft w:val="547"/>
          <w:marRight w:val="0"/>
          <w:marTop w:val="134"/>
          <w:marBottom w:val="0"/>
          <w:divBdr>
            <w:top w:val="none" w:sz="0" w:space="0" w:color="auto"/>
            <w:left w:val="none" w:sz="0" w:space="0" w:color="auto"/>
            <w:bottom w:val="none" w:sz="0" w:space="0" w:color="auto"/>
            <w:right w:val="none" w:sz="0" w:space="0" w:color="auto"/>
          </w:divBdr>
        </w:div>
        <w:div w:id="1606232077">
          <w:marLeft w:val="1166"/>
          <w:marRight w:val="0"/>
          <w:marTop w:val="115"/>
          <w:marBottom w:val="0"/>
          <w:divBdr>
            <w:top w:val="none" w:sz="0" w:space="0" w:color="auto"/>
            <w:left w:val="none" w:sz="0" w:space="0" w:color="auto"/>
            <w:bottom w:val="none" w:sz="0" w:space="0" w:color="auto"/>
            <w:right w:val="none" w:sz="0" w:space="0" w:color="auto"/>
          </w:divBdr>
        </w:div>
        <w:div w:id="1700157916">
          <w:marLeft w:val="547"/>
          <w:marRight w:val="0"/>
          <w:marTop w:val="134"/>
          <w:marBottom w:val="0"/>
          <w:divBdr>
            <w:top w:val="none" w:sz="0" w:space="0" w:color="auto"/>
            <w:left w:val="none" w:sz="0" w:space="0" w:color="auto"/>
            <w:bottom w:val="none" w:sz="0" w:space="0" w:color="auto"/>
            <w:right w:val="none" w:sz="0" w:space="0" w:color="auto"/>
          </w:divBdr>
        </w:div>
        <w:div w:id="1381318825">
          <w:marLeft w:val="547"/>
          <w:marRight w:val="0"/>
          <w:marTop w:val="134"/>
          <w:marBottom w:val="0"/>
          <w:divBdr>
            <w:top w:val="none" w:sz="0" w:space="0" w:color="auto"/>
            <w:left w:val="none" w:sz="0" w:space="0" w:color="auto"/>
            <w:bottom w:val="none" w:sz="0" w:space="0" w:color="auto"/>
            <w:right w:val="none" w:sz="0" w:space="0" w:color="auto"/>
          </w:divBdr>
        </w:div>
        <w:div w:id="2134402577">
          <w:marLeft w:val="1166"/>
          <w:marRight w:val="0"/>
          <w:marTop w:val="115"/>
          <w:marBottom w:val="0"/>
          <w:divBdr>
            <w:top w:val="none" w:sz="0" w:space="0" w:color="auto"/>
            <w:left w:val="none" w:sz="0" w:space="0" w:color="auto"/>
            <w:bottom w:val="none" w:sz="0" w:space="0" w:color="auto"/>
            <w:right w:val="none" w:sz="0" w:space="0" w:color="auto"/>
          </w:divBdr>
        </w:div>
        <w:div w:id="2055694411">
          <w:marLeft w:val="1166"/>
          <w:marRight w:val="0"/>
          <w:marTop w:val="115"/>
          <w:marBottom w:val="0"/>
          <w:divBdr>
            <w:top w:val="none" w:sz="0" w:space="0" w:color="auto"/>
            <w:left w:val="none" w:sz="0" w:space="0" w:color="auto"/>
            <w:bottom w:val="none" w:sz="0" w:space="0" w:color="auto"/>
            <w:right w:val="none" w:sz="0" w:space="0" w:color="auto"/>
          </w:divBdr>
        </w:div>
        <w:div w:id="261230655">
          <w:marLeft w:val="547"/>
          <w:marRight w:val="0"/>
          <w:marTop w:val="154"/>
          <w:marBottom w:val="0"/>
          <w:divBdr>
            <w:top w:val="none" w:sz="0" w:space="0" w:color="auto"/>
            <w:left w:val="none" w:sz="0" w:space="0" w:color="auto"/>
            <w:bottom w:val="none" w:sz="0" w:space="0" w:color="auto"/>
            <w:right w:val="none" w:sz="0" w:space="0" w:color="auto"/>
          </w:divBdr>
        </w:div>
        <w:div w:id="871454549">
          <w:marLeft w:val="547"/>
          <w:marRight w:val="0"/>
          <w:marTop w:val="154"/>
          <w:marBottom w:val="0"/>
          <w:divBdr>
            <w:top w:val="none" w:sz="0" w:space="0" w:color="auto"/>
            <w:left w:val="none" w:sz="0" w:space="0" w:color="auto"/>
            <w:bottom w:val="none" w:sz="0" w:space="0" w:color="auto"/>
            <w:right w:val="none" w:sz="0" w:space="0" w:color="auto"/>
          </w:divBdr>
        </w:div>
        <w:div w:id="1488086598">
          <w:marLeft w:val="547"/>
          <w:marRight w:val="0"/>
          <w:marTop w:val="154"/>
          <w:marBottom w:val="0"/>
          <w:divBdr>
            <w:top w:val="none" w:sz="0" w:space="0" w:color="auto"/>
            <w:left w:val="none" w:sz="0" w:space="0" w:color="auto"/>
            <w:bottom w:val="none" w:sz="0" w:space="0" w:color="auto"/>
            <w:right w:val="none" w:sz="0" w:space="0" w:color="auto"/>
          </w:divBdr>
        </w:div>
        <w:div w:id="770929239">
          <w:marLeft w:val="547"/>
          <w:marRight w:val="0"/>
          <w:marTop w:val="154"/>
          <w:marBottom w:val="0"/>
          <w:divBdr>
            <w:top w:val="none" w:sz="0" w:space="0" w:color="auto"/>
            <w:left w:val="none" w:sz="0" w:space="0" w:color="auto"/>
            <w:bottom w:val="none" w:sz="0" w:space="0" w:color="auto"/>
            <w:right w:val="none" w:sz="0" w:space="0" w:color="auto"/>
          </w:divBdr>
        </w:div>
        <w:div w:id="1277909056">
          <w:marLeft w:val="547"/>
          <w:marRight w:val="0"/>
          <w:marTop w:val="154"/>
          <w:marBottom w:val="0"/>
          <w:divBdr>
            <w:top w:val="none" w:sz="0" w:space="0" w:color="auto"/>
            <w:left w:val="none" w:sz="0" w:space="0" w:color="auto"/>
            <w:bottom w:val="none" w:sz="0" w:space="0" w:color="auto"/>
            <w:right w:val="none" w:sz="0" w:space="0" w:color="auto"/>
          </w:divBdr>
        </w:div>
        <w:div w:id="1840735991">
          <w:marLeft w:val="547"/>
          <w:marRight w:val="0"/>
          <w:marTop w:val="154"/>
          <w:marBottom w:val="0"/>
          <w:divBdr>
            <w:top w:val="none" w:sz="0" w:space="0" w:color="auto"/>
            <w:left w:val="none" w:sz="0" w:space="0" w:color="auto"/>
            <w:bottom w:val="none" w:sz="0" w:space="0" w:color="auto"/>
            <w:right w:val="none" w:sz="0" w:space="0" w:color="auto"/>
          </w:divBdr>
        </w:div>
        <w:div w:id="943805769">
          <w:marLeft w:val="547"/>
          <w:marRight w:val="0"/>
          <w:marTop w:val="154"/>
          <w:marBottom w:val="0"/>
          <w:divBdr>
            <w:top w:val="none" w:sz="0" w:space="0" w:color="auto"/>
            <w:left w:val="none" w:sz="0" w:space="0" w:color="auto"/>
            <w:bottom w:val="none" w:sz="0" w:space="0" w:color="auto"/>
            <w:right w:val="none" w:sz="0" w:space="0" w:color="auto"/>
          </w:divBdr>
        </w:div>
        <w:div w:id="1516456906">
          <w:marLeft w:val="547"/>
          <w:marRight w:val="0"/>
          <w:marTop w:val="154"/>
          <w:marBottom w:val="0"/>
          <w:divBdr>
            <w:top w:val="none" w:sz="0" w:space="0" w:color="auto"/>
            <w:left w:val="none" w:sz="0" w:space="0" w:color="auto"/>
            <w:bottom w:val="none" w:sz="0" w:space="0" w:color="auto"/>
            <w:right w:val="none" w:sz="0" w:space="0" w:color="auto"/>
          </w:divBdr>
        </w:div>
        <w:div w:id="1281105751">
          <w:marLeft w:val="547"/>
          <w:marRight w:val="0"/>
          <w:marTop w:val="154"/>
          <w:marBottom w:val="0"/>
          <w:divBdr>
            <w:top w:val="none" w:sz="0" w:space="0" w:color="auto"/>
            <w:left w:val="none" w:sz="0" w:space="0" w:color="auto"/>
            <w:bottom w:val="none" w:sz="0" w:space="0" w:color="auto"/>
            <w:right w:val="none" w:sz="0" w:space="0" w:color="auto"/>
          </w:divBdr>
        </w:div>
        <w:div w:id="1275596866">
          <w:marLeft w:val="547"/>
          <w:marRight w:val="0"/>
          <w:marTop w:val="154"/>
          <w:marBottom w:val="0"/>
          <w:divBdr>
            <w:top w:val="none" w:sz="0" w:space="0" w:color="auto"/>
            <w:left w:val="none" w:sz="0" w:space="0" w:color="auto"/>
            <w:bottom w:val="none" w:sz="0" w:space="0" w:color="auto"/>
            <w:right w:val="none" w:sz="0" w:space="0" w:color="auto"/>
          </w:divBdr>
        </w:div>
        <w:div w:id="2123331517">
          <w:marLeft w:val="547"/>
          <w:marRight w:val="0"/>
          <w:marTop w:val="34"/>
          <w:marBottom w:val="0"/>
          <w:divBdr>
            <w:top w:val="none" w:sz="0" w:space="0" w:color="auto"/>
            <w:left w:val="none" w:sz="0" w:space="0" w:color="auto"/>
            <w:bottom w:val="none" w:sz="0" w:space="0" w:color="auto"/>
            <w:right w:val="none" w:sz="0" w:space="0" w:color="auto"/>
          </w:divBdr>
        </w:div>
        <w:div w:id="1064451878">
          <w:marLeft w:val="1166"/>
          <w:marRight w:val="0"/>
          <w:marTop w:val="34"/>
          <w:marBottom w:val="0"/>
          <w:divBdr>
            <w:top w:val="none" w:sz="0" w:space="0" w:color="auto"/>
            <w:left w:val="none" w:sz="0" w:space="0" w:color="auto"/>
            <w:bottom w:val="none" w:sz="0" w:space="0" w:color="auto"/>
            <w:right w:val="none" w:sz="0" w:space="0" w:color="auto"/>
          </w:divBdr>
        </w:div>
        <w:div w:id="1275479606">
          <w:marLeft w:val="1166"/>
          <w:marRight w:val="0"/>
          <w:marTop w:val="34"/>
          <w:marBottom w:val="0"/>
          <w:divBdr>
            <w:top w:val="none" w:sz="0" w:space="0" w:color="auto"/>
            <w:left w:val="none" w:sz="0" w:space="0" w:color="auto"/>
            <w:bottom w:val="none" w:sz="0" w:space="0" w:color="auto"/>
            <w:right w:val="none" w:sz="0" w:space="0" w:color="auto"/>
          </w:divBdr>
        </w:div>
        <w:div w:id="1133870753">
          <w:marLeft w:val="547"/>
          <w:marRight w:val="0"/>
          <w:marTop w:val="34"/>
          <w:marBottom w:val="0"/>
          <w:divBdr>
            <w:top w:val="none" w:sz="0" w:space="0" w:color="auto"/>
            <w:left w:val="none" w:sz="0" w:space="0" w:color="auto"/>
            <w:bottom w:val="none" w:sz="0" w:space="0" w:color="auto"/>
            <w:right w:val="none" w:sz="0" w:space="0" w:color="auto"/>
          </w:divBdr>
        </w:div>
        <w:div w:id="1501851277">
          <w:marLeft w:val="547"/>
          <w:marRight w:val="0"/>
          <w:marTop w:val="34"/>
          <w:marBottom w:val="0"/>
          <w:divBdr>
            <w:top w:val="none" w:sz="0" w:space="0" w:color="auto"/>
            <w:left w:val="none" w:sz="0" w:space="0" w:color="auto"/>
            <w:bottom w:val="none" w:sz="0" w:space="0" w:color="auto"/>
            <w:right w:val="none" w:sz="0" w:space="0" w:color="auto"/>
          </w:divBdr>
        </w:div>
        <w:div w:id="733164911">
          <w:marLeft w:val="547"/>
          <w:marRight w:val="0"/>
          <w:marTop w:val="34"/>
          <w:marBottom w:val="0"/>
          <w:divBdr>
            <w:top w:val="none" w:sz="0" w:space="0" w:color="auto"/>
            <w:left w:val="none" w:sz="0" w:space="0" w:color="auto"/>
            <w:bottom w:val="none" w:sz="0" w:space="0" w:color="auto"/>
            <w:right w:val="none" w:sz="0" w:space="0" w:color="auto"/>
          </w:divBdr>
        </w:div>
        <w:div w:id="634409700">
          <w:marLeft w:val="547"/>
          <w:marRight w:val="0"/>
          <w:marTop w:val="154"/>
          <w:marBottom w:val="0"/>
          <w:divBdr>
            <w:top w:val="none" w:sz="0" w:space="0" w:color="auto"/>
            <w:left w:val="none" w:sz="0" w:space="0" w:color="auto"/>
            <w:bottom w:val="none" w:sz="0" w:space="0" w:color="auto"/>
            <w:right w:val="none" w:sz="0" w:space="0" w:color="auto"/>
          </w:divBdr>
        </w:div>
        <w:div w:id="1596592043">
          <w:marLeft w:val="547"/>
          <w:marRight w:val="0"/>
          <w:marTop w:val="154"/>
          <w:marBottom w:val="0"/>
          <w:divBdr>
            <w:top w:val="none" w:sz="0" w:space="0" w:color="auto"/>
            <w:left w:val="none" w:sz="0" w:space="0" w:color="auto"/>
            <w:bottom w:val="none" w:sz="0" w:space="0" w:color="auto"/>
            <w:right w:val="none" w:sz="0" w:space="0" w:color="auto"/>
          </w:divBdr>
        </w:div>
        <w:div w:id="1725254721">
          <w:marLeft w:val="547"/>
          <w:marRight w:val="0"/>
          <w:marTop w:val="154"/>
          <w:marBottom w:val="0"/>
          <w:divBdr>
            <w:top w:val="none" w:sz="0" w:space="0" w:color="auto"/>
            <w:left w:val="none" w:sz="0" w:space="0" w:color="auto"/>
            <w:bottom w:val="none" w:sz="0" w:space="0" w:color="auto"/>
            <w:right w:val="none" w:sz="0" w:space="0" w:color="auto"/>
          </w:divBdr>
        </w:div>
        <w:div w:id="685324583">
          <w:marLeft w:val="547"/>
          <w:marRight w:val="0"/>
          <w:marTop w:val="154"/>
          <w:marBottom w:val="0"/>
          <w:divBdr>
            <w:top w:val="none" w:sz="0" w:space="0" w:color="auto"/>
            <w:left w:val="none" w:sz="0" w:space="0" w:color="auto"/>
            <w:bottom w:val="none" w:sz="0" w:space="0" w:color="auto"/>
            <w:right w:val="none" w:sz="0" w:space="0" w:color="auto"/>
          </w:divBdr>
        </w:div>
        <w:div w:id="1393885787">
          <w:marLeft w:val="547"/>
          <w:marRight w:val="0"/>
          <w:marTop w:val="154"/>
          <w:marBottom w:val="0"/>
          <w:divBdr>
            <w:top w:val="none" w:sz="0" w:space="0" w:color="auto"/>
            <w:left w:val="none" w:sz="0" w:space="0" w:color="auto"/>
            <w:bottom w:val="none" w:sz="0" w:space="0" w:color="auto"/>
            <w:right w:val="none" w:sz="0" w:space="0" w:color="auto"/>
          </w:divBdr>
        </w:div>
        <w:div w:id="474373526">
          <w:marLeft w:val="547"/>
          <w:marRight w:val="0"/>
          <w:marTop w:val="154"/>
          <w:marBottom w:val="0"/>
          <w:divBdr>
            <w:top w:val="none" w:sz="0" w:space="0" w:color="auto"/>
            <w:left w:val="none" w:sz="0" w:space="0" w:color="auto"/>
            <w:bottom w:val="none" w:sz="0" w:space="0" w:color="auto"/>
            <w:right w:val="none" w:sz="0" w:space="0" w:color="auto"/>
          </w:divBdr>
        </w:div>
        <w:div w:id="419765267">
          <w:marLeft w:val="547"/>
          <w:marRight w:val="0"/>
          <w:marTop w:val="154"/>
          <w:marBottom w:val="0"/>
          <w:divBdr>
            <w:top w:val="none" w:sz="0" w:space="0" w:color="auto"/>
            <w:left w:val="none" w:sz="0" w:space="0" w:color="auto"/>
            <w:bottom w:val="none" w:sz="0" w:space="0" w:color="auto"/>
            <w:right w:val="none" w:sz="0" w:space="0" w:color="auto"/>
          </w:divBdr>
        </w:div>
        <w:div w:id="343283468">
          <w:marLeft w:val="547"/>
          <w:marRight w:val="0"/>
          <w:marTop w:val="154"/>
          <w:marBottom w:val="0"/>
          <w:divBdr>
            <w:top w:val="none" w:sz="0" w:space="0" w:color="auto"/>
            <w:left w:val="none" w:sz="0" w:space="0" w:color="auto"/>
            <w:bottom w:val="none" w:sz="0" w:space="0" w:color="auto"/>
            <w:right w:val="none" w:sz="0" w:space="0" w:color="auto"/>
          </w:divBdr>
        </w:div>
        <w:div w:id="1246961782">
          <w:marLeft w:val="547"/>
          <w:marRight w:val="0"/>
          <w:marTop w:val="154"/>
          <w:marBottom w:val="0"/>
          <w:divBdr>
            <w:top w:val="none" w:sz="0" w:space="0" w:color="auto"/>
            <w:left w:val="none" w:sz="0" w:space="0" w:color="auto"/>
            <w:bottom w:val="none" w:sz="0" w:space="0" w:color="auto"/>
            <w:right w:val="none" w:sz="0" w:space="0" w:color="auto"/>
          </w:divBdr>
        </w:div>
        <w:div w:id="541133302">
          <w:marLeft w:val="547"/>
          <w:marRight w:val="0"/>
          <w:marTop w:val="154"/>
          <w:marBottom w:val="0"/>
          <w:divBdr>
            <w:top w:val="none" w:sz="0" w:space="0" w:color="auto"/>
            <w:left w:val="none" w:sz="0" w:space="0" w:color="auto"/>
            <w:bottom w:val="none" w:sz="0" w:space="0" w:color="auto"/>
            <w:right w:val="none" w:sz="0" w:space="0" w:color="auto"/>
          </w:divBdr>
        </w:div>
        <w:div w:id="1386292328">
          <w:marLeft w:val="547"/>
          <w:marRight w:val="0"/>
          <w:marTop w:val="154"/>
          <w:marBottom w:val="0"/>
          <w:divBdr>
            <w:top w:val="none" w:sz="0" w:space="0" w:color="auto"/>
            <w:left w:val="none" w:sz="0" w:space="0" w:color="auto"/>
            <w:bottom w:val="none" w:sz="0" w:space="0" w:color="auto"/>
            <w:right w:val="none" w:sz="0" w:space="0" w:color="auto"/>
          </w:divBdr>
        </w:div>
        <w:div w:id="954367450">
          <w:marLeft w:val="547"/>
          <w:marRight w:val="0"/>
          <w:marTop w:val="259"/>
          <w:marBottom w:val="0"/>
          <w:divBdr>
            <w:top w:val="none" w:sz="0" w:space="0" w:color="auto"/>
            <w:left w:val="none" w:sz="0" w:space="0" w:color="auto"/>
            <w:bottom w:val="none" w:sz="0" w:space="0" w:color="auto"/>
            <w:right w:val="none" w:sz="0" w:space="0" w:color="auto"/>
          </w:divBdr>
        </w:div>
        <w:div w:id="1817605976">
          <w:marLeft w:val="547"/>
          <w:marRight w:val="0"/>
          <w:marTop w:val="384"/>
          <w:marBottom w:val="0"/>
          <w:divBdr>
            <w:top w:val="none" w:sz="0" w:space="0" w:color="auto"/>
            <w:left w:val="none" w:sz="0" w:space="0" w:color="auto"/>
            <w:bottom w:val="none" w:sz="0" w:space="0" w:color="auto"/>
            <w:right w:val="none" w:sz="0" w:space="0" w:color="auto"/>
          </w:divBdr>
        </w:div>
        <w:div w:id="1730688810">
          <w:marLeft w:val="547"/>
          <w:marRight w:val="0"/>
          <w:marTop w:val="173"/>
          <w:marBottom w:val="0"/>
          <w:divBdr>
            <w:top w:val="none" w:sz="0" w:space="0" w:color="auto"/>
            <w:left w:val="none" w:sz="0" w:space="0" w:color="auto"/>
            <w:bottom w:val="none" w:sz="0" w:space="0" w:color="auto"/>
            <w:right w:val="none" w:sz="0" w:space="0" w:color="auto"/>
          </w:divBdr>
        </w:div>
        <w:div w:id="2028368695">
          <w:marLeft w:val="1166"/>
          <w:marRight w:val="0"/>
          <w:marTop w:val="115"/>
          <w:marBottom w:val="0"/>
          <w:divBdr>
            <w:top w:val="none" w:sz="0" w:space="0" w:color="auto"/>
            <w:left w:val="none" w:sz="0" w:space="0" w:color="auto"/>
            <w:bottom w:val="none" w:sz="0" w:space="0" w:color="auto"/>
            <w:right w:val="none" w:sz="0" w:space="0" w:color="auto"/>
          </w:divBdr>
        </w:div>
        <w:div w:id="2015839000">
          <w:marLeft w:val="1166"/>
          <w:marRight w:val="0"/>
          <w:marTop w:val="115"/>
          <w:marBottom w:val="0"/>
          <w:divBdr>
            <w:top w:val="none" w:sz="0" w:space="0" w:color="auto"/>
            <w:left w:val="none" w:sz="0" w:space="0" w:color="auto"/>
            <w:bottom w:val="none" w:sz="0" w:space="0" w:color="auto"/>
            <w:right w:val="none" w:sz="0" w:space="0" w:color="auto"/>
          </w:divBdr>
        </w:div>
        <w:div w:id="960916964">
          <w:marLeft w:val="1166"/>
          <w:marRight w:val="0"/>
          <w:marTop w:val="115"/>
          <w:marBottom w:val="0"/>
          <w:divBdr>
            <w:top w:val="none" w:sz="0" w:space="0" w:color="auto"/>
            <w:left w:val="none" w:sz="0" w:space="0" w:color="auto"/>
            <w:bottom w:val="none" w:sz="0" w:space="0" w:color="auto"/>
            <w:right w:val="none" w:sz="0" w:space="0" w:color="auto"/>
          </w:divBdr>
        </w:div>
        <w:div w:id="700785455">
          <w:marLeft w:val="1166"/>
          <w:marRight w:val="0"/>
          <w:marTop w:val="115"/>
          <w:marBottom w:val="0"/>
          <w:divBdr>
            <w:top w:val="none" w:sz="0" w:space="0" w:color="auto"/>
            <w:left w:val="none" w:sz="0" w:space="0" w:color="auto"/>
            <w:bottom w:val="none" w:sz="0" w:space="0" w:color="auto"/>
            <w:right w:val="none" w:sz="0" w:space="0" w:color="auto"/>
          </w:divBdr>
        </w:div>
        <w:div w:id="1699500828">
          <w:marLeft w:val="547"/>
          <w:marRight w:val="0"/>
          <w:marTop w:val="120"/>
          <w:marBottom w:val="0"/>
          <w:divBdr>
            <w:top w:val="none" w:sz="0" w:space="0" w:color="auto"/>
            <w:left w:val="none" w:sz="0" w:space="0" w:color="auto"/>
            <w:bottom w:val="none" w:sz="0" w:space="0" w:color="auto"/>
            <w:right w:val="none" w:sz="0" w:space="0" w:color="auto"/>
          </w:divBdr>
        </w:div>
        <w:div w:id="940644952">
          <w:marLeft w:val="1166"/>
          <w:marRight w:val="0"/>
          <w:marTop w:val="134"/>
          <w:marBottom w:val="0"/>
          <w:divBdr>
            <w:top w:val="none" w:sz="0" w:space="0" w:color="auto"/>
            <w:left w:val="none" w:sz="0" w:space="0" w:color="auto"/>
            <w:bottom w:val="none" w:sz="0" w:space="0" w:color="auto"/>
            <w:right w:val="none" w:sz="0" w:space="0" w:color="auto"/>
          </w:divBdr>
        </w:div>
        <w:div w:id="678435866">
          <w:marLeft w:val="1166"/>
          <w:marRight w:val="0"/>
          <w:marTop w:val="134"/>
          <w:marBottom w:val="0"/>
          <w:divBdr>
            <w:top w:val="none" w:sz="0" w:space="0" w:color="auto"/>
            <w:left w:val="none" w:sz="0" w:space="0" w:color="auto"/>
            <w:bottom w:val="none" w:sz="0" w:space="0" w:color="auto"/>
            <w:right w:val="none" w:sz="0" w:space="0" w:color="auto"/>
          </w:divBdr>
        </w:div>
        <w:div w:id="1929079061">
          <w:marLeft w:val="1166"/>
          <w:marRight w:val="0"/>
          <w:marTop w:val="134"/>
          <w:marBottom w:val="0"/>
          <w:divBdr>
            <w:top w:val="none" w:sz="0" w:space="0" w:color="auto"/>
            <w:left w:val="none" w:sz="0" w:space="0" w:color="auto"/>
            <w:bottom w:val="none" w:sz="0" w:space="0" w:color="auto"/>
            <w:right w:val="none" w:sz="0" w:space="0" w:color="auto"/>
          </w:divBdr>
        </w:div>
        <w:div w:id="60637577">
          <w:marLeft w:val="1800"/>
          <w:marRight w:val="0"/>
          <w:marTop w:val="115"/>
          <w:marBottom w:val="0"/>
          <w:divBdr>
            <w:top w:val="none" w:sz="0" w:space="0" w:color="auto"/>
            <w:left w:val="none" w:sz="0" w:space="0" w:color="auto"/>
            <w:bottom w:val="none" w:sz="0" w:space="0" w:color="auto"/>
            <w:right w:val="none" w:sz="0" w:space="0" w:color="auto"/>
          </w:divBdr>
        </w:div>
        <w:div w:id="602807765">
          <w:marLeft w:val="1800"/>
          <w:marRight w:val="0"/>
          <w:marTop w:val="115"/>
          <w:marBottom w:val="0"/>
          <w:divBdr>
            <w:top w:val="none" w:sz="0" w:space="0" w:color="auto"/>
            <w:left w:val="none" w:sz="0" w:space="0" w:color="auto"/>
            <w:bottom w:val="none" w:sz="0" w:space="0" w:color="auto"/>
            <w:right w:val="none" w:sz="0" w:space="0" w:color="auto"/>
          </w:divBdr>
        </w:div>
        <w:div w:id="2000108667">
          <w:marLeft w:val="1166"/>
          <w:marRight w:val="0"/>
          <w:marTop w:val="134"/>
          <w:marBottom w:val="0"/>
          <w:divBdr>
            <w:top w:val="none" w:sz="0" w:space="0" w:color="auto"/>
            <w:left w:val="none" w:sz="0" w:space="0" w:color="auto"/>
            <w:bottom w:val="none" w:sz="0" w:space="0" w:color="auto"/>
            <w:right w:val="none" w:sz="0" w:space="0" w:color="auto"/>
          </w:divBdr>
        </w:div>
        <w:div w:id="364717894">
          <w:marLeft w:val="1166"/>
          <w:marRight w:val="0"/>
          <w:marTop w:val="134"/>
          <w:marBottom w:val="0"/>
          <w:divBdr>
            <w:top w:val="none" w:sz="0" w:space="0" w:color="auto"/>
            <w:left w:val="none" w:sz="0" w:space="0" w:color="auto"/>
            <w:bottom w:val="none" w:sz="0" w:space="0" w:color="auto"/>
            <w:right w:val="none" w:sz="0" w:space="0" w:color="auto"/>
          </w:divBdr>
        </w:div>
        <w:div w:id="437994273">
          <w:marLeft w:val="1166"/>
          <w:marRight w:val="0"/>
          <w:marTop w:val="134"/>
          <w:marBottom w:val="0"/>
          <w:divBdr>
            <w:top w:val="none" w:sz="0" w:space="0" w:color="auto"/>
            <w:left w:val="none" w:sz="0" w:space="0" w:color="auto"/>
            <w:bottom w:val="none" w:sz="0" w:space="0" w:color="auto"/>
            <w:right w:val="none" w:sz="0" w:space="0" w:color="auto"/>
          </w:divBdr>
        </w:div>
        <w:div w:id="1909227243">
          <w:marLeft w:val="1166"/>
          <w:marRight w:val="0"/>
          <w:marTop w:val="134"/>
          <w:marBottom w:val="0"/>
          <w:divBdr>
            <w:top w:val="none" w:sz="0" w:space="0" w:color="auto"/>
            <w:left w:val="none" w:sz="0" w:space="0" w:color="auto"/>
            <w:bottom w:val="none" w:sz="0" w:space="0" w:color="auto"/>
            <w:right w:val="none" w:sz="0" w:space="0" w:color="auto"/>
          </w:divBdr>
        </w:div>
        <w:div w:id="1167747696">
          <w:marLeft w:val="547"/>
          <w:marRight w:val="0"/>
          <w:marTop w:val="154"/>
          <w:marBottom w:val="0"/>
          <w:divBdr>
            <w:top w:val="none" w:sz="0" w:space="0" w:color="auto"/>
            <w:left w:val="none" w:sz="0" w:space="0" w:color="auto"/>
            <w:bottom w:val="none" w:sz="0" w:space="0" w:color="auto"/>
            <w:right w:val="none" w:sz="0" w:space="0" w:color="auto"/>
          </w:divBdr>
        </w:div>
        <w:div w:id="127825984">
          <w:marLeft w:val="547"/>
          <w:marRight w:val="0"/>
          <w:marTop w:val="134"/>
          <w:marBottom w:val="0"/>
          <w:divBdr>
            <w:top w:val="none" w:sz="0" w:space="0" w:color="auto"/>
            <w:left w:val="none" w:sz="0" w:space="0" w:color="auto"/>
            <w:bottom w:val="none" w:sz="0" w:space="0" w:color="auto"/>
            <w:right w:val="none" w:sz="0" w:space="0" w:color="auto"/>
          </w:divBdr>
        </w:div>
        <w:div w:id="227618666">
          <w:marLeft w:val="1166"/>
          <w:marRight w:val="0"/>
          <w:marTop w:val="115"/>
          <w:marBottom w:val="0"/>
          <w:divBdr>
            <w:top w:val="none" w:sz="0" w:space="0" w:color="auto"/>
            <w:left w:val="none" w:sz="0" w:space="0" w:color="auto"/>
            <w:bottom w:val="none" w:sz="0" w:space="0" w:color="auto"/>
            <w:right w:val="none" w:sz="0" w:space="0" w:color="auto"/>
          </w:divBdr>
        </w:div>
        <w:div w:id="591742974">
          <w:marLeft w:val="1800"/>
          <w:marRight w:val="0"/>
          <w:marTop w:val="96"/>
          <w:marBottom w:val="0"/>
          <w:divBdr>
            <w:top w:val="none" w:sz="0" w:space="0" w:color="auto"/>
            <w:left w:val="none" w:sz="0" w:space="0" w:color="auto"/>
            <w:bottom w:val="none" w:sz="0" w:space="0" w:color="auto"/>
            <w:right w:val="none" w:sz="0" w:space="0" w:color="auto"/>
          </w:divBdr>
        </w:div>
        <w:div w:id="818424065">
          <w:marLeft w:val="1800"/>
          <w:marRight w:val="0"/>
          <w:marTop w:val="96"/>
          <w:marBottom w:val="0"/>
          <w:divBdr>
            <w:top w:val="none" w:sz="0" w:space="0" w:color="auto"/>
            <w:left w:val="none" w:sz="0" w:space="0" w:color="auto"/>
            <w:bottom w:val="none" w:sz="0" w:space="0" w:color="auto"/>
            <w:right w:val="none" w:sz="0" w:space="0" w:color="auto"/>
          </w:divBdr>
        </w:div>
        <w:div w:id="812410747">
          <w:marLeft w:val="1166"/>
          <w:marRight w:val="0"/>
          <w:marTop w:val="115"/>
          <w:marBottom w:val="0"/>
          <w:divBdr>
            <w:top w:val="none" w:sz="0" w:space="0" w:color="auto"/>
            <w:left w:val="none" w:sz="0" w:space="0" w:color="auto"/>
            <w:bottom w:val="none" w:sz="0" w:space="0" w:color="auto"/>
            <w:right w:val="none" w:sz="0" w:space="0" w:color="auto"/>
          </w:divBdr>
        </w:div>
        <w:div w:id="458958793">
          <w:marLeft w:val="1800"/>
          <w:marRight w:val="0"/>
          <w:marTop w:val="96"/>
          <w:marBottom w:val="0"/>
          <w:divBdr>
            <w:top w:val="none" w:sz="0" w:space="0" w:color="auto"/>
            <w:left w:val="none" w:sz="0" w:space="0" w:color="auto"/>
            <w:bottom w:val="none" w:sz="0" w:space="0" w:color="auto"/>
            <w:right w:val="none" w:sz="0" w:space="0" w:color="auto"/>
          </w:divBdr>
        </w:div>
        <w:div w:id="1867600238">
          <w:marLeft w:val="547"/>
          <w:marRight w:val="0"/>
          <w:marTop w:val="134"/>
          <w:marBottom w:val="0"/>
          <w:divBdr>
            <w:top w:val="none" w:sz="0" w:space="0" w:color="auto"/>
            <w:left w:val="none" w:sz="0" w:space="0" w:color="auto"/>
            <w:bottom w:val="none" w:sz="0" w:space="0" w:color="auto"/>
            <w:right w:val="none" w:sz="0" w:space="0" w:color="auto"/>
          </w:divBdr>
        </w:div>
        <w:div w:id="628323386">
          <w:marLeft w:val="1166"/>
          <w:marRight w:val="0"/>
          <w:marTop w:val="115"/>
          <w:marBottom w:val="0"/>
          <w:divBdr>
            <w:top w:val="none" w:sz="0" w:space="0" w:color="auto"/>
            <w:left w:val="none" w:sz="0" w:space="0" w:color="auto"/>
            <w:bottom w:val="none" w:sz="0" w:space="0" w:color="auto"/>
            <w:right w:val="none" w:sz="0" w:space="0" w:color="auto"/>
          </w:divBdr>
        </w:div>
        <w:div w:id="1860316001">
          <w:marLeft w:val="1166"/>
          <w:marRight w:val="0"/>
          <w:marTop w:val="115"/>
          <w:marBottom w:val="0"/>
          <w:divBdr>
            <w:top w:val="none" w:sz="0" w:space="0" w:color="auto"/>
            <w:left w:val="none" w:sz="0" w:space="0" w:color="auto"/>
            <w:bottom w:val="none" w:sz="0" w:space="0" w:color="auto"/>
            <w:right w:val="none" w:sz="0" w:space="0" w:color="auto"/>
          </w:divBdr>
        </w:div>
        <w:div w:id="1137605256">
          <w:marLeft w:val="1166"/>
          <w:marRight w:val="0"/>
          <w:marTop w:val="115"/>
          <w:marBottom w:val="0"/>
          <w:divBdr>
            <w:top w:val="none" w:sz="0" w:space="0" w:color="auto"/>
            <w:left w:val="none" w:sz="0" w:space="0" w:color="auto"/>
            <w:bottom w:val="none" w:sz="0" w:space="0" w:color="auto"/>
            <w:right w:val="none" w:sz="0" w:space="0" w:color="auto"/>
          </w:divBdr>
        </w:div>
        <w:div w:id="859051706">
          <w:marLeft w:val="1166"/>
          <w:marRight w:val="0"/>
          <w:marTop w:val="115"/>
          <w:marBottom w:val="0"/>
          <w:divBdr>
            <w:top w:val="none" w:sz="0" w:space="0" w:color="auto"/>
            <w:left w:val="none" w:sz="0" w:space="0" w:color="auto"/>
            <w:bottom w:val="none" w:sz="0" w:space="0" w:color="auto"/>
            <w:right w:val="none" w:sz="0" w:space="0" w:color="auto"/>
          </w:divBdr>
        </w:div>
        <w:div w:id="1808670535">
          <w:marLeft w:val="547"/>
          <w:marRight w:val="0"/>
          <w:marTop w:val="154"/>
          <w:marBottom w:val="0"/>
          <w:divBdr>
            <w:top w:val="none" w:sz="0" w:space="0" w:color="auto"/>
            <w:left w:val="none" w:sz="0" w:space="0" w:color="auto"/>
            <w:bottom w:val="none" w:sz="0" w:space="0" w:color="auto"/>
            <w:right w:val="none" w:sz="0" w:space="0" w:color="auto"/>
          </w:divBdr>
        </w:div>
        <w:div w:id="72628869">
          <w:marLeft w:val="1166"/>
          <w:marRight w:val="0"/>
          <w:marTop w:val="134"/>
          <w:marBottom w:val="0"/>
          <w:divBdr>
            <w:top w:val="none" w:sz="0" w:space="0" w:color="auto"/>
            <w:left w:val="none" w:sz="0" w:space="0" w:color="auto"/>
            <w:bottom w:val="none" w:sz="0" w:space="0" w:color="auto"/>
            <w:right w:val="none" w:sz="0" w:space="0" w:color="auto"/>
          </w:divBdr>
        </w:div>
        <w:div w:id="236941460">
          <w:marLeft w:val="1166"/>
          <w:marRight w:val="0"/>
          <w:marTop w:val="134"/>
          <w:marBottom w:val="0"/>
          <w:divBdr>
            <w:top w:val="none" w:sz="0" w:space="0" w:color="auto"/>
            <w:left w:val="none" w:sz="0" w:space="0" w:color="auto"/>
            <w:bottom w:val="none" w:sz="0" w:space="0" w:color="auto"/>
            <w:right w:val="none" w:sz="0" w:space="0" w:color="auto"/>
          </w:divBdr>
        </w:div>
        <w:div w:id="1072656258">
          <w:marLeft w:val="1166"/>
          <w:marRight w:val="0"/>
          <w:marTop w:val="134"/>
          <w:marBottom w:val="0"/>
          <w:divBdr>
            <w:top w:val="none" w:sz="0" w:space="0" w:color="auto"/>
            <w:left w:val="none" w:sz="0" w:space="0" w:color="auto"/>
            <w:bottom w:val="none" w:sz="0" w:space="0" w:color="auto"/>
            <w:right w:val="none" w:sz="0" w:space="0" w:color="auto"/>
          </w:divBdr>
        </w:div>
        <w:div w:id="886599489">
          <w:marLeft w:val="547"/>
          <w:marRight w:val="0"/>
          <w:marTop w:val="154"/>
          <w:marBottom w:val="0"/>
          <w:divBdr>
            <w:top w:val="none" w:sz="0" w:space="0" w:color="auto"/>
            <w:left w:val="none" w:sz="0" w:space="0" w:color="auto"/>
            <w:bottom w:val="none" w:sz="0" w:space="0" w:color="auto"/>
            <w:right w:val="none" w:sz="0" w:space="0" w:color="auto"/>
          </w:divBdr>
        </w:div>
        <w:div w:id="787551829">
          <w:marLeft w:val="547"/>
          <w:marRight w:val="0"/>
          <w:marTop w:val="154"/>
          <w:marBottom w:val="0"/>
          <w:divBdr>
            <w:top w:val="none" w:sz="0" w:space="0" w:color="auto"/>
            <w:left w:val="none" w:sz="0" w:space="0" w:color="auto"/>
            <w:bottom w:val="none" w:sz="0" w:space="0" w:color="auto"/>
            <w:right w:val="none" w:sz="0" w:space="0" w:color="auto"/>
          </w:divBdr>
        </w:div>
        <w:div w:id="1892306950">
          <w:marLeft w:val="1166"/>
          <w:marRight w:val="0"/>
          <w:marTop w:val="134"/>
          <w:marBottom w:val="0"/>
          <w:divBdr>
            <w:top w:val="none" w:sz="0" w:space="0" w:color="auto"/>
            <w:left w:val="none" w:sz="0" w:space="0" w:color="auto"/>
            <w:bottom w:val="none" w:sz="0" w:space="0" w:color="auto"/>
            <w:right w:val="none" w:sz="0" w:space="0" w:color="auto"/>
          </w:divBdr>
        </w:div>
        <w:div w:id="134106131">
          <w:marLeft w:val="1166"/>
          <w:marRight w:val="0"/>
          <w:marTop w:val="134"/>
          <w:marBottom w:val="0"/>
          <w:divBdr>
            <w:top w:val="none" w:sz="0" w:space="0" w:color="auto"/>
            <w:left w:val="none" w:sz="0" w:space="0" w:color="auto"/>
            <w:bottom w:val="none" w:sz="0" w:space="0" w:color="auto"/>
            <w:right w:val="none" w:sz="0" w:space="0" w:color="auto"/>
          </w:divBdr>
        </w:div>
        <w:div w:id="972054936">
          <w:marLeft w:val="1166"/>
          <w:marRight w:val="0"/>
          <w:marTop w:val="134"/>
          <w:marBottom w:val="0"/>
          <w:divBdr>
            <w:top w:val="none" w:sz="0" w:space="0" w:color="auto"/>
            <w:left w:val="none" w:sz="0" w:space="0" w:color="auto"/>
            <w:bottom w:val="none" w:sz="0" w:space="0" w:color="auto"/>
            <w:right w:val="none" w:sz="0" w:space="0" w:color="auto"/>
          </w:divBdr>
        </w:div>
        <w:div w:id="443887671">
          <w:marLeft w:val="1166"/>
          <w:marRight w:val="0"/>
          <w:marTop w:val="134"/>
          <w:marBottom w:val="0"/>
          <w:divBdr>
            <w:top w:val="none" w:sz="0" w:space="0" w:color="auto"/>
            <w:left w:val="none" w:sz="0" w:space="0" w:color="auto"/>
            <w:bottom w:val="none" w:sz="0" w:space="0" w:color="auto"/>
            <w:right w:val="none" w:sz="0" w:space="0" w:color="auto"/>
          </w:divBdr>
        </w:div>
        <w:div w:id="1895114180">
          <w:marLeft w:val="1166"/>
          <w:marRight w:val="0"/>
          <w:marTop w:val="134"/>
          <w:marBottom w:val="0"/>
          <w:divBdr>
            <w:top w:val="none" w:sz="0" w:space="0" w:color="auto"/>
            <w:left w:val="none" w:sz="0" w:space="0" w:color="auto"/>
            <w:bottom w:val="none" w:sz="0" w:space="0" w:color="auto"/>
            <w:right w:val="none" w:sz="0" w:space="0" w:color="auto"/>
          </w:divBdr>
        </w:div>
        <w:div w:id="1515610113">
          <w:marLeft w:val="547"/>
          <w:marRight w:val="0"/>
          <w:marTop w:val="154"/>
          <w:marBottom w:val="0"/>
          <w:divBdr>
            <w:top w:val="none" w:sz="0" w:space="0" w:color="auto"/>
            <w:left w:val="none" w:sz="0" w:space="0" w:color="auto"/>
            <w:bottom w:val="none" w:sz="0" w:space="0" w:color="auto"/>
            <w:right w:val="none" w:sz="0" w:space="0" w:color="auto"/>
          </w:divBdr>
        </w:div>
        <w:div w:id="1425567537">
          <w:marLeft w:val="547"/>
          <w:marRight w:val="0"/>
          <w:marTop w:val="154"/>
          <w:marBottom w:val="0"/>
          <w:divBdr>
            <w:top w:val="none" w:sz="0" w:space="0" w:color="auto"/>
            <w:left w:val="none" w:sz="0" w:space="0" w:color="auto"/>
            <w:bottom w:val="none" w:sz="0" w:space="0" w:color="auto"/>
            <w:right w:val="none" w:sz="0" w:space="0" w:color="auto"/>
          </w:divBdr>
        </w:div>
        <w:div w:id="2108498985">
          <w:marLeft w:val="547"/>
          <w:marRight w:val="0"/>
          <w:marTop w:val="154"/>
          <w:marBottom w:val="0"/>
          <w:divBdr>
            <w:top w:val="none" w:sz="0" w:space="0" w:color="auto"/>
            <w:left w:val="none" w:sz="0" w:space="0" w:color="auto"/>
            <w:bottom w:val="none" w:sz="0" w:space="0" w:color="auto"/>
            <w:right w:val="none" w:sz="0" w:space="0" w:color="auto"/>
          </w:divBdr>
        </w:div>
        <w:div w:id="1849363761">
          <w:marLeft w:val="1166"/>
          <w:marRight w:val="0"/>
          <w:marTop w:val="134"/>
          <w:marBottom w:val="0"/>
          <w:divBdr>
            <w:top w:val="none" w:sz="0" w:space="0" w:color="auto"/>
            <w:left w:val="none" w:sz="0" w:space="0" w:color="auto"/>
            <w:bottom w:val="none" w:sz="0" w:space="0" w:color="auto"/>
            <w:right w:val="none" w:sz="0" w:space="0" w:color="auto"/>
          </w:divBdr>
        </w:div>
        <w:div w:id="1924872350">
          <w:marLeft w:val="1800"/>
          <w:marRight w:val="0"/>
          <w:marTop w:val="115"/>
          <w:marBottom w:val="0"/>
          <w:divBdr>
            <w:top w:val="none" w:sz="0" w:space="0" w:color="auto"/>
            <w:left w:val="none" w:sz="0" w:space="0" w:color="auto"/>
            <w:bottom w:val="none" w:sz="0" w:space="0" w:color="auto"/>
            <w:right w:val="none" w:sz="0" w:space="0" w:color="auto"/>
          </w:divBdr>
        </w:div>
        <w:div w:id="693385324">
          <w:marLeft w:val="1166"/>
          <w:marRight w:val="0"/>
          <w:marTop w:val="134"/>
          <w:marBottom w:val="0"/>
          <w:divBdr>
            <w:top w:val="none" w:sz="0" w:space="0" w:color="auto"/>
            <w:left w:val="none" w:sz="0" w:space="0" w:color="auto"/>
            <w:bottom w:val="none" w:sz="0" w:space="0" w:color="auto"/>
            <w:right w:val="none" w:sz="0" w:space="0" w:color="auto"/>
          </w:divBdr>
        </w:div>
        <w:div w:id="1245336779">
          <w:marLeft w:val="547"/>
          <w:marRight w:val="0"/>
          <w:marTop w:val="154"/>
          <w:marBottom w:val="0"/>
          <w:divBdr>
            <w:top w:val="none" w:sz="0" w:space="0" w:color="auto"/>
            <w:left w:val="none" w:sz="0" w:space="0" w:color="auto"/>
            <w:bottom w:val="none" w:sz="0" w:space="0" w:color="auto"/>
            <w:right w:val="none" w:sz="0" w:space="0" w:color="auto"/>
          </w:divBdr>
        </w:div>
        <w:div w:id="1309437749">
          <w:marLeft w:val="1166"/>
          <w:marRight w:val="0"/>
          <w:marTop w:val="134"/>
          <w:marBottom w:val="0"/>
          <w:divBdr>
            <w:top w:val="none" w:sz="0" w:space="0" w:color="auto"/>
            <w:left w:val="none" w:sz="0" w:space="0" w:color="auto"/>
            <w:bottom w:val="none" w:sz="0" w:space="0" w:color="auto"/>
            <w:right w:val="none" w:sz="0" w:space="0" w:color="auto"/>
          </w:divBdr>
        </w:div>
        <w:div w:id="1988897619">
          <w:marLeft w:val="1800"/>
          <w:marRight w:val="0"/>
          <w:marTop w:val="115"/>
          <w:marBottom w:val="0"/>
          <w:divBdr>
            <w:top w:val="none" w:sz="0" w:space="0" w:color="auto"/>
            <w:left w:val="none" w:sz="0" w:space="0" w:color="auto"/>
            <w:bottom w:val="none" w:sz="0" w:space="0" w:color="auto"/>
            <w:right w:val="none" w:sz="0" w:space="0" w:color="auto"/>
          </w:divBdr>
        </w:div>
        <w:div w:id="1739664864">
          <w:marLeft w:val="1166"/>
          <w:marRight w:val="0"/>
          <w:marTop w:val="134"/>
          <w:marBottom w:val="0"/>
          <w:divBdr>
            <w:top w:val="none" w:sz="0" w:space="0" w:color="auto"/>
            <w:left w:val="none" w:sz="0" w:space="0" w:color="auto"/>
            <w:bottom w:val="none" w:sz="0" w:space="0" w:color="auto"/>
            <w:right w:val="none" w:sz="0" w:space="0" w:color="auto"/>
          </w:divBdr>
        </w:div>
        <w:div w:id="1961454759">
          <w:marLeft w:val="1166"/>
          <w:marRight w:val="0"/>
          <w:marTop w:val="134"/>
          <w:marBottom w:val="0"/>
          <w:divBdr>
            <w:top w:val="none" w:sz="0" w:space="0" w:color="auto"/>
            <w:left w:val="none" w:sz="0" w:space="0" w:color="auto"/>
            <w:bottom w:val="none" w:sz="0" w:space="0" w:color="auto"/>
            <w:right w:val="none" w:sz="0" w:space="0" w:color="auto"/>
          </w:divBdr>
        </w:div>
        <w:div w:id="741685869">
          <w:marLeft w:val="547"/>
          <w:marRight w:val="0"/>
          <w:marTop w:val="259"/>
          <w:marBottom w:val="0"/>
          <w:divBdr>
            <w:top w:val="none" w:sz="0" w:space="0" w:color="auto"/>
            <w:left w:val="none" w:sz="0" w:space="0" w:color="auto"/>
            <w:bottom w:val="none" w:sz="0" w:space="0" w:color="auto"/>
            <w:right w:val="none" w:sz="0" w:space="0" w:color="auto"/>
          </w:divBdr>
        </w:div>
        <w:div w:id="1740400953">
          <w:marLeft w:val="547"/>
          <w:marRight w:val="0"/>
          <w:marTop w:val="154"/>
          <w:marBottom w:val="0"/>
          <w:divBdr>
            <w:top w:val="none" w:sz="0" w:space="0" w:color="auto"/>
            <w:left w:val="none" w:sz="0" w:space="0" w:color="auto"/>
            <w:bottom w:val="none" w:sz="0" w:space="0" w:color="auto"/>
            <w:right w:val="none" w:sz="0" w:space="0" w:color="auto"/>
          </w:divBdr>
        </w:div>
        <w:div w:id="126707377">
          <w:marLeft w:val="1166"/>
          <w:marRight w:val="0"/>
          <w:marTop w:val="134"/>
          <w:marBottom w:val="0"/>
          <w:divBdr>
            <w:top w:val="none" w:sz="0" w:space="0" w:color="auto"/>
            <w:left w:val="none" w:sz="0" w:space="0" w:color="auto"/>
            <w:bottom w:val="none" w:sz="0" w:space="0" w:color="auto"/>
            <w:right w:val="none" w:sz="0" w:space="0" w:color="auto"/>
          </w:divBdr>
        </w:div>
        <w:div w:id="565334295">
          <w:marLeft w:val="1166"/>
          <w:marRight w:val="0"/>
          <w:marTop w:val="134"/>
          <w:marBottom w:val="0"/>
          <w:divBdr>
            <w:top w:val="none" w:sz="0" w:space="0" w:color="auto"/>
            <w:left w:val="none" w:sz="0" w:space="0" w:color="auto"/>
            <w:bottom w:val="none" w:sz="0" w:space="0" w:color="auto"/>
            <w:right w:val="none" w:sz="0" w:space="0" w:color="auto"/>
          </w:divBdr>
        </w:div>
        <w:div w:id="354380666">
          <w:marLeft w:val="1166"/>
          <w:marRight w:val="0"/>
          <w:marTop w:val="134"/>
          <w:marBottom w:val="0"/>
          <w:divBdr>
            <w:top w:val="none" w:sz="0" w:space="0" w:color="auto"/>
            <w:left w:val="none" w:sz="0" w:space="0" w:color="auto"/>
            <w:bottom w:val="none" w:sz="0" w:space="0" w:color="auto"/>
            <w:right w:val="none" w:sz="0" w:space="0" w:color="auto"/>
          </w:divBdr>
        </w:div>
        <w:div w:id="1200823952">
          <w:marLeft w:val="1166"/>
          <w:marRight w:val="0"/>
          <w:marTop w:val="134"/>
          <w:marBottom w:val="0"/>
          <w:divBdr>
            <w:top w:val="none" w:sz="0" w:space="0" w:color="auto"/>
            <w:left w:val="none" w:sz="0" w:space="0" w:color="auto"/>
            <w:bottom w:val="none" w:sz="0" w:space="0" w:color="auto"/>
            <w:right w:val="none" w:sz="0" w:space="0" w:color="auto"/>
          </w:divBdr>
        </w:div>
        <w:div w:id="509414588">
          <w:marLeft w:val="547"/>
          <w:marRight w:val="0"/>
          <w:marTop w:val="154"/>
          <w:marBottom w:val="0"/>
          <w:divBdr>
            <w:top w:val="none" w:sz="0" w:space="0" w:color="auto"/>
            <w:left w:val="none" w:sz="0" w:space="0" w:color="auto"/>
            <w:bottom w:val="none" w:sz="0" w:space="0" w:color="auto"/>
            <w:right w:val="none" w:sz="0" w:space="0" w:color="auto"/>
          </w:divBdr>
        </w:div>
        <w:div w:id="12924343">
          <w:marLeft w:val="547"/>
          <w:marRight w:val="0"/>
          <w:marTop w:val="134"/>
          <w:marBottom w:val="0"/>
          <w:divBdr>
            <w:top w:val="none" w:sz="0" w:space="0" w:color="auto"/>
            <w:left w:val="none" w:sz="0" w:space="0" w:color="auto"/>
            <w:bottom w:val="none" w:sz="0" w:space="0" w:color="auto"/>
            <w:right w:val="none" w:sz="0" w:space="0" w:color="auto"/>
          </w:divBdr>
        </w:div>
        <w:div w:id="1240404483">
          <w:marLeft w:val="1166"/>
          <w:marRight w:val="0"/>
          <w:marTop w:val="115"/>
          <w:marBottom w:val="0"/>
          <w:divBdr>
            <w:top w:val="none" w:sz="0" w:space="0" w:color="auto"/>
            <w:left w:val="none" w:sz="0" w:space="0" w:color="auto"/>
            <w:bottom w:val="none" w:sz="0" w:space="0" w:color="auto"/>
            <w:right w:val="none" w:sz="0" w:space="0" w:color="auto"/>
          </w:divBdr>
        </w:div>
        <w:div w:id="67114825">
          <w:marLeft w:val="547"/>
          <w:marRight w:val="0"/>
          <w:marTop w:val="336"/>
          <w:marBottom w:val="0"/>
          <w:divBdr>
            <w:top w:val="none" w:sz="0" w:space="0" w:color="auto"/>
            <w:left w:val="none" w:sz="0" w:space="0" w:color="auto"/>
            <w:bottom w:val="none" w:sz="0" w:space="0" w:color="auto"/>
            <w:right w:val="none" w:sz="0" w:space="0" w:color="auto"/>
          </w:divBdr>
        </w:div>
        <w:div w:id="1561939645">
          <w:marLeft w:val="1166"/>
          <w:marRight w:val="0"/>
          <w:marTop w:val="115"/>
          <w:marBottom w:val="0"/>
          <w:divBdr>
            <w:top w:val="none" w:sz="0" w:space="0" w:color="auto"/>
            <w:left w:val="none" w:sz="0" w:space="0" w:color="auto"/>
            <w:bottom w:val="none" w:sz="0" w:space="0" w:color="auto"/>
            <w:right w:val="none" w:sz="0" w:space="0" w:color="auto"/>
          </w:divBdr>
        </w:div>
        <w:div w:id="1902248789">
          <w:marLeft w:val="1166"/>
          <w:marRight w:val="0"/>
          <w:marTop w:val="115"/>
          <w:marBottom w:val="0"/>
          <w:divBdr>
            <w:top w:val="none" w:sz="0" w:space="0" w:color="auto"/>
            <w:left w:val="none" w:sz="0" w:space="0" w:color="auto"/>
            <w:bottom w:val="none" w:sz="0" w:space="0" w:color="auto"/>
            <w:right w:val="none" w:sz="0" w:space="0" w:color="auto"/>
          </w:divBdr>
        </w:div>
        <w:div w:id="413820208">
          <w:marLeft w:val="1800"/>
          <w:marRight w:val="0"/>
          <w:marTop w:val="96"/>
          <w:marBottom w:val="0"/>
          <w:divBdr>
            <w:top w:val="none" w:sz="0" w:space="0" w:color="auto"/>
            <w:left w:val="none" w:sz="0" w:space="0" w:color="auto"/>
            <w:bottom w:val="none" w:sz="0" w:space="0" w:color="auto"/>
            <w:right w:val="none" w:sz="0" w:space="0" w:color="auto"/>
          </w:divBdr>
        </w:div>
        <w:div w:id="120930157">
          <w:marLeft w:val="1800"/>
          <w:marRight w:val="0"/>
          <w:marTop w:val="96"/>
          <w:marBottom w:val="0"/>
          <w:divBdr>
            <w:top w:val="none" w:sz="0" w:space="0" w:color="auto"/>
            <w:left w:val="none" w:sz="0" w:space="0" w:color="auto"/>
            <w:bottom w:val="none" w:sz="0" w:space="0" w:color="auto"/>
            <w:right w:val="none" w:sz="0" w:space="0" w:color="auto"/>
          </w:divBdr>
        </w:div>
        <w:div w:id="212468520">
          <w:marLeft w:val="1800"/>
          <w:marRight w:val="0"/>
          <w:marTop w:val="96"/>
          <w:marBottom w:val="0"/>
          <w:divBdr>
            <w:top w:val="none" w:sz="0" w:space="0" w:color="auto"/>
            <w:left w:val="none" w:sz="0" w:space="0" w:color="auto"/>
            <w:bottom w:val="none" w:sz="0" w:space="0" w:color="auto"/>
            <w:right w:val="none" w:sz="0" w:space="0" w:color="auto"/>
          </w:divBdr>
        </w:div>
        <w:div w:id="2057116337">
          <w:marLeft w:val="1800"/>
          <w:marRight w:val="0"/>
          <w:marTop w:val="96"/>
          <w:marBottom w:val="0"/>
          <w:divBdr>
            <w:top w:val="none" w:sz="0" w:space="0" w:color="auto"/>
            <w:left w:val="none" w:sz="0" w:space="0" w:color="auto"/>
            <w:bottom w:val="none" w:sz="0" w:space="0" w:color="auto"/>
            <w:right w:val="none" w:sz="0" w:space="0" w:color="auto"/>
          </w:divBdr>
        </w:div>
        <w:div w:id="993532022">
          <w:marLeft w:val="1166"/>
          <w:marRight w:val="0"/>
          <w:marTop w:val="134"/>
          <w:marBottom w:val="0"/>
          <w:divBdr>
            <w:top w:val="none" w:sz="0" w:space="0" w:color="auto"/>
            <w:left w:val="none" w:sz="0" w:space="0" w:color="auto"/>
            <w:bottom w:val="none" w:sz="0" w:space="0" w:color="auto"/>
            <w:right w:val="none" w:sz="0" w:space="0" w:color="auto"/>
          </w:divBdr>
        </w:div>
        <w:div w:id="1514222794">
          <w:marLeft w:val="1166"/>
          <w:marRight w:val="0"/>
          <w:marTop w:val="134"/>
          <w:marBottom w:val="0"/>
          <w:divBdr>
            <w:top w:val="none" w:sz="0" w:space="0" w:color="auto"/>
            <w:left w:val="none" w:sz="0" w:space="0" w:color="auto"/>
            <w:bottom w:val="none" w:sz="0" w:space="0" w:color="auto"/>
            <w:right w:val="none" w:sz="0" w:space="0" w:color="auto"/>
          </w:divBdr>
        </w:div>
        <w:div w:id="2039886323">
          <w:marLeft w:val="1166"/>
          <w:marRight w:val="0"/>
          <w:marTop w:val="134"/>
          <w:marBottom w:val="0"/>
          <w:divBdr>
            <w:top w:val="none" w:sz="0" w:space="0" w:color="auto"/>
            <w:left w:val="none" w:sz="0" w:space="0" w:color="auto"/>
            <w:bottom w:val="none" w:sz="0" w:space="0" w:color="auto"/>
            <w:right w:val="none" w:sz="0" w:space="0" w:color="auto"/>
          </w:divBdr>
        </w:div>
        <w:div w:id="794905368">
          <w:marLeft w:val="547"/>
          <w:marRight w:val="0"/>
          <w:marTop w:val="134"/>
          <w:marBottom w:val="0"/>
          <w:divBdr>
            <w:top w:val="none" w:sz="0" w:space="0" w:color="auto"/>
            <w:left w:val="none" w:sz="0" w:space="0" w:color="auto"/>
            <w:bottom w:val="none" w:sz="0" w:space="0" w:color="auto"/>
            <w:right w:val="none" w:sz="0" w:space="0" w:color="auto"/>
          </w:divBdr>
        </w:div>
        <w:div w:id="718358694">
          <w:marLeft w:val="547"/>
          <w:marRight w:val="0"/>
          <w:marTop w:val="154"/>
          <w:marBottom w:val="0"/>
          <w:divBdr>
            <w:top w:val="none" w:sz="0" w:space="0" w:color="auto"/>
            <w:left w:val="none" w:sz="0" w:space="0" w:color="auto"/>
            <w:bottom w:val="none" w:sz="0" w:space="0" w:color="auto"/>
            <w:right w:val="none" w:sz="0" w:space="0" w:color="auto"/>
          </w:divBdr>
        </w:div>
        <w:div w:id="943923236">
          <w:marLeft w:val="1166"/>
          <w:marRight w:val="0"/>
          <w:marTop w:val="134"/>
          <w:marBottom w:val="0"/>
          <w:divBdr>
            <w:top w:val="none" w:sz="0" w:space="0" w:color="auto"/>
            <w:left w:val="none" w:sz="0" w:space="0" w:color="auto"/>
            <w:bottom w:val="none" w:sz="0" w:space="0" w:color="auto"/>
            <w:right w:val="none" w:sz="0" w:space="0" w:color="auto"/>
          </w:divBdr>
        </w:div>
        <w:div w:id="598369875">
          <w:marLeft w:val="1166"/>
          <w:marRight w:val="0"/>
          <w:marTop w:val="134"/>
          <w:marBottom w:val="0"/>
          <w:divBdr>
            <w:top w:val="none" w:sz="0" w:space="0" w:color="auto"/>
            <w:left w:val="none" w:sz="0" w:space="0" w:color="auto"/>
            <w:bottom w:val="none" w:sz="0" w:space="0" w:color="auto"/>
            <w:right w:val="none" w:sz="0" w:space="0" w:color="auto"/>
          </w:divBdr>
        </w:div>
        <w:div w:id="156002165">
          <w:marLeft w:val="1166"/>
          <w:marRight w:val="0"/>
          <w:marTop w:val="134"/>
          <w:marBottom w:val="0"/>
          <w:divBdr>
            <w:top w:val="none" w:sz="0" w:space="0" w:color="auto"/>
            <w:left w:val="none" w:sz="0" w:space="0" w:color="auto"/>
            <w:bottom w:val="none" w:sz="0" w:space="0" w:color="auto"/>
            <w:right w:val="none" w:sz="0" w:space="0" w:color="auto"/>
          </w:divBdr>
        </w:div>
        <w:div w:id="769817982">
          <w:marLeft w:val="1166"/>
          <w:marRight w:val="0"/>
          <w:marTop w:val="134"/>
          <w:marBottom w:val="0"/>
          <w:divBdr>
            <w:top w:val="none" w:sz="0" w:space="0" w:color="auto"/>
            <w:left w:val="none" w:sz="0" w:space="0" w:color="auto"/>
            <w:bottom w:val="none" w:sz="0" w:space="0" w:color="auto"/>
            <w:right w:val="none" w:sz="0" w:space="0" w:color="auto"/>
          </w:divBdr>
        </w:div>
        <w:div w:id="2006516309">
          <w:marLeft w:val="547"/>
          <w:marRight w:val="0"/>
          <w:marTop w:val="154"/>
          <w:marBottom w:val="0"/>
          <w:divBdr>
            <w:top w:val="none" w:sz="0" w:space="0" w:color="auto"/>
            <w:left w:val="none" w:sz="0" w:space="0" w:color="auto"/>
            <w:bottom w:val="none" w:sz="0" w:space="0" w:color="auto"/>
            <w:right w:val="none" w:sz="0" w:space="0" w:color="auto"/>
          </w:divBdr>
        </w:div>
        <w:div w:id="1561090108">
          <w:marLeft w:val="1166"/>
          <w:marRight w:val="0"/>
          <w:marTop w:val="134"/>
          <w:marBottom w:val="0"/>
          <w:divBdr>
            <w:top w:val="none" w:sz="0" w:space="0" w:color="auto"/>
            <w:left w:val="none" w:sz="0" w:space="0" w:color="auto"/>
            <w:bottom w:val="none" w:sz="0" w:space="0" w:color="auto"/>
            <w:right w:val="none" w:sz="0" w:space="0" w:color="auto"/>
          </w:divBdr>
        </w:div>
        <w:div w:id="991761272">
          <w:marLeft w:val="1166"/>
          <w:marRight w:val="0"/>
          <w:marTop w:val="134"/>
          <w:marBottom w:val="0"/>
          <w:divBdr>
            <w:top w:val="none" w:sz="0" w:space="0" w:color="auto"/>
            <w:left w:val="none" w:sz="0" w:space="0" w:color="auto"/>
            <w:bottom w:val="none" w:sz="0" w:space="0" w:color="auto"/>
            <w:right w:val="none" w:sz="0" w:space="0" w:color="auto"/>
          </w:divBdr>
        </w:div>
        <w:div w:id="1472748810">
          <w:marLeft w:val="1166"/>
          <w:marRight w:val="0"/>
          <w:marTop w:val="134"/>
          <w:marBottom w:val="0"/>
          <w:divBdr>
            <w:top w:val="none" w:sz="0" w:space="0" w:color="auto"/>
            <w:left w:val="none" w:sz="0" w:space="0" w:color="auto"/>
            <w:bottom w:val="none" w:sz="0" w:space="0" w:color="auto"/>
            <w:right w:val="none" w:sz="0" w:space="0" w:color="auto"/>
          </w:divBdr>
        </w:div>
        <w:div w:id="1965885999">
          <w:marLeft w:val="1166"/>
          <w:marRight w:val="0"/>
          <w:marTop w:val="134"/>
          <w:marBottom w:val="0"/>
          <w:divBdr>
            <w:top w:val="none" w:sz="0" w:space="0" w:color="auto"/>
            <w:left w:val="none" w:sz="0" w:space="0" w:color="auto"/>
            <w:bottom w:val="none" w:sz="0" w:space="0" w:color="auto"/>
            <w:right w:val="none" w:sz="0" w:space="0" w:color="auto"/>
          </w:divBdr>
        </w:div>
        <w:div w:id="860245907">
          <w:marLeft w:val="1166"/>
          <w:marRight w:val="0"/>
          <w:marTop w:val="134"/>
          <w:marBottom w:val="0"/>
          <w:divBdr>
            <w:top w:val="none" w:sz="0" w:space="0" w:color="auto"/>
            <w:left w:val="none" w:sz="0" w:space="0" w:color="auto"/>
            <w:bottom w:val="none" w:sz="0" w:space="0" w:color="auto"/>
            <w:right w:val="none" w:sz="0" w:space="0" w:color="auto"/>
          </w:divBdr>
        </w:div>
        <w:div w:id="716247578">
          <w:marLeft w:val="1166"/>
          <w:marRight w:val="0"/>
          <w:marTop w:val="134"/>
          <w:marBottom w:val="0"/>
          <w:divBdr>
            <w:top w:val="none" w:sz="0" w:space="0" w:color="auto"/>
            <w:left w:val="none" w:sz="0" w:space="0" w:color="auto"/>
            <w:bottom w:val="none" w:sz="0" w:space="0" w:color="auto"/>
            <w:right w:val="none" w:sz="0" w:space="0" w:color="auto"/>
          </w:divBdr>
        </w:div>
      </w:divsChild>
    </w:div>
    <w:div w:id="140655230">
      <w:bodyDiv w:val="1"/>
      <w:marLeft w:val="0"/>
      <w:marRight w:val="0"/>
      <w:marTop w:val="0"/>
      <w:marBottom w:val="0"/>
      <w:divBdr>
        <w:top w:val="none" w:sz="0" w:space="0" w:color="auto"/>
        <w:left w:val="none" w:sz="0" w:space="0" w:color="auto"/>
        <w:bottom w:val="none" w:sz="0" w:space="0" w:color="auto"/>
        <w:right w:val="none" w:sz="0" w:space="0" w:color="auto"/>
      </w:divBdr>
      <w:divsChild>
        <w:div w:id="904486180">
          <w:marLeft w:val="0"/>
          <w:marRight w:val="0"/>
          <w:marTop w:val="154"/>
          <w:marBottom w:val="0"/>
          <w:divBdr>
            <w:top w:val="none" w:sz="0" w:space="0" w:color="auto"/>
            <w:left w:val="none" w:sz="0" w:space="0" w:color="auto"/>
            <w:bottom w:val="none" w:sz="0" w:space="0" w:color="auto"/>
            <w:right w:val="none" w:sz="0" w:space="0" w:color="auto"/>
          </w:divBdr>
        </w:div>
        <w:div w:id="1651059051">
          <w:marLeft w:val="0"/>
          <w:marRight w:val="0"/>
          <w:marTop w:val="154"/>
          <w:marBottom w:val="0"/>
          <w:divBdr>
            <w:top w:val="none" w:sz="0" w:space="0" w:color="auto"/>
            <w:left w:val="none" w:sz="0" w:space="0" w:color="auto"/>
            <w:bottom w:val="none" w:sz="0" w:space="0" w:color="auto"/>
            <w:right w:val="none" w:sz="0" w:space="0" w:color="auto"/>
          </w:divBdr>
        </w:div>
        <w:div w:id="1811819950">
          <w:marLeft w:val="0"/>
          <w:marRight w:val="0"/>
          <w:marTop w:val="154"/>
          <w:marBottom w:val="0"/>
          <w:divBdr>
            <w:top w:val="none" w:sz="0" w:space="0" w:color="auto"/>
            <w:left w:val="none" w:sz="0" w:space="0" w:color="auto"/>
            <w:bottom w:val="none" w:sz="0" w:space="0" w:color="auto"/>
            <w:right w:val="none" w:sz="0" w:space="0" w:color="auto"/>
          </w:divBdr>
        </w:div>
      </w:divsChild>
    </w:div>
    <w:div w:id="160393541">
      <w:bodyDiv w:val="1"/>
      <w:marLeft w:val="0"/>
      <w:marRight w:val="0"/>
      <w:marTop w:val="0"/>
      <w:marBottom w:val="0"/>
      <w:divBdr>
        <w:top w:val="none" w:sz="0" w:space="0" w:color="auto"/>
        <w:left w:val="none" w:sz="0" w:space="0" w:color="auto"/>
        <w:bottom w:val="none" w:sz="0" w:space="0" w:color="auto"/>
        <w:right w:val="none" w:sz="0" w:space="0" w:color="auto"/>
      </w:divBdr>
    </w:div>
    <w:div w:id="170999223">
      <w:bodyDiv w:val="1"/>
      <w:marLeft w:val="0"/>
      <w:marRight w:val="0"/>
      <w:marTop w:val="0"/>
      <w:marBottom w:val="0"/>
      <w:divBdr>
        <w:top w:val="none" w:sz="0" w:space="0" w:color="auto"/>
        <w:left w:val="none" w:sz="0" w:space="0" w:color="auto"/>
        <w:bottom w:val="none" w:sz="0" w:space="0" w:color="auto"/>
        <w:right w:val="none" w:sz="0" w:space="0" w:color="auto"/>
      </w:divBdr>
    </w:div>
    <w:div w:id="173963282">
      <w:bodyDiv w:val="1"/>
      <w:marLeft w:val="0"/>
      <w:marRight w:val="0"/>
      <w:marTop w:val="0"/>
      <w:marBottom w:val="0"/>
      <w:divBdr>
        <w:top w:val="none" w:sz="0" w:space="0" w:color="auto"/>
        <w:left w:val="none" w:sz="0" w:space="0" w:color="auto"/>
        <w:bottom w:val="none" w:sz="0" w:space="0" w:color="auto"/>
        <w:right w:val="none" w:sz="0" w:space="0" w:color="auto"/>
      </w:divBdr>
    </w:div>
    <w:div w:id="182135822">
      <w:bodyDiv w:val="1"/>
      <w:marLeft w:val="0"/>
      <w:marRight w:val="0"/>
      <w:marTop w:val="0"/>
      <w:marBottom w:val="0"/>
      <w:divBdr>
        <w:top w:val="none" w:sz="0" w:space="0" w:color="auto"/>
        <w:left w:val="none" w:sz="0" w:space="0" w:color="auto"/>
        <w:bottom w:val="none" w:sz="0" w:space="0" w:color="auto"/>
        <w:right w:val="none" w:sz="0" w:space="0" w:color="auto"/>
      </w:divBdr>
    </w:div>
    <w:div w:id="201945868">
      <w:bodyDiv w:val="1"/>
      <w:marLeft w:val="0"/>
      <w:marRight w:val="0"/>
      <w:marTop w:val="0"/>
      <w:marBottom w:val="0"/>
      <w:divBdr>
        <w:top w:val="none" w:sz="0" w:space="0" w:color="auto"/>
        <w:left w:val="none" w:sz="0" w:space="0" w:color="auto"/>
        <w:bottom w:val="none" w:sz="0" w:space="0" w:color="auto"/>
        <w:right w:val="none" w:sz="0" w:space="0" w:color="auto"/>
      </w:divBdr>
    </w:div>
    <w:div w:id="217017341">
      <w:bodyDiv w:val="1"/>
      <w:marLeft w:val="0"/>
      <w:marRight w:val="0"/>
      <w:marTop w:val="0"/>
      <w:marBottom w:val="0"/>
      <w:divBdr>
        <w:top w:val="none" w:sz="0" w:space="0" w:color="auto"/>
        <w:left w:val="none" w:sz="0" w:space="0" w:color="auto"/>
        <w:bottom w:val="none" w:sz="0" w:space="0" w:color="auto"/>
        <w:right w:val="none" w:sz="0" w:space="0" w:color="auto"/>
      </w:divBdr>
    </w:div>
    <w:div w:id="224529286">
      <w:bodyDiv w:val="1"/>
      <w:marLeft w:val="0"/>
      <w:marRight w:val="0"/>
      <w:marTop w:val="0"/>
      <w:marBottom w:val="0"/>
      <w:divBdr>
        <w:top w:val="none" w:sz="0" w:space="0" w:color="auto"/>
        <w:left w:val="none" w:sz="0" w:space="0" w:color="auto"/>
        <w:bottom w:val="none" w:sz="0" w:space="0" w:color="auto"/>
        <w:right w:val="none" w:sz="0" w:space="0" w:color="auto"/>
      </w:divBdr>
    </w:div>
    <w:div w:id="231044431">
      <w:bodyDiv w:val="1"/>
      <w:marLeft w:val="0"/>
      <w:marRight w:val="0"/>
      <w:marTop w:val="0"/>
      <w:marBottom w:val="0"/>
      <w:divBdr>
        <w:top w:val="none" w:sz="0" w:space="0" w:color="auto"/>
        <w:left w:val="none" w:sz="0" w:space="0" w:color="auto"/>
        <w:bottom w:val="none" w:sz="0" w:space="0" w:color="auto"/>
        <w:right w:val="none" w:sz="0" w:space="0" w:color="auto"/>
      </w:divBdr>
      <w:divsChild>
        <w:div w:id="1302416972">
          <w:marLeft w:val="0"/>
          <w:marRight w:val="0"/>
          <w:marTop w:val="86"/>
          <w:marBottom w:val="0"/>
          <w:divBdr>
            <w:top w:val="none" w:sz="0" w:space="0" w:color="auto"/>
            <w:left w:val="none" w:sz="0" w:space="0" w:color="auto"/>
            <w:bottom w:val="none" w:sz="0" w:space="0" w:color="auto"/>
            <w:right w:val="none" w:sz="0" w:space="0" w:color="auto"/>
          </w:divBdr>
        </w:div>
        <w:div w:id="82728009">
          <w:marLeft w:val="0"/>
          <w:marRight w:val="0"/>
          <w:marTop w:val="86"/>
          <w:marBottom w:val="0"/>
          <w:divBdr>
            <w:top w:val="none" w:sz="0" w:space="0" w:color="auto"/>
            <w:left w:val="none" w:sz="0" w:space="0" w:color="auto"/>
            <w:bottom w:val="none" w:sz="0" w:space="0" w:color="auto"/>
            <w:right w:val="none" w:sz="0" w:space="0" w:color="auto"/>
          </w:divBdr>
        </w:div>
      </w:divsChild>
    </w:div>
    <w:div w:id="243340193">
      <w:bodyDiv w:val="1"/>
      <w:marLeft w:val="0"/>
      <w:marRight w:val="0"/>
      <w:marTop w:val="0"/>
      <w:marBottom w:val="0"/>
      <w:divBdr>
        <w:top w:val="none" w:sz="0" w:space="0" w:color="auto"/>
        <w:left w:val="none" w:sz="0" w:space="0" w:color="auto"/>
        <w:bottom w:val="none" w:sz="0" w:space="0" w:color="auto"/>
        <w:right w:val="none" w:sz="0" w:space="0" w:color="auto"/>
      </w:divBdr>
    </w:div>
    <w:div w:id="258222019">
      <w:bodyDiv w:val="1"/>
      <w:marLeft w:val="0"/>
      <w:marRight w:val="0"/>
      <w:marTop w:val="0"/>
      <w:marBottom w:val="0"/>
      <w:divBdr>
        <w:top w:val="none" w:sz="0" w:space="0" w:color="auto"/>
        <w:left w:val="none" w:sz="0" w:space="0" w:color="auto"/>
        <w:bottom w:val="none" w:sz="0" w:space="0" w:color="auto"/>
        <w:right w:val="none" w:sz="0" w:space="0" w:color="auto"/>
      </w:divBdr>
    </w:div>
    <w:div w:id="279646994">
      <w:bodyDiv w:val="1"/>
      <w:marLeft w:val="0"/>
      <w:marRight w:val="0"/>
      <w:marTop w:val="0"/>
      <w:marBottom w:val="0"/>
      <w:divBdr>
        <w:top w:val="none" w:sz="0" w:space="0" w:color="auto"/>
        <w:left w:val="none" w:sz="0" w:space="0" w:color="auto"/>
        <w:bottom w:val="none" w:sz="0" w:space="0" w:color="auto"/>
        <w:right w:val="none" w:sz="0" w:space="0" w:color="auto"/>
      </w:divBdr>
    </w:div>
    <w:div w:id="294875590">
      <w:bodyDiv w:val="1"/>
      <w:marLeft w:val="0"/>
      <w:marRight w:val="0"/>
      <w:marTop w:val="0"/>
      <w:marBottom w:val="0"/>
      <w:divBdr>
        <w:top w:val="none" w:sz="0" w:space="0" w:color="auto"/>
        <w:left w:val="none" w:sz="0" w:space="0" w:color="auto"/>
        <w:bottom w:val="none" w:sz="0" w:space="0" w:color="auto"/>
        <w:right w:val="none" w:sz="0" w:space="0" w:color="auto"/>
      </w:divBdr>
    </w:div>
    <w:div w:id="298341673">
      <w:bodyDiv w:val="1"/>
      <w:marLeft w:val="0"/>
      <w:marRight w:val="0"/>
      <w:marTop w:val="0"/>
      <w:marBottom w:val="0"/>
      <w:divBdr>
        <w:top w:val="none" w:sz="0" w:space="0" w:color="auto"/>
        <w:left w:val="none" w:sz="0" w:space="0" w:color="auto"/>
        <w:bottom w:val="none" w:sz="0" w:space="0" w:color="auto"/>
        <w:right w:val="none" w:sz="0" w:space="0" w:color="auto"/>
      </w:divBdr>
    </w:div>
    <w:div w:id="302004454">
      <w:bodyDiv w:val="1"/>
      <w:marLeft w:val="0"/>
      <w:marRight w:val="0"/>
      <w:marTop w:val="0"/>
      <w:marBottom w:val="0"/>
      <w:divBdr>
        <w:top w:val="none" w:sz="0" w:space="0" w:color="auto"/>
        <w:left w:val="none" w:sz="0" w:space="0" w:color="auto"/>
        <w:bottom w:val="none" w:sz="0" w:space="0" w:color="auto"/>
        <w:right w:val="none" w:sz="0" w:space="0" w:color="auto"/>
      </w:divBdr>
    </w:div>
    <w:div w:id="310718377">
      <w:bodyDiv w:val="1"/>
      <w:marLeft w:val="0"/>
      <w:marRight w:val="0"/>
      <w:marTop w:val="0"/>
      <w:marBottom w:val="0"/>
      <w:divBdr>
        <w:top w:val="none" w:sz="0" w:space="0" w:color="auto"/>
        <w:left w:val="none" w:sz="0" w:space="0" w:color="auto"/>
        <w:bottom w:val="none" w:sz="0" w:space="0" w:color="auto"/>
        <w:right w:val="none" w:sz="0" w:space="0" w:color="auto"/>
      </w:divBdr>
    </w:div>
    <w:div w:id="322241130">
      <w:bodyDiv w:val="1"/>
      <w:marLeft w:val="0"/>
      <w:marRight w:val="0"/>
      <w:marTop w:val="0"/>
      <w:marBottom w:val="0"/>
      <w:divBdr>
        <w:top w:val="none" w:sz="0" w:space="0" w:color="auto"/>
        <w:left w:val="none" w:sz="0" w:space="0" w:color="auto"/>
        <w:bottom w:val="none" w:sz="0" w:space="0" w:color="auto"/>
        <w:right w:val="none" w:sz="0" w:space="0" w:color="auto"/>
      </w:divBdr>
      <w:divsChild>
        <w:div w:id="975916374">
          <w:marLeft w:val="547"/>
          <w:marRight w:val="0"/>
          <w:marTop w:val="134"/>
          <w:marBottom w:val="0"/>
          <w:divBdr>
            <w:top w:val="none" w:sz="0" w:space="0" w:color="auto"/>
            <w:left w:val="none" w:sz="0" w:space="0" w:color="auto"/>
            <w:bottom w:val="none" w:sz="0" w:space="0" w:color="auto"/>
            <w:right w:val="none" w:sz="0" w:space="0" w:color="auto"/>
          </w:divBdr>
        </w:div>
        <w:div w:id="1700665682">
          <w:marLeft w:val="547"/>
          <w:marRight w:val="0"/>
          <w:marTop w:val="106"/>
          <w:marBottom w:val="0"/>
          <w:divBdr>
            <w:top w:val="none" w:sz="0" w:space="0" w:color="auto"/>
            <w:left w:val="none" w:sz="0" w:space="0" w:color="auto"/>
            <w:bottom w:val="none" w:sz="0" w:space="0" w:color="auto"/>
            <w:right w:val="none" w:sz="0" w:space="0" w:color="auto"/>
          </w:divBdr>
        </w:div>
        <w:div w:id="1764065108">
          <w:marLeft w:val="547"/>
          <w:marRight w:val="0"/>
          <w:marTop w:val="106"/>
          <w:marBottom w:val="0"/>
          <w:divBdr>
            <w:top w:val="none" w:sz="0" w:space="0" w:color="auto"/>
            <w:left w:val="none" w:sz="0" w:space="0" w:color="auto"/>
            <w:bottom w:val="none" w:sz="0" w:space="0" w:color="auto"/>
            <w:right w:val="none" w:sz="0" w:space="0" w:color="auto"/>
          </w:divBdr>
        </w:div>
        <w:div w:id="759255804">
          <w:marLeft w:val="547"/>
          <w:marRight w:val="0"/>
          <w:marTop w:val="106"/>
          <w:marBottom w:val="0"/>
          <w:divBdr>
            <w:top w:val="none" w:sz="0" w:space="0" w:color="auto"/>
            <w:left w:val="none" w:sz="0" w:space="0" w:color="auto"/>
            <w:bottom w:val="none" w:sz="0" w:space="0" w:color="auto"/>
            <w:right w:val="none" w:sz="0" w:space="0" w:color="auto"/>
          </w:divBdr>
        </w:div>
        <w:div w:id="179782545">
          <w:marLeft w:val="547"/>
          <w:marRight w:val="0"/>
          <w:marTop w:val="106"/>
          <w:marBottom w:val="0"/>
          <w:divBdr>
            <w:top w:val="none" w:sz="0" w:space="0" w:color="auto"/>
            <w:left w:val="none" w:sz="0" w:space="0" w:color="auto"/>
            <w:bottom w:val="none" w:sz="0" w:space="0" w:color="auto"/>
            <w:right w:val="none" w:sz="0" w:space="0" w:color="auto"/>
          </w:divBdr>
        </w:div>
        <w:div w:id="164177771">
          <w:marLeft w:val="547"/>
          <w:marRight w:val="0"/>
          <w:marTop w:val="106"/>
          <w:marBottom w:val="0"/>
          <w:divBdr>
            <w:top w:val="none" w:sz="0" w:space="0" w:color="auto"/>
            <w:left w:val="none" w:sz="0" w:space="0" w:color="auto"/>
            <w:bottom w:val="none" w:sz="0" w:space="0" w:color="auto"/>
            <w:right w:val="none" w:sz="0" w:space="0" w:color="auto"/>
          </w:divBdr>
        </w:div>
        <w:div w:id="183861015">
          <w:marLeft w:val="547"/>
          <w:marRight w:val="0"/>
          <w:marTop w:val="106"/>
          <w:marBottom w:val="0"/>
          <w:divBdr>
            <w:top w:val="none" w:sz="0" w:space="0" w:color="auto"/>
            <w:left w:val="none" w:sz="0" w:space="0" w:color="auto"/>
            <w:bottom w:val="none" w:sz="0" w:space="0" w:color="auto"/>
            <w:right w:val="none" w:sz="0" w:space="0" w:color="auto"/>
          </w:divBdr>
        </w:div>
        <w:div w:id="1042244696">
          <w:marLeft w:val="547"/>
          <w:marRight w:val="0"/>
          <w:marTop w:val="106"/>
          <w:marBottom w:val="0"/>
          <w:divBdr>
            <w:top w:val="none" w:sz="0" w:space="0" w:color="auto"/>
            <w:left w:val="none" w:sz="0" w:space="0" w:color="auto"/>
            <w:bottom w:val="none" w:sz="0" w:space="0" w:color="auto"/>
            <w:right w:val="none" w:sz="0" w:space="0" w:color="auto"/>
          </w:divBdr>
        </w:div>
        <w:div w:id="1574124024">
          <w:marLeft w:val="547"/>
          <w:marRight w:val="0"/>
          <w:marTop w:val="106"/>
          <w:marBottom w:val="0"/>
          <w:divBdr>
            <w:top w:val="none" w:sz="0" w:space="0" w:color="auto"/>
            <w:left w:val="none" w:sz="0" w:space="0" w:color="auto"/>
            <w:bottom w:val="none" w:sz="0" w:space="0" w:color="auto"/>
            <w:right w:val="none" w:sz="0" w:space="0" w:color="auto"/>
          </w:divBdr>
        </w:div>
        <w:div w:id="1713920310">
          <w:marLeft w:val="547"/>
          <w:marRight w:val="0"/>
          <w:marTop w:val="106"/>
          <w:marBottom w:val="0"/>
          <w:divBdr>
            <w:top w:val="none" w:sz="0" w:space="0" w:color="auto"/>
            <w:left w:val="none" w:sz="0" w:space="0" w:color="auto"/>
            <w:bottom w:val="none" w:sz="0" w:space="0" w:color="auto"/>
            <w:right w:val="none" w:sz="0" w:space="0" w:color="auto"/>
          </w:divBdr>
        </w:div>
        <w:div w:id="1440491086">
          <w:marLeft w:val="547"/>
          <w:marRight w:val="0"/>
          <w:marTop w:val="106"/>
          <w:marBottom w:val="0"/>
          <w:divBdr>
            <w:top w:val="none" w:sz="0" w:space="0" w:color="auto"/>
            <w:left w:val="none" w:sz="0" w:space="0" w:color="auto"/>
            <w:bottom w:val="none" w:sz="0" w:space="0" w:color="auto"/>
            <w:right w:val="none" w:sz="0" w:space="0" w:color="auto"/>
          </w:divBdr>
        </w:div>
        <w:div w:id="1732969637">
          <w:marLeft w:val="547"/>
          <w:marRight w:val="0"/>
          <w:marTop w:val="106"/>
          <w:marBottom w:val="0"/>
          <w:divBdr>
            <w:top w:val="none" w:sz="0" w:space="0" w:color="auto"/>
            <w:left w:val="none" w:sz="0" w:space="0" w:color="auto"/>
            <w:bottom w:val="none" w:sz="0" w:space="0" w:color="auto"/>
            <w:right w:val="none" w:sz="0" w:space="0" w:color="auto"/>
          </w:divBdr>
        </w:div>
        <w:div w:id="1528759332">
          <w:marLeft w:val="547"/>
          <w:marRight w:val="0"/>
          <w:marTop w:val="106"/>
          <w:marBottom w:val="0"/>
          <w:divBdr>
            <w:top w:val="none" w:sz="0" w:space="0" w:color="auto"/>
            <w:left w:val="none" w:sz="0" w:space="0" w:color="auto"/>
            <w:bottom w:val="none" w:sz="0" w:space="0" w:color="auto"/>
            <w:right w:val="none" w:sz="0" w:space="0" w:color="auto"/>
          </w:divBdr>
        </w:div>
        <w:div w:id="236011992">
          <w:marLeft w:val="547"/>
          <w:marRight w:val="0"/>
          <w:marTop w:val="106"/>
          <w:marBottom w:val="0"/>
          <w:divBdr>
            <w:top w:val="none" w:sz="0" w:space="0" w:color="auto"/>
            <w:left w:val="none" w:sz="0" w:space="0" w:color="auto"/>
            <w:bottom w:val="none" w:sz="0" w:space="0" w:color="auto"/>
            <w:right w:val="none" w:sz="0" w:space="0" w:color="auto"/>
          </w:divBdr>
        </w:div>
        <w:div w:id="96797928">
          <w:marLeft w:val="547"/>
          <w:marRight w:val="0"/>
          <w:marTop w:val="106"/>
          <w:marBottom w:val="0"/>
          <w:divBdr>
            <w:top w:val="none" w:sz="0" w:space="0" w:color="auto"/>
            <w:left w:val="none" w:sz="0" w:space="0" w:color="auto"/>
            <w:bottom w:val="none" w:sz="0" w:space="0" w:color="auto"/>
            <w:right w:val="none" w:sz="0" w:space="0" w:color="auto"/>
          </w:divBdr>
        </w:div>
        <w:div w:id="1873759706">
          <w:marLeft w:val="547"/>
          <w:marRight w:val="0"/>
          <w:marTop w:val="106"/>
          <w:marBottom w:val="0"/>
          <w:divBdr>
            <w:top w:val="none" w:sz="0" w:space="0" w:color="auto"/>
            <w:left w:val="none" w:sz="0" w:space="0" w:color="auto"/>
            <w:bottom w:val="none" w:sz="0" w:space="0" w:color="auto"/>
            <w:right w:val="none" w:sz="0" w:space="0" w:color="auto"/>
          </w:divBdr>
        </w:div>
        <w:div w:id="1233585913">
          <w:marLeft w:val="547"/>
          <w:marRight w:val="0"/>
          <w:marTop w:val="106"/>
          <w:marBottom w:val="0"/>
          <w:divBdr>
            <w:top w:val="none" w:sz="0" w:space="0" w:color="auto"/>
            <w:left w:val="none" w:sz="0" w:space="0" w:color="auto"/>
            <w:bottom w:val="none" w:sz="0" w:space="0" w:color="auto"/>
            <w:right w:val="none" w:sz="0" w:space="0" w:color="auto"/>
          </w:divBdr>
        </w:div>
        <w:div w:id="644550811">
          <w:marLeft w:val="547"/>
          <w:marRight w:val="0"/>
          <w:marTop w:val="106"/>
          <w:marBottom w:val="0"/>
          <w:divBdr>
            <w:top w:val="none" w:sz="0" w:space="0" w:color="auto"/>
            <w:left w:val="none" w:sz="0" w:space="0" w:color="auto"/>
            <w:bottom w:val="none" w:sz="0" w:space="0" w:color="auto"/>
            <w:right w:val="none" w:sz="0" w:space="0" w:color="auto"/>
          </w:divBdr>
        </w:div>
        <w:div w:id="343215899">
          <w:marLeft w:val="547"/>
          <w:marRight w:val="0"/>
          <w:marTop w:val="106"/>
          <w:marBottom w:val="0"/>
          <w:divBdr>
            <w:top w:val="none" w:sz="0" w:space="0" w:color="auto"/>
            <w:left w:val="none" w:sz="0" w:space="0" w:color="auto"/>
            <w:bottom w:val="none" w:sz="0" w:space="0" w:color="auto"/>
            <w:right w:val="none" w:sz="0" w:space="0" w:color="auto"/>
          </w:divBdr>
        </w:div>
        <w:div w:id="884101762">
          <w:marLeft w:val="547"/>
          <w:marRight w:val="0"/>
          <w:marTop w:val="259"/>
          <w:marBottom w:val="0"/>
          <w:divBdr>
            <w:top w:val="none" w:sz="0" w:space="0" w:color="auto"/>
            <w:left w:val="none" w:sz="0" w:space="0" w:color="auto"/>
            <w:bottom w:val="none" w:sz="0" w:space="0" w:color="auto"/>
            <w:right w:val="none" w:sz="0" w:space="0" w:color="auto"/>
          </w:divBdr>
        </w:div>
        <w:div w:id="1772775845">
          <w:marLeft w:val="547"/>
          <w:marRight w:val="0"/>
          <w:marTop w:val="125"/>
          <w:marBottom w:val="0"/>
          <w:divBdr>
            <w:top w:val="none" w:sz="0" w:space="0" w:color="auto"/>
            <w:left w:val="none" w:sz="0" w:space="0" w:color="auto"/>
            <w:bottom w:val="none" w:sz="0" w:space="0" w:color="auto"/>
            <w:right w:val="none" w:sz="0" w:space="0" w:color="auto"/>
          </w:divBdr>
        </w:div>
        <w:div w:id="1520700212">
          <w:marLeft w:val="1166"/>
          <w:marRight w:val="0"/>
          <w:marTop w:val="115"/>
          <w:marBottom w:val="0"/>
          <w:divBdr>
            <w:top w:val="none" w:sz="0" w:space="0" w:color="auto"/>
            <w:left w:val="none" w:sz="0" w:space="0" w:color="auto"/>
            <w:bottom w:val="none" w:sz="0" w:space="0" w:color="auto"/>
            <w:right w:val="none" w:sz="0" w:space="0" w:color="auto"/>
          </w:divBdr>
        </w:div>
        <w:div w:id="378364684">
          <w:marLeft w:val="547"/>
          <w:marRight w:val="0"/>
          <w:marTop w:val="125"/>
          <w:marBottom w:val="0"/>
          <w:divBdr>
            <w:top w:val="none" w:sz="0" w:space="0" w:color="auto"/>
            <w:left w:val="none" w:sz="0" w:space="0" w:color="auto"/>
            <w:bottom w:val="none" w:sz="0" w:space="0" w:color="auto"/>
            <w:right w:val="none" w:sz="0" w:space="0" w:color="auto"/>
          </w:divBdr>
        </w:div>
        <w:div w:id="1009210091">
          <w:marLeft w:val="1166"/>
          <w:marRight w:val="0"/>
          <w:marTop w:val="115"/>
          <w:marBottom w:val="0"/>
          <w:divBdr>
            <w:top w:val="none" w:sz="0" w:space="0" w:color="auto"/>
            <w:left w:val="none" w:sz="0" w:space="0" w:color="auto"/>
            <w:bottom w:val="none" w:sz="0" w:space="0" w:color="auto"/>
            <w:right w:val="none" w:sz="0" w:space="0" w:color="auto"/>
          </w:divBdr>
        </w:div>
        <w:div w:id="251664465">
          <w:marLeft w:val="1166"/>
          <w:marRight w:val="0"/>
          <w:marTop w:val="115"/>
          <w:marBottom w:val="0"/>
          <w:divBdr>
            <w:top w:val="none" w:sz="0" w:space="0" w:color="auto"/>
            <w:left w:val="none" w:sz="0" w:space="0" w:color="auto"/>
            <w:bottom w:val="none" w:sz="0" w:space="0" w:color="auto"/>
            <w:right w:val="none" w:sz="0" w:space="0" w:color="auto"/>
          </w:divBdr>
        </w:div>
        <w:div w:id="1344282700">
          <w:marLeft w:val="1166"/>
          <w:marRight w:val="0"/>
          <w:marTop w:val="115"/>
          <w:marBottom w:val="0"/>
          <w:divBdr>
            <w:top w:val="none" w:sz="0" w:space="0" w:color="auto"/>
            <w:left w:val="none" w:sz="0" w:space="0" w:color="auto"/>
            <w:bottom w:val="none" w:sz="0" w:space="0" w:color="auto"/>
            <w:right w:val="none" w:sz="0" w:space="0" w:color="auto"/>
          </w:divBdr>
        </w:div>
        <w:div w:id="2112163890">
          <w:marLeft w:val="547"/>
          <w:marRight w:val="0"/>
          <w:marTop w:val="125"/>
          <w:marBottom w:val="0"/>
          <w:divBdr>
            <w:top w:val="none" w:sz="0" w:space="0" w:color="auto"/>
            <w:left w:val="none" w:sz="0" w:space="0" w:color="auto"/>
            <w:bottom w:val="none" w:sz="0" w:space="0" w:color="auto"/>
            <w:right w:val="none" w:sz="0" w:space="0" w:color="auto"/>
          </w:divBdr>
        </w:div>
        <w:div w:id="61106382">
          <w:marLeft w:val="1166"/>
          <w:marRight w:val="0"/>
          <w:marTop w:val="115"/>
          <w:marBottom w:val="0"/>
          <w:divBdr>
            <w:top w:val="none" w:sz="0" w:space="0" w:color="auto"/>
            <w:left w:val="none" w:sz="0" w:space="0" w:color="auto"/>
            <w:bottom w:val="none" w:sz="0" w:space="0" w:color="auto"/>
            <w:right w:val="none" w:sz="0" w:space="0" w:color="auto"/>
          </w:divBdr>
        </w:div>
        <w:div w:id="1498768707">
          <w:marLeft w:val="547"/>
          <w:marRight w:val="0"/>
          <w:marTop w:val="125"/>
          <w:marBottom w:val="0"/>
          <w:divBdr>
            <w:top w:val="none" w:sz="0" w:space="0" w:color="auto"/>
            <w:left w:val="none" w:sz="0" w:space="0" w:color="auto"/>
            <w:bottom w:val="none" w:sz="0" w:space="0" w:color="auto"/>
            <w:right w:val="none" w:sz="0" w:space="0" w:color="auto"/>
          </w:divBdr>
        </w:div>
        <w:div w:id="2116897257">
          <w:marLeft w:val="547"/>
          <w:marRight w:val="0"/>
          <w:marTop w:val="230"/>
          <w:marBottom w:val="0"/>
          <w:divBdr>
            <w:top w:val="none" w:sz="0" w:space="0" w:color="auto"/>
            <w:left w:val="none" w:sz="0" w:space="0" w:color="auto"/>
            <w:bottom w:val="none" w:sz="0" w:space="0" w:color="auto"/>
            <w:right w:val="none" w:sz="0" w:space="0" w:color="auto"/>
          </w:divBdr>
        </w:div>
        <w:div w:id="1474641985">
          <w:marLeft w:val="547"/>
          <w:marRight w:val="0"/>
          <w:marTop w:val="134"/>
          <w:marBottom w:val="0"/>
          <w:divBdr>
            <w:top w:val="none" w:sz="0" w:space="0" w:color="auto"/>
            <w:left w:val="none" w:sz="0" w:space="0" w:color="auto"/>
            <w:bottom w:val="none" w:sz="0" w:space="0" w:color="auto"/>
            <w:right w:val="none" w:sz="0" w:space="0" w:color="auto"/>
          </w:divBdr>
        </w:div>
        <w:div w:id="2027321760">
          <w:marLeft w:val="547"/>
          <w:marRight w:val="0"/>
          <w:marTop w:val="115"/>
          <w:marBottom w:val="0"/>
          <w:divBdr>
            <w:top w:val="none" w:sz="0" w:space="0" w:color="auto"/>
            <w:left w:val="none" w:sz="0" w:space="0" w:color="auto"/>
            <w:bottom w:val="none" w:sz="0" w:space="0" w:color="auto"/>
            <w:right w:val="none" w:sz="0" w:space="0" w:color="auto"/>
          </w:divBdr>
        </w:div>
        <w:div w:id="1523938978">
          <w:marLeft w:val="547"/>
          <w:marRight w:val="0"/>
          <w:marTop w:val="230"/>
          <w:marBottom w:val="0"/>
          <w:divBdr>
            <w:top w:val="none" w:sz="0" w:space="0" w:color="auto"/>
            <w:left w:val="none" w:sz="0" w:space="0" w:color="auto"/>
            <w:bottom w:val="none" w:sz="0" w:space="0" w:color="auto"/>
            <w:right w:val="none" w:sz="0" w:space="0" w:color="auto"/>
          </w:divBdr>
        </w:div>
        <w:div w:id="844365955">
          <w:marLeft w:val="547"/>
          <w:marRight w:val="0"/>
          <w:marTop w:val="230"/>
          <w:marBottom w:val="0"/>
          <w:divBdr>
            <w:top w:val="none" w:sz="0" w:space="0" w:color="auto"/>
            <w:left w:val="none" w:sz="0" w:space="0" w:color="auto"/>
            <w:bottom w:val="none" w:sz="0" w:space="0" w:color="auto"/>
            <w:right w:val="none" w:sz="0" w:space="0" w:color="auto"/>
          </w:divBdr>
        </w:div>
        <w:div w:id="156043062">
          <w:marLeft w:val="547"/>
          <w:marRight w:val="0"/>
          <w:marTop w:val="230"/>
          <w:marBottom w:val="0"/>
          <w:divBdr>
            <w:top w:val="none" w:sz="0" w:space="0" w:color="auto"/>
            <w:left w:val="none" w:sz="0" w:space="0" w:color="auto"/>
            <w:bottom w:val="none" w:sz="0" w:space="0" w:color="auto"/>
            <w:right w:val="none" w:sz="0" w:space="0" w:color="auto"/>
          </w:divBdr>
        </w:div>
        <w:div w:id="1637443438">
          <w:marLeft w:val="547"/>
          <w:marRight w:val="0"/>
          <w:marTop w:val="134"/>
          <w:marBottom w:val="0"/>
          <w:divBdr>
            <w:top w:val="none" w:sz="0" w:space="0" w:color="auto"/>
            <w:left w:val="none" w:sz="0" w:space="0" w:color="auto"/>
            <w:bottom w:val="none" w:sz="0" w:space="0" w:color="auto"/>
            <w:right w:val="none" w:sz="0" w:space="0" w:color="auto"/>
          </w:divBdr>
        </w:div>
        <w:div w:id="648166503">
          <w:marLeft w:val="547"/>
          <w:marRight w:val="0"/>
          <w:marTop w:val="259"/>
          <w:marBottom w:val="0"/>
          <w:divBdr>
            <w:top w:val="none" w:sz="0" w:space="0" w:color="auto"/>
            <w:left w:val="none" w:sz="0" w:space="0" w:color="auto"/>
            <w:bottom w:val="none" w:sz="0" w:space="0" w:color="auto"/>
            <w:right w:val="none" w:sz="0" w:space="0" w:color="auto"/>
          </w:divBdr>
        </w:div>
        <w:div w:id="1506021440">
          <w:marLeft w:val="547"/>
          <w:marRight w:val="0"/>
          <w:marTop w:val="134"/>
          <w:marBottom w:val="0"/>
          <w:divBdr>
            <w:top w:val="none" w:sz="0" w:space="0" w:color="auto"/>
            <w:left w:val="none" w:sz="0" w:space="0" w:color="auto"/>
            <w:bottom w:val="none" w:sz="0" w:space="0" w:color="auto"/>
            <w:right w:val="none" w:sz="0" w:space="0" w:color="auto"/>
          </w:divBdr>
        </w:div>
        <w:div w:id="667293800">
          <w:marLeft w:val="547"/>
          <w:marRight w:val="0"/>
          <w:marTop w:val="230"/>
          <w:marBottom w:val="0"/>
          <w:divBdr>
            <w:top w:val="none" w:sz="0" w:space="0" w:color="auto"/>
            <w:left w:val="none" w:sz="0" w:space="0" w:color="auto"/>
            <w:bottom w:val="none" w:sz="0" w:space="0" w:color="auto"/>
            <w:right w:val="none" w:sz="0" w:space="0" w:color="auto"/>
          </w:divBdr>
        </w:div>
        <w:div w:id="160002366">
          <w:marLeft w:val="547"/>
          <w:marRight w:val="0"/>
          <w:marTop w:val="134"/>
          <w:marBottom w:val="0"/>
          <w:divBdr>
            <w:top w:val="none" w:sz="0" w:space="0" w:color="auto"/>
            <w:left w:val="none" w:sz="0" w:space="0" w:color="auto"/>
            <w:bottom w:val="none" w:sz="0" w:space="0" w:color="auto"/>
            <w:right w:val="none" w:sz="0" w:space="0" w:color="auto"/>
          </w:divBdr>
        </w:div>
        <w:div w:id="827941703">
          <w:marLeft w:val="547"/>
          <w:marRight w:val="0"/>
          <w:marTop w:val="125"/>
          <w:marBottom w:val="0"/>
          <w:divBdr>
            <w:top w:val="none" w:sz="0" w:space="0" w:color="auto"/>
            <w:left w:val="none" w:sz="0" w:space="0" w:color="auto"/>
            <w:bottom w:val="none" w:sz="0" w:space="0" w:color="auto"/>
            <w:right w:val="none" w:sz="0" w:space="0" w:color="auto"/>
          </w:divBdr>
        </w:div>
        <w:div w:id="696543485">
          <w:marLeft w:val="547"/>
          <w:marRight w:val="0"/>
          <w:marTop w:val="125"/>
          <w:marBottom w:val="0"/>
          <w:divBdr>
            <w:top w:val="none" w:sz="0" w:space="0" w:color="auto"/>
            <w:left w:val="none" w:sz="0" w:space="0" w:color="auto"/>
            <w:bottom w:val="none" w:sz="0" w:space="0" w:color="auto"/>
            <w:right w:val="none" w:sz="0" w:space="0" w:color="auto"/>
          </w:divBdr>
        </w:div>
        <w:div w:id="1377847795">
          <w:marLeft w:val="1166"/>
          <w:marRight w:val="0"/>
          <w:marTop w:val="115"/>
          <w:marBottom w:val="0"/>
          <w:divBdr>
            <w:top w:val="none" w:sz="0" w:space="0" w:color="auto"/>
            <w:left w:val="none" w:sz="0" w:space="0" w:color="auto"/>
            <w:bottom w:val="none" w:sz="0" w:space="0" w:color="auto"/>
            <w:right w:val="none" w:sz="0" w:space="0" w:color="auto"/>
          </w:divBdr>
        </w:div>
        <w:div w:id="127748387">
          <w:marLeft w:val="1800"/>
          <w:marRight w:val="0"/>
          <w:marTop w:val="96"/>
          <w:marBottom w:val="0"/>
          <w:divBdr>
            <w:top w:val="none" w:sz="0" w:space="0" w:color="auto"/>
            <w:left w:val="none" w:sz="0" w:space="0" w:color="auto"/>
            <w:bottom w:val="none" w:sz="0" w:space="0" w:color="auto"/>
            <w:right w:val="none" w:sz="0" w:space="0" w:color="auto"/>
          </w:divBdr>
        </w:div>
        <w:div w:id="1708876208">
          <w:marLeft w:val="1800"/>
          <w:marRight w:val="0"/>
          <w:marTop w:val="96"/>
          <w:marBottom w:val="0"/>
          <w:divBdr>
            <w:top w:val="none" w:sz="0" w:space="0" w:color="auto"/>
            <w:left w:val="none" w:sz="0" w:space="0" w:color="auto"/>
            <w:bottom w:val="none" w:sz="0" w:space="0" w:color="auto"/>
            <w:right w:val="none" w:sz="0" w:space="0" w:color="auto"/>
          </w:divBdr>
        </w:div>
        <w:div w:id="600722246">
          <w:marLeft w:val="547"/>
          <w:marRight w:val="0"/>
          <w:marTop w:val="125"/>
          <w:marBottom w:val="0"/>
          <w:divBdr>
            <w:top w:val="none" w:sz="0" w:space="0" w:color="auto"/>
            <w:left w:val="none" w:sz="0" w:space="0" w:color="auto"/>
            <w:bottom w:val="none" w:sz="0" w:space="0" w:color="auto"/>
            <w:right w:val="none" w:sz="0" w:space="0" w:color="auto"/>
          </w:divBdr>
        </w:div>
        <w:div w:id="1068266550">
          <w:marLeft w:val="547"/>
          <w:marRight w:val="0"/>
          <w:marTop w:val="125"/>
          <w:marBottom w:val="0"/>
          <w:divBdr>
            <w:top w:val="none" w:sz="0" w:space="0" w:color="auto"/>
            <w:left w:val="none" w:sz="0" w:space="0" w:color="auto"/>
            <w:bottom w:val="none" w:sz="0" w:space="0" w:color="auto"/>
            <w:right w:val="none" w:sz="0" w:space="0" w:color="auto"/>
          </w:divBdr>
        </w:div>
        <w:div w:id="2020620530">
          <w:marLeft w:val="1166"/>
          <w:marRight w:val="0"/>
          <w:marTop w:val="115"/>
          <w:marBottom w:val="0"/>
          <w:divBdr>
            <w:top w:val="none" w:sz="0" w:space="0" w:color="auto"/>
            <w:left w:val="none" w:sz="0" w:space="0" w:color="auto"/>
            <w:bottom w:val="none" w:sz="0" w:space="0" w:color="auto"/>
            <w:right w:val="none" w:sz="0" w:space="0" w:color="auto"/>
          </w:divBdr>
        </w:div>
        <w:div w:id="1059479365">
          <w:marLeft w:val="1166"/>
          <w:marRight w:val="0"/>
          <w:marTop w:val="115"/>
          <w:marBottom w:val="0"/>
          <w:divBdr>
            <w:top w:val="none" w:sz="0" w:space="0" w:color="auto"/>
            <w:left w:val="none" w:sz="0" w:space="0" w:color="auto"/>
            <w:bottom w:val="none" w:sz="0" w:space="0" w:color="auto"/>
            <w:right w:val="none" w:sz="0" w:space="0" w:color="auto"/>
          </w:divBdr>
        </w:div>
        <w:div w:id="1230578549">
          <w:marLeft w:val="547"/>
          <w:marRight w:val="0"/>
          <w:marTop w:val="312"/>
          <w:marBottom w:val="0"/>
          <w:divBdr>
            <w:top w:val="none" w:sz="0" w:space="0" w:color="auto"/>
            <w:left w:val="none" w:sz="0" w:space="0" w:color="auto"/>
            <w:bottom w:val="none" w:sz="0" w:space="0" w:color="auto"/>
            <w:right w:val="none" w:sz="0" w:space="0" w:color="auto"/>
          </w:divBdr>
        </w:div>
        <w:div w:id="1480462103">
          <w:marLeft w:val="1166"/>
          <w:marRight w:val="0"/>
          <w:marTop w:val="115"/>
          <w:marBottom w:val="0"/>
          <w:divBdr>
            <w:top w:val="none" w:sz="0" w:space="0" w:color="auto"/>
            <w:left w:val="none" w:sz="0" w:space="0" w:color="auto"/>
            <w:bottom w:val="none" w:sz="0" w:space="0" w:color="auto"/>
            <w:right w:val="none" w:sz="0" w:space="0" w:color="auto"/>
          </w:divBdr>
        </w:div>
        <w:div w:id="1828135101">
          <w:marLeft w:val="1166"/>
          <w:marRight w:val="0"/>
          <w:marTop w:val="115"/>
          <w:marBottom w:val="0"/>
          <w:divBdr>
            <w:top w:val="none" w:sz="0" w:space="0" w:color="auto"/>
            <w:left w:val="none" w:sz="0" w:space="0" w:color="auto"/>
            <w:bottom w:val="none" w:sz="0" w:space="0" w:color="auto"/>
            <w:right w:val="none" w:sz="0" w:space="0" w:color="auto"/>
          </w:divBdr>
        </w:div>
        <w:div w:id="987322715">
          <w:marLeft w:val="1166"/>
          <w:marRight w:val="0"/>
          <w:marTop w:val="115"/>
          <w:marBottom w:val="0"/>
          <w:divBdr>
            <w:top w:val="none" w:sz="0" w:space="0" w:color="auto"/>
            <w:left w:val="none" w:sz="0" w:space="0" w:color="auto"/>
            <w:bottom w:val="none" w:sz="0" w:space="0" w:color="auto"/>
            <w:right w:val="none" w:sz="0" w:space="0" w:color="auto"/>
          </w:divBdr>
        </w:div>
        <w:div w:id="589852673">
          <w:marLeft w:val="547"/>
          <w:marRight w:val="0"/>
          <w:marTop w:val="134"/>
          <w:marBottom w:val="0"/>
          <w:divBdr>
            <w:top w:val="none" w:sz="0" w:space="0" w:color="auto"/>
            <w:left w:val="none" w:sz="0" w:space="0" w:color="auto"/>
            <w:bottom w:val="none" w:sz="0" w:space="0" w:color="auto"/>
            <w:right w:val="none" w:sz="0" w:space="0" w:color="auto"/>
          </w:divBdr>
        </w:div>
        <w:div w:id="1828594057">
          <w:marLeft w:val="547"/>
          <w:marRight w:val="0"/>
          <w:marTop w:val="134"/>
          <w:marBottom w:val="0"/>
          <w:divBdr>
            <w:top w:val="none" w:sz="0" w:space="0" w:color="auto"/>
            <w:left w:val="none" w:sz="0" w:space="0" w:color="auto"/>
            <w:bottom w:val="none" w:sz="0" w:space="0" w:color="auto"/>
            <w:right w:val="none" w:sz="0" w:space="0" w:color="auto"/>
          </w:divBdr>
        </w:div>
        <w:div w:id="834540280">
          <w:marLeft w:val="1166"/>
          <w:marRight w:val="0"/>
          <w:marTop w:val="115"/>
          <w:marBottom w:val="0"/>
          <w:divBdr>
            <w:top w:val="none" w:sz="0" w:space="0" w:color="auto"/>
            <w:left w:val="none" w:sz="0" w:space="0" w:color="auto"/>
            <w:bottom w:val="none" w:sz="0" w:space="0" w:color="auto"/>
            <w:right w:val="none" w:sz="0" w:space="0" w:color="auto"/>
          </w:divBdr>
        </w:div>
        <w:div w:id="538592823">
          <w:marLeft w:val="1166"/>
          <w:marRight w:val="0"/>
          <w:marTop w:val="115"/>
          <w:marBottom w:val="0"/>
          <w:divBdr>
            <w:top w:val="none" w:sz="0" w:space="0" w:color="auto"/>
            <w:left w:val="none" w:sz="0" w:space="0" w:color="auto"/>
            <w:bottom w:val="none" w:sz="0" w:space="0" w:color="auto"/>
            <w:right w:val="none" w:sz="0" w:space="0" w:color="auto"/>
          </w:divBdr>
        </w:div>
        <w:div w:id="886334671">
          <w:marLeft w:val="547"/>
          <w:marRight w:val="0"/>
          <w:marTop w:val="134"/>
          <w:marBottom w:val="0"/>
          <w:divBdr>
            <w:top w:val="none" w:sz="0" w:space="0" w:color="auto"/>
            <w:left w:val="none" w:sz="0" w:space="0" w:color="auto"/>
            <w:bottom w:val="none" w:sz="0" w:space="0" w:color="auto"/>
            <w:right w:val="none" w:sz="0" w:space="0" w:color="auto"/>
          </w:divBdr>
        </w:div>
        <w:div w:id="736165961">
          <w:marLeft w:val="1166"/>
          <w:marRight w:val="0"/>
          <w:marTop w:val="115"/>
          <w:marBottom w:val="0"/>
          <w:divBdr>
            <w:top w:val="none" w:sz="0" w:space="0" w:color="auto"/>
            <w:left w:val="none" w:sz="0" w:space="0" w:color="auto"/>
            <w:bottom w:val="none" w:sz="0" w:space="0" w:color="auto"/>
            <w:right w:val="none" w:sz="0" w:space="0" w:color="auto"/>
          </w:divBdr>
        </w:div>
        <w:div w:id="1697777039">
          <w:marLeft w:val="1166"/>
          <w:marRight w:val="0"/>
          <w:marTop w:val="115"/>
          <w:marBottom w:val="0"/>
          <w:divBdr>
            <w:top w:val="none" w:sz="0" w:space="0" w:color="auto"/>
            <w:left w:val="none" w:sz="0" w:space="0" w:color="auto"/>
            <w:bottom w:val="none" w:sz="0" w:space="0" w:color="auto"/>
            <w:right w:val="none" w:sz="0" w:space="0" w:color="auto"/>
          </w:divBdr>
        </w:div>
        <w:div w:id="858197871">
          <w:marLeft w:val="547"/>
          <w:marRight w:val="0"/>
          <w:marTop w:val="134"/>
          <w:marBottom w:val="0"/>
          <w:divBdr>
            <w:top w:val="none" w:sz="0" w:space="0" w:color="auto"/>
            <w:left w:val="none" w:sz="0" w:space="0" w:color="auto"/>
            <w:bottom w:val="none" w:sz="0" w:space="0" w:color="auto"/>
            <w:right w:val="none" w:sz="0" w:space="0" w:color="auto"/>
          </w:divBdr>
        </w:div>
        <w:div w:id="1168399598">
          <w:marLeft w:val="1166"/>
          <w:marRight w:val="0"/>
          <w:marTop w:val="115"/>
          <w:marBottom w:val="0"/>
          <w:divBdr>
            <w:top w:val="none" w:sz="0" w:space="0" w:color="auto"/>
            <w:left w:val="none" w:sz="0" w:space="0" w:color="auto"/>
            <w:bottom w:val="none" w:sz="0" w:space="0" w:color="auto"/>
            <w:right w:val="none" w:sz="0" w:space="0" w:color="auto"/>
          </w:divBdr>
        </w:div>
        <w:div w:id="244847004">
          <w:marLeft w:val="1166"/>
          <w:marRight w:val="0"/>
          <w:marTop w:val="115"/>
          <w:marBottom w:val="0"/>
          <w:divBdr>
            <w:top w:val="none" w:sz="0" w:space="0" w:color="auto"/>
            <w:left w:val="none" w:sz="0" w:space="0" w:color="auto"/>
            <w:bottom w:val="none" w:sz="0" w:space="0" w:color="auto"/>
            <w:right w:val="none" w:sz="0" w:space="0" w:color="auto"/>
          </w:divBdr>
        </w:div>
        <w:div w:id="345443496">
          <w:marLeft w:val="547"/>
          <w:marRight w:val="0"/>
          <w:marTop w:val="134"/>
          <w:marBottom w:val="0"/>
          <w:divBdr>
            <w:top w:val="none" w:sz="0" w:space="0" w:color="auto"/>
            <w:left w:val="none" w:sz="0" w:space="0" w:color="auto"/>
            <w:bottom w:val="none" w:sz="0" w:space="0" w:color="auto"/>
            <w:right w:val="none" w:sz="0" w:space="0" w:color="auto"/>
          </w:divBdr>
        </w:div>
        <w:div w:id="324624730">
          <w:marLeft w:val="1166"/>
          <w:marRight w:val="0"/>
          <w:marTop w:val="115"/>
          <w:marBottom w:val="0"/>
          <w:divBdr>
            <w:top w:val="none" w:sz="0" w:space="0" w:color="auto"/>
            <w:left w:val="none" w:sz="0" w:space="0" w:color="auto"/>
            <w:bottom w:val="none" w:sz="0" w:space="0" w:color="auto"/>
            <w:right w:val="none" w:sz="0" w:space="0" w:color="auto"/>
          </w:divBdr>
        </w:div>
        <w:div w:id="1816605250">
          <w:marLeft w:val="1166"/>
          <w:marRight w:val="0"/>
          <w:marTop w:val="115"/>
          <w:marBottom w:val="0"/>
          <w:divBdr>
            <w:top w:val="none" w:sz="0" w:space="0" w:color="auto"/>
            <w:left w:val="none" w:sz="0" w:space="0" w:color="auto"/>
            <w:bottom w:val="none" w:sz="0" w:space="0" w:color="auto"/>
            <w:right w:val="none" w:sz="0" w:space="0" w:color="auto"/>
          </w:divBdr>
        </w:div>
        <w:div w:id="1725760279">
          <w:marLeft w:val="1166"/>
          <w:marRight w:val="0"/>
          <w:marTop w:val="115"/>
          <w:marBottom w:val="0"/>
          <w:divBdr>
            <w:top w:val="none" w:sz="0" w:space="0" w:color="auto"/>
            <w:left w:val="none" w:sz="0" w:space="0" w:color="auto"/>
            <w:bottom w:val="none" w:sz="0" w:space="0" w:color="auto"/>
            <w:right w:val="none" w:sz="0" w:space="0" w:color="auto"/>
          </w:divBdr>
        </w:div>
        <w:div w:id="1214848145">
          <w:marLeft w:val="547"/>
          <w:marRight w:val="0"/>
          <w:marTop w:val="134"/>
          <w:marBottom w:val="0"/>
          <w:divBdr>
            <w:top w:val="none" w:sz="0" w:space="0" w:color="auto"/>
            <w:left w:val="none" w:sz="0" w:space="0" w:color="auto"/>
            <w:bottom w:val="none" w:sz="0" w:space="0" w:color="auto"/>
            <w:right w:val="none" w:sz="0" w:space="0" w:color="auto"/>
          </w:divBdr>
        </w:div>
        <w:div w:id="1022589876">
          <w:marLeft w:val="1166"/>
          <w:marRight w:val="0"/>
          <w:marTop w:val="115"/>
          <w:marBottom w:val="0"/>
          <w:divBdr>
            <w:top w:val="none" w:sz="0" w:space="0" w:color="auto"/>
            <w:left w:val="none" w:sz="0" w:space="0" w:color="auto"/>
            <w:bottom w:val="none" w:sz="0" w:space="0" w:color="auto"/>
            <w:right w:val="none" w:sz="0" w:space="0" w:color="auto"/>
          </w:divBdr>
        </w:div>
        <w:div w:id="1280575518">
          <w:marLeft w:val="1166"/>
          <w:marRight w:val="0"/>
          <w:marTop w:val="115"/>
          <w:marBottom w:val="0"/>
          <w:divBdr>
            <w:top w:val="none" w:sz="0" w:space="0" w:color="auto"/>
            <w:left w:val="none" w:sz="0" w:space="0" w:color="auto"/>
            <w:bottom w:val="none" w:sz="0" w:space="0" w:color="auto"/>
            <w:right w:val="none" w:sz="0" w:space="0" w:color="auto"/>
          </w:divBdr>
        </w:div>
        <w:div w:id="1470826202">
          <w:marLeft w:val="1166"/>
          <w:marRight w:val="0"/>
          <w:marTop w:val="115"/>
          <w:marBottom w:val="0"/>
          <w:divBdr>
            <w:top w:val="none" w:sz="0" w:space="0" w:color="auto"/>
            <w:left w:val="none" w:sz="0" w:space="0" w:color="auto"/>
            <w:bottom w:val="none" w:sz="0" w:space="0" w:color="auto"/>
            <w:right w:val="none" w:sz="0" w:space="0" w:color="auto"/>
          </w:divBdr>
        </w:div>
        <w:div w:id="1884754809">
          <w:marLeft w:val="547"/>
          <w:marRight w:val="0"/>
          <w:marTop w:val="134"/>
          <w:marBottom w:val="0"/>
          <w:divBdr>
            <w:top w:val="none" w:sz="0" w:space="0" w:color="auto"/>
            <w:left w:val="none" w:sz="0" w:space="0" w:color="auto"/>
            <w:bottom w:val="none" w:sz="0" w:space="0" w:color="auto"/>
            <w:right w:val="none" w:sz="0" w:space="0" w:color="auto"/>
          </w:divBdr>
        </w:div>
        <w:div w:id="1635982554">
          <w:marLeft w:val="547"/>
          <w:marRight w:val="0"/>
          <w:marTop w:val="134"/>
          <w:marBottom w:val="0"/>
          <w:divBdr>
            <w:top w:val="none" w:sz="0" w:space="0" w:color="auto"/>
            <w:left w:val="none" w:sz="0" w:space="0" w:color="auto"/>
            <w:bottom w:val="none" w:sz="0" w:space="0" w:color="auto"/>
            <w:right w:val="none" w:sz="0" w:space="0" w:color="auto"/>
          </w:divBdr>
        </w:div>
        <w:div w:id="1806046030">
          <w:marLeft w:val="547"/>
          <w:marRight w:val="0"/>
          <w:marTop w:val="336"/>
          <w:marBottom w:val="0"/>
          <w:divBdr>
            <w:top w:val="none" w:sz="0" w:space="0" w:color="auto"/>
            <w:left w:val="none" w:sz="0" w:space="0" w:color="auto"/>
            <w:bottom w:val="none" w:sz="0" w:space="0" w:color="auto"/>
            <w:right w:val="none" w:sz="0" w:space="0" w:color="auto"/>
          </w:divBdr>
        </w:div>
        <w:div w:id="1303733680">
          <w:marLeft w:val="1166"/>
          <w:marRight w:val="0"/>
          <w:marTop w:val="115"/>
          <w:marBottom w:val="0"/>
          <w:divBdr>
            <w:top w:val="none" w:sz="0" w:space="0" w:color="auto"/>
            <w:left w:val="none" w:sz="0" w:space="0" w:color="auto"/>
            <w:bottom w:val="none" w:sz="0" w:space="0" w:color="auto"/>
            <w:right w:val="none" w:sz="0" w:space="0" w:color="auto"/>
          </w:divBdr>
        </w:div>
        <w:div w:id="1221751806">
          <w:marLeft w:val="1800"/>
          <w:marRight w:val="0"/>
          <w:marTop w:val="96"/>
          <w:marBottom w:val="0"/>
          <w:divBdr>
            <w:top w:val="none" w:sz="0" w:space="0" w:color="auto"/>
            <w:left w:val="none" w:sz="0" w:space="0" w:color="auto"/>
            <w:bottom w:val="none" w:sz="0" w:space="0" w:color="auto"/>
            <w:right w:val="none" w:sz="0" w:space="0" w:color="auto"/>
          </w:divBdr>
        </w:div>
        <w:div w:id="1826626187">
          <w:marLeft w:val="1800"/>
          <w:marRight w:val="0"/>
          <w:marTop w:val="96"/>
          <w:marBottom w:val="0"/>
          <w:divBdr>
            <w:top w:val="none" w:sz="0" w:space="0" w:color="auto"/>
            <w:left w:val="none" w:sz="0" w:space="0" w:color="auto"/>
            <w:bottom w:val="none" w:sz="0" w:space="0" w:color="auto"/>
            <w:right w:val="none" w:sz="0" w:space="0" w:color="auto"/>
          </w:divBdr>
        </w:div>
        <w:div w:id="1115565301">
          <w:marLeft w:val="1800"/>
          <w:marRight w:val="0"/>
          <w:marTop w:val="96"/>
          <w:marBottom w:val="0"/>
          <w:divBdr>
            <w:top w:val="none" w:sz="0" w:space="0" w:color="auto"/>
            <w:left w:val="none" w:sz="0" w:space="0" w:color="auto"/>
            <w:bottom w:val="none" w:sz="0" w:space="0" w:color="auto"/>
            <w:right w:val="none" w:sz="0" w:space="0" w:color="auto"/>
          </w:divBdr>
        </w:div>
        <w:div w:id="822626553">
          <w:marLeft w:val="1166"/>
          <w:marRight w:val="0"/>
          <w:marTop w:val="134"/>
          <w:marBottom w:val="0"/>
          <w:divBdr>
            <w:top w:val="none" w:sz="0" w:space="0" w:color="auto"/>
            <w:left w:val="none" w:sz="0" w:space="0" w:color="auto"/>
            <w:bottom w:val="none" w:sz="0" w:space="0" w:color="auto"/>
            <w:right w:val="none" w:sz="0" w:space="0" w:color="auto"/>
          </w:divBdr>
        </w:div>
        <w:div w:id="790243087">
          <w:marLeft w:val="1800"/>
          <w:marRight w:val="0"/>
          <w:marTop w:val="115"/>
          <w:marBottom w:val="0"/>
          <w:divBdr>
            <w:top w:val="none" w:sz="0" w:space="0" w:color="auto"/>
            <w:left w:val="none" w:sz="0" w:space="0" w:color="auto"/>
            <w:bottom w:val="none" w:sz="0" w:space="0" w:color="auto"/>
            <w:right w:val="none" w:sz="0" w:space="0" w:color="auto"/>
          </w:divBdr>
        </w:div>
        <w:div w:id="313148683">
          <w:marLeft w:val="1800"/>
          <w:marRight w:val="0"/>
          <w:marTop w:val="115"/>
          <w:marBottom w:val="0"/>
          <w:divBdr>
            <w:top w:val="none" w:sz="0" w:space="0" w:color="auto"/>
            <w:left w:val="none" w:sz="0" w:space="0" w:color="auto"/>
            <w:bottom w:val="none" w:sz="0" w:space="0" w:color="auto"/>
            <w:right w:val="none" w:sz="0" w:space="0" w:color="auto"/>
          </w:divBdr>
        </w:div>
        <w:div w:id="1695959044">
          <w:marLeft w:val="1800"/>
          <w:marRight w:val="0"/>
          <w:marTop w:val="115"/>
          <w:marBottom w:val="0"/>
          <w:divBdr>
            <w:top w:val="none" w:sz="0" w:space="0" w:color="auto"/>
            <w:left w:val="none" w:sz="0" w:space="0" w:color="auto"/>
            <w:bottom w:val="none" w:sz="0" w:space="0" w:color="auto"/>
            <w:right w:val="none" w:sz="0" w:space="0" w:color="auto"/>
          </w:divBdr>
        </w:div>
        <w:div w:id="776870354">
          <w:marLeft w:val="1166"/>
          <w:marRight w:val="0"/>
          <w:marTop w:val="269"/>
          <w:marBottom w:val="0"/>
          <w:divBdr>
            <w:top w:val="none" w:sz="0" w:space="0" w:color="auto"/>
            <w:left w:val="none" w:sz="0" w:space="0" w:color="auto"/>
            <w:bottom w:val="none" w:sz="0" w:space="0" w:color="auto"/>
            <w:right w:val="none" w:sz="0" w:space="0" w:color="auto"/>
          </w:divBdr>
        </w:div>
        <w:div w:id="71122862">
          <w:marLeft w:val="1800"/>
          <w:marRight w:val="0"/>
          <w:marTop w:val="115"/>
          <w:marBottom w:val="0"/>
          <w:divBdr>
            <w:top w:val="none" w:sz="0" w:space="0" w:color="auto"/>
            <w:left w:val="none" w:sz="0" w:space="0" w:color="auto"/>
            <w:bottom w:val="none" w:sz="0" w:space="0" w:color="auto"/>
            <w:right w:val="none" w:sz="0" w:space="0" w:color="auto"/>
          </w:divBdr>
        </w:div>
        <w:div w:id="199130497">
          <w:marLeft w:val="1800"/>
          <w:marRight w:val="0"/>
          <w:marTop w:val="115"/>
          <w:marBottom w:val="0"/>
          <w:divBdr>
            <w:top w:val="none" w:sz="0" w:space="0" w:color="auto"/>
            <w:left w:val="none" w:sz="0" w:space="0" w:color="auto"/>
            <w:bottom w:val="none" w:sz="0" w:space="0" w:color="auto"/>
            <w:right w:val="none" w:sz="0" w:space="0" w:color="auto"/>
          </w:divBdr>
        </w:div>
        <w:div w:id="295574755">
          <w:marLeft w:val="1800"/>
          <w:marRight w:val="0"/>
          <w:marTop w:val="115"/>
          <w:marBottom w:val="0"/>
          <w:divBdr>
            <w:top w:val="none" w:sz="0" w:space="0" w:color="auto"/>
            <w:left w:val="none" w:sz="0" w:space="0" w:color="auto"/>
            <w:bottom w:val="none" w:sz="0" w:space="0" w:color="auto"/>
            <w:right w:val="none" w:sz="0" w:space="0" w:color="auto"/>
          </w:divBdr>
        </w:div>
        <w:div w:id="2136365665">
          <w:marLeft w:val="547"/>
          <w:marRight w:val="0"/>
          <w:marTop w:val="134"/>
          <w:marBottom w:val="0"/>
          <w:divBdr>
            <w:top w:val="none" w:sz="0" w:space="0" w:color="auto"/>
            <w:left w:val="none" w:sz="0" w:space="0" w:color="auto"/>
            <w:bottom w:val="none" w:sz="0" w:space="0" w:color="auto"/>
            <w:right w:val="none" w:sz="0" w:space="0" w:color="auto"/>
          </w:divBdr>
        </w:div>
        <w:div w:id="2079397397">
          <w:marLeft w:val="720"/>
          <w:marRight w:val="0"/>
          <w:marTop w:val="125"/>
          <w:marBottom w:val="0"/>
          <w:divBdr>
            <w:top w:val="none" w:sz="0" w:space="0" w:color="auto"/>
            <w:left w:val="none" w:sz="0" w:space="0" w:color="auto"/>
            <w:bottom w:val="none" w:sz="0" w:space="0" w:color="auto"/>
            <w:right w:val="none" w:sz="0" w:space="0" w:color="auto"/>
          </w:divBdr>
        </w:div>
        <w:div w:id="1773742532">
          <w:marLeft w:val="1325"/>
          <w:marRight w:val="0"/>
          <w:marTop w:val="115"/>
          <w:marBottom w:val="0"/>
          <w:divBdr>
            <w:top w:val="none" w:sz="0" w:space="0" w:color="auto"/>
            <w:left w:val="none" w:sz="0" w:space="0" w:color="auto"/>
            <w:bottom w:val="none" w:sz="0" w:space="0" w:color="auto"/>
            <w:right w:val="none" w:sz="0" w:space="0" w:color="auto"/>
          </w:divBdr>
        </w:div>
        <w:div w:id="1976762770">
          <w:marLeft w:val="720"/>
          <w:marRight w:val="0"/>
          <w:marTop w:val="125"/>
          <w:marBottom w:val="0"/>
          <w:divBdr>
            <w:top w:val="none" w:sz="0" w:space="0" w:color="auto"/>
            <w:left w:val="none" w:sz="0" w:space="0" w:color="auto"/>
            <w:bottom w:val="none" w:sz="0" w:space="0" w:color="auto"/>
            <w:right w:val="none" w:sz="0" w:space="0" w:color="auto"/>
          </w:divBdr>
        </w:div>
        <w:div w:id="1567954045">
          <w:marLeft w:val="720"/>
          <w:marRight w:val="0"/>
          <w:marTop w:val="125"/>
          <w:marBottom w:val="0"/>
          <w:divBdr>
            <w:top w:val="none" w:sz="0" w:space="0" w:color="auto"/>
            <w:left w:val="none" w:sz="0" w:space="0" w:color="auto"/>
            <w:bottom w:val="none" w:sz="0" w:space="0" w:color="auto"/>
            <w:right w:val="none" w:sz="0" w:space="0" w:color="auto"/>
          </w:divBdr>
        </w:div>
        <w:div w:id="1368287620">
          <w:marLeft w:val="547"/>
          <w:marRight w:val="0"/>
          <w:marTop w:val="259"/>
          <w:marBottom w:val="0"/>
          <w:divBdr>
            <w:top w:val="none" w:sz="0" w:space="0" w:color="auto"/>
            <w:left w:val="none" w:sz="0" w:space="0" w:color="auto"/>
            <w:bottom w:val="none" w:sz="0" w:space="0" w:color="auto"/>
            <w:right w:val="none" w:sz="0" w:space="0" w:color="auto"/>
          </w:divBdr>
        </w:div>
        <w:div w:id="820734220">
          <w:marLeft w:val="547"/>
          <w:marRight w:val="0"/>
          <w:marTop w:val="134"/>
          <w:marBottom w:val="0"/>
          <w:divBdr>
            <w:top w:val="none" w:sz="0" w:space="0" w:color="auto"/>
            <w:left w:val="none" w:sz="0" w:space="0" w:color="auto"/>
            <w:bottom w:val="none" w:sz="0" w:space="0" w:color="auto"/>
            <w:right w:val="none" w:sz="0" w:space="0" w:color="auto"/>
          </w:divBdr>
        </w:div>
        <w:div w:id="751045918">
          <w:marLeft w:val="547"/>
          <w:marRight w:val="0"/>
          <w:marTop w:val="115"/>
          <w:marBottom w:val="0"/>
          <w:divBdr>
            <w:top w:val="none" w:sz="0" w:space="0" w:color="auto"/>
            <w:left w:val="none" w:sz="0" w:space="0" w:color="auto"/>
            <w:bottom w:val="none" w:sz="0" w:space="0" w:color="auto"/>
            <w:right w:val="none" w:sz="0" w:space="0" w:color="auto"/>
          </w:divBdr>
        </w:div>
        <w:div w:id="650326279">
          <w:marLeft w:val="1166"/>
          <w:marRight w:val="0"/>
          <w:marTop w:val="96"/>
          <w:marBottom w:val="0"/>
          <w:divBdr>
            <w:top w:val="none" w:sz="0" w:space="0" w:color="auto"/>
            <w:left w:val="none" w:sz="0" w:space="0" w:color="auto"/>
            <w:bottom w:val="none" w:sz="0" w:space="0" w:color="auto"/>
            <w:right w:val="none" w:sz="0" w:space="0" w:color="auto"/>
          </w:divBdr>
        </w:div>
        <w:div w:id="59911179">
          <w:marLeft w:val="547"/>
          <w:marRight w:val="0"/>
          <w:marTop w:val="115"/>
          <w:marBottom w:val="0"/>
          <w:divBdr>
            <w:top w:val="none" w:sz="0" w:space="0" w:color="auto"/>
            <w:left w:val="none" w:sz="0" w:space="0" w:color="auto"/>
            <w:bottom w:val="none" w:sz="0" w:space="0" w:color="auto"/>
            <w:right w:val="none" w:sz="0" w:space="0" w:color="auto"/>
          </w:divBdr>
        </w:div>
        <w:div w:id="2034964243">
          <w:marLeft w:val="1166"/>
          <w:marRight w:val="0"/>
          <w:marTop w:val="96"/>
          <w:marBottom w:val="0"/>
          <w:divBdr>
            <w:top w:val="none" w:sz="0" w:space="0" w:color="auto"/>
            <w:left w:val="none" w:sz="0" w:space="0" w:color="auto"/>
            <w:bottom w:val="none" w:sz="0" w:space="0" w:color="auto"/>
            <w:right w:val="none" w:sz="0" w:space="0" w:color="auto"/>
          </w:divBdr>
        </w:div>
        <w:div w:id="1135104509">
          <w:marLeft w:val="1166"/>
          <w:marRight w:val="0"/>
          <w:marTop w:val="96"/>
          <w:marBottom w:val="0"/>
          <w:divBdr>
            <w:top w:val="none" w:sz="0" w:space="0" w:color="auto"/>
            <w:left w:val="none" w:sz="0" w:space="0" w:color="auto"/>
            <w:bottom w:val="none" w:sz="0" w:space="0" w:color="auto"/>
            <w:right w:val="none" w:sz="0" w:space="0" w:color="auto"/>
          </w:divBdr>
        </w:div>
        <w:div w:id="2120369154">
          <w:marLeft w:val="1166"/>
          <w:marRight w:val="0"/>
          <w:marTop w:val="96"/>
          <w:marBottom w:val="0"/>
          <w:divBdr>
            <w:top w:val="none" w:sz="0" w:space="0" w:color="auto"/>
            <w:left w:val="none" w:sz="0" w:space="0" w:color="auto"/>
            <w:bottom w:val="none" w:sz="0" w:space="0" w:color="auto"/>
            <w:right w:val="none" w:sz="0" w:space="0" w:color="auto"/>
          </w:divBdr>
        </w:div>
        <w:div w:id="1192500768">
          <w:marLeft w:val="1166"/>
          <w:marRight w:val="0"/>
          <w:marTop w:val="96"/>
          <w:marBottom w:val="0"/>
          <w:divBdr>
            <w:top w:val="none" w:sz="0" w:space="0" w:color="auto"/>
            <w:left w:val="none" w:sz="0" w:space="0" w:color="auto"/>
            <w:bottom w:val="none" w:sz="0" w:space="0" w:color="auto"/>
            <w:right w:val="none" w:sz="0" w:space="0" w:color="auto"/>
          </w:divBdr>
        </w:div>
        <w:div w:id="1995600733">
          <w:marLeft w:val="547"/>
          <w:marRight w:val="0"/>
          <w:marTop w:val="134"/>
          <w:marBottom w:val="0"/>
          <w:divBdr>
            <w:top w:val="none" w:sz="0" w:space="0" w:color="auto"/>
            <w:left w:val="none" w:sz="0" w:space="0" w:color="auto"/>
            <w:bottom w:val="none" w:sz="0" w:space="0" w:color="auto"/>
            <w:right w:val="none" w:sz="0" w:space="0" w:color="auto"/>
          </w:divBdr>
        </w:div>
        <w:div w:id="724983528">
          <w:marLeft w:val="547"/>
          <w:marRight w:val="0"/>
          <w:marTop w:val="134"/>
          <w:marBottom w:val="0"/>
          <w:divBdr>
            <w:top w:val="none" w:sz="0" w:space="0" w:color="auto"/>
            <w:left w:val="none" w:sz="0" w:space="0" w:color="auto"/>
            <w:bottom w:val="none" w:sz="0" w:space="0" w:color="auto"/>
            <w:right w:val="none" w:sz="0" w:space="0" w:color="auto"/>
          </w:divBdr>
        </w:div>
        <w:div w:id="970867424">
          <w:marLeft w:val="547"/>
          <w:marRight w:val="0"/>
          <w:marTop w:val="125"/>
          <w:marBottom w:val="0"/>
          <w:divBdr>
            <w:top w:val="none" w:sz="0" w:space="0" w:color="auto"/>
            <w:left w:val="none" w:sz="0" w:space="0" w:color="auto"/>
            <w:bottom w:val="none" w:sz="0" w:space="0" w:color="auto"/>
            <w:right w:val="none" w:sz="0" w:space="0" w:color="auto"/>
          </w:divBdr>
        </w:div>
        <w:div w:id="510947896">
          <w:marLeft w:val="1166"/>
          <w:marRight w:val="0"/>
          <w:marTop w:val="115"/>
          <w:marBottom w:val="0"/>
          <w:divBdr>
            <w:top w:val="none" w:sz="0" w:space="0" w:color="auto"/>
            <w:left w:val="none" w:sz="0" w:space="0" w:color="auto"/>
            <w:bottom w:val="none" w:sz="0" w:space="0" w:color="auto"/>
            <w:right w:val="none" w:sz="0" w:space="0" w:color="auto"/>
          </w:divBdr>
        </w:div>
        <w:div w:id="1700548497">
          <w:marLeft w:val="1166"/>
          <w:marRight w:val="0"/>
          <w:marTop w:val="115"/>
          <w:marBottom w:val="0"/>
          <w:divBdr>
            <w:top w:val="none" w:sz="0" w:space="0" w:color="auto"/>
            <w:left w:val="none" w:sz="0" w:space="0" w:color="auto"/>
            <w:bottom w:val="none" w:sz="0" w:space="0" w:color="auto"/>
            <w:right w:val="none" w:sz="0" w:space="0" w:color="auto"/>
          </w:divBdr>
        </w:div>
        <w:div w:id="2103718212">
          <w:marLeft w:val="1166"/>
          <w:marRight w:val="0"/>
          <w:marTop w:val="115"/>
          <w:marBottom w:val="0"/>
          <w:divBdr>
            <w:top w:val="none" w:sz="0" w:space="0" w:color="auto"/>
            <w:left w:val="none" w:sz="0" w:space="0" w:color="auto"/>
            <w:bottom w:val="none" w:sz="0" w:space="0" w:color="auto"/>
            <w:right w:val="none" w:sz="0" w:space="0" w:color="auto"/>
          </w:divBdr>
        </w:div>
        <w:div w:id="596329683">
          <w:marLeft w:val="1800"/>
          <w:marRight w:val="0"/>
          <w:marTop w:val="96"/>
          <w:marBottom w:val="0"/>
          <w:divBdr>
            <w:top w:val="none" w:sz="0" w:space="0" w:color="auto"/>
            <w:left w:val="none" w:sz="0" w:space="0" w:color="auto"/>
            <w:bottom w:val="none" w:sz="0" w:space="0" w:color="auto"/>
            <w:right w:val="none" w:sz="0" w:space="0" w:color="auto"/>
          </w:divBdr>
        </w:div>
        <w:div w:id="309942298">
          <w:marLeft w:val="1166"/>
          <w:marRight w:val="0"/>
          <w:marTop w:val="115"/>
          <w:marBottom w:val="0"/>
          <w:divBdr>
            <w:top w:val="none" w:sz="0" w:space="0" w:color="auto"/>
            <w:left w:val="none" w:sz="0" w:space="0" w:color="auto"/>
            <w:bottom w:val="none" w:sz="0" w:space="0" w:color="auto"/>
            <w:right w:val="none" w:sz="0" w:space="0" w:color="auto"/>
          </w:divBdr>
        </w:div>
        <w:div w:id="336886582">
          <w:marLeft w:val="1166"/>
          <w:marRight w:val="0"/>
          <w:marTop w:val="115"/>
          <w:marBottom w:val="0"/>
          <w:divBdr>
            <w:top w:val="none" w:sz="0" w:space="0" w:color="auto"/>
            <w:left w:val="none" w:sz="0" w:space="0" w:color="auto"/>
            <w:bottom w:val="none" w:sz="0" w:space="0" w:color="auto"/>
            <w:right w:val="none" w:sz="0" w:space="0" w:color="auto"/>
          </w:divBdr>
        </w:div>
        <w:div w:id="1362779544">
          <w:marLeft w:val="547"/>
          <w:marRight w:val="0"/>
          <w:marTop w:val="259"/>
          <w:marBottom w:val="0"/>
          <w:divBdr>
            <w:top w:val="none" w:sz="0" w:space="0" w:color="auto"/>
            <w:left w:val="none" w:sz="0" w:space="0" w:color="auto"/>
            <w:bottom w:val="none" w:sz="0" w:space="0" w:color="auto"/>
            <w:right w:val="none" w:sz="0" w:space="0" w:color="auto"/>
          </w:divBdr>
        </w:div>
        <w:div w:id="1156453311">
          <w:marLeft w:val="547"/>
          <w:marRight w:val="0"/>
          <w:marTop w:val="134"/>
          <w:marBottom w:val="0"/>
          <w:divBdr>
            <w:top w:val="none" w:sz="0" w:space="0" w:color="auto"/>
            <w:left w:val="none" w:sz="0" w:space="0" w:color="auto"/>
            <w:bottom w:val="none" w:sz="0" w:space="0" w:color="auto"/>
            <w:right w:val="none" w:sz="0" w:space="0" w:color="auto"/>
          </w:divBdr>
        </w:div>
        <w:div w:id="455374625">
          <w:marLeft w:val="547"/>
          <w:marRight w:val="0"/>
          <w:marTop w:val="134"/>
          <w:marBottom w:val="0"/>
          <w:divBdr>
            <w:top w:val="none" w:sz="0" w:space="0" w:color="auto"/>
            <w:left w:val="none" w:sz="0" w:space="0" w:color="auto"/>
            <w:bottom w:val="none" w:sz="0" w:space="0" w:color="auto"/>
            <w:right w:val="none" w:sz="0" w:space="0" w:color="auto"/>
          </w:divBdr>
        </w:div>
        <w:div w:id="1535313602">
          <w:marLeft w:val="547"/>
          <w:marRight w:val="0"/>
          <w:marTop w:val="235"/>
          <w:marBottom w:val="0"/>
          <w:divBdr>
            <w:top w:val="none" w:sz="0" w:space="0" w:color="auto"/>
            <w:left w:val="none" w:sz="0" w:space="0" w:color="auto"/>
            <w:bottom w:val="none" w:sz="0" w:space="0" w:color="auto"/>
            <w:right w:val="none" w:sz="0" w:space="0" w:color="auto"/>
          </w:divBdr>
        </w:div>
        <w:div w:id="1028721163">
          <w:marLeft w:val="547"/>
          <w:marRight w:val="0"/>
          <w:marTop w:val="235"/>
          <w:marBottom w:val="0"/>
          <w:divBdr>
            <w:top w:val="none" w:sz="0" w:space="0" w:color="auto"/>
            <w:left w:val="none" w:sz="0" w:space="0" w:color="auto"/>
            <w:bottom w:val="none" w:sz="0" w:space="0" w:color="auto"/>
            <w:right w:val="none" w:sz="0" w:space="0" w:color="auto"/>
          </w:divBdr>
        </w:div>
        <w:div w:id="1225724269">
          <w:marLeft w:val="547"/>
          <w:marRight w:val="0"/>
          <w:marTop w:val="235"/>
          <w:marBottom w:val="0"/>
          <w:divBdr>
            <w:top w:val="none" w:sz="0" w:space="0" w:color="auto"/>
            <w:left w:val="none" w:sz="0" w:space="0" w:color="auto"/>
            <w:bottom w:val="none" w:sz="0" w:space="0" w:color="auto"/>
            <w:right w:val="none" w:sz="0" w:space="0" w:color="auto"/>
          </w:divBdr>
        </w:div>
        <w:div w:id="519247697">
          <w:marLeft w:val="1166"/>
          <w:marRight w:val="0"/>
          <w:marTop w:val="115"/>
          <w:marBottom w:val="0"/>
          <w:divBdr>
            <w:top w:val="none" w:sz="0" w:space="0" w:color="auto"/>
            <w:left w:val="none" w:sz="0" w:space="0" w:color="auto"/>
            <w:bottom w:val="none" w:sz="0" w:space="0" w:color="auto"/>
            <w:right w:val="none" w:sz="0" w:space="0" w:color="auto"/>
          </w:divBdr>
        </w:div>
        <w:div w:id="218520857">
          <w:marLeft w:val="1166"/>
          <w:marRight w:val="0"/>
          <w:marTop w:val="115"/>
          <w:marBottom w:val="0"/>
          <w:divBdr>
            <w:top w:val="none" w:sz="0" w:space="0" w:color="auto"/>
            <w:left w:val="none" w:sz="0" w:space="0" w:color="auto"/>
            <w:bottom w:val="none" w:sz="0" w:space="0" w:color="auto"/>
            <w:right w:val="none" w:sz="0" w:space="0" w:color="auto"/>
          </w:divBdr>
        </w:div>
        <w:div w:id="1049650095">
          <w:marLeft w:val="1166"/>
          <w:marRight w:val="0"/>
          <w:marTop w:val="115"/>
          <w:marBottom w:val="0"/>
          <w:divBdr>
            <w:top w:val="none" w:sz="0" w:space="0" w:color="auto"/>
            <w:left w:val="none" w:sz="0" w:space="0" w:color="auto"/>
            <w:bottom w:val="none" w:sz="0" w:space="0" w:color="auto"/>
            <w:right w:val="none" w:sz="0" w:space="0" w:color="auto"/>
          </w:divBdr>
        </w:div>
        <w:div w:id="1327048340">
          <w:marLeft w:val="547"/>
          <w:marRight w:val="0"/>
          <w:marTop w:val="134"/>
          <w:marBottom w:val="0"/>
          <w:divBdr>
            <w:top w:val="none" w:sz="0" w:space="0" w:color="auto"/>
            <w:left w:val="none" w:sz="0" w:space="0" w:color="auto"/>
            <w:bottom w:val="none" w:sz="0" w:space="0" w:color="auto"/>
            <w:right w:val="none" w:sz="0" w:space="0" w:color="auto"/>
          </w:divBdr>
        </w:div>
        <w:div w:id="1359232613">
          <w:marLeft w:val="547"/>
          <w:marRight w:val="0"/>
          <w:marTop w:val="235"/>
          <w:marBottom w:val="0"/>
          <w:divBdr>
            <w:top w:val="none" w:sz="0" w:space="0" w:color="auto"/>
            <w:left w:val="none" w:sz="0" w:space="0" w:color="auto"/>
            <w:bottom w:val="none" w:sz="0" w:space="0" w:color="auto"/>
            <w:right w:val="none" w:sz="0" w:space="0" w:color="auto"/>
          </w:divBdr>
        </w:div>
        <w:div w:id="1882280766">
          <w:marLeft w:val="547"/>
          <w:marRight w:val="0"/>
          <w:marTop w:val="235"/>
          <w:marBottom w:val="0"/>
          <w:divBdr>
            <w:top w:val="none" w:sz="0" w:space="0" w:color="auto"/>
            <w:left w:val="none" w:sz="0" w:space="0" w:color="auto"/>
            <w:bottom w:val="none" w:sz="0" w:space="0" w:color="auto"/>
            <w:right w:val="none" w:sz="0" w:space="0" w:color="auto"/>
          </w:divBdr>
        </w:div>
        <w:div w:id="1442068656">
          <w:marLeft w:val="547"/>
          <w:marRight w:val="0"/>
          <w:marTop w:val="235"/>
          <w:marBottom w:val="0"/>
          <w:divBdr>
            <w:top w:val="none" w:sz="0" w:space="0" w:color="auto"/>
            <w:left w:val="none" w:sz="0" w:space="0" w:color="auto"/>
            <w:bottom w:val="none" w:sz="0" w:space="0" w:color="auto"/>
            <w:right w:val="none" w:sz="0" w:space="0" w:color="auto"/>
          </w:divBdr>
        </w:div>
        <w:div w:id="957839055">
          <w:marLeft w:val="547"/>
          <w:marRight w:val="0"/>
          <w:marTop w:val="134"/>
          <w:marBottom w:val="0"/>
          <w:divBdr>
            <w:top w:val="none" w:sz="0" w:space="0" w:color="auto"/>
            <w:left w:val="none" w:sz="0" w:space="0" w:color="auto"/>
            <w:bottom w:val="none" w:sz="0" w:space="0" w:color="auto"/>
            <w:right w:val="none" w:sz="0" w:space="0" w:color="auto"/>
          </w:divBdr>
        </w:div>
        <w:div w:id="1350646730">
          <w:marLeft w:val="1166"/>
          <w:marRight w:val="0"/>
          <w:marTop w:val="115"/>
          <w:marBottom w:val="0"/>
          <w:divBdr>
            <w:top w:val="none" w:sz="0" w:space="0" w:color="auto"/>
            <w:left w:val="none" w:sz="0" w:space="0" w:color="auto"/>
            <w:bottom w:val="none" w:sz="0" w:space="0" w:color="auto"/>
            <w:right w:val="none" w:sz="0" w:space="0" w:color="auto"/>
          </w:divBdr>
        </w:div>
        <w:div w:id="1740206801">
          <w:marLeft w:val="1166"/>
          <w:marRight w:val="0"/>
          <w:marTop w:val="115"/>
          <w:marBottom w:val="0"/>
          <w:divBdr>
            <w:top w:val="none" w:sz="0" w:space="0" w:color="auto"/>
            <w:left w:val="none" w:sz="0" w:space="0" w:color="auto"/>
            <w:bottom w:val="none" w:sz="0" w:space="0" w:color="auto"/>
            <w:right w:val="none" w:sz="0" w:space="0" w:color="auto"/>
          </w:divBdr>
        </w:div>
        <w:div w:id="867834994">
          <w:marLeft w:val="1800"/>
          <w:marRight w:val="0"/>
          <w:marTop w:val="96"/>
          <w:marBottom w:val="0"/>
          <w:divBdr>
            <w:top w:val="none" w:sz="0" w:space="0" w:color="auto"/>
            <w:left w:val="none" w:sz="0" w:space="0" w:color="auto"/>
            <w:bottom w:val="none" w:sz="0" w:space="0" w:color="auto"/>
            <w:right w:val="none" w:sz="0" w:space="0" w:color="auto"/>
          </w:divBdr>
        </w:div>
        <w:div w:id="1864711910">
          <w:marLeft w:val="1800"/>
          <w:marRight w:val="0"/>
          <w:marTop w:val="96"/>
          <w:marBottom w:val="0"/>
          <w:divBdr>
            <w:top w:val="none" w:sz="0" w:space="0" w:color="auto"/>
            <w:left w:val="none" w:sz="0" w:space="0" w:color="auto"/>
            <w:bottom w:val="none" w:sz="0" w:space="0" w:color="auto"/>
            <w:right w:val="none" w:sz="0" w:space="0" w:color="auto"/>
          </w:divBdr>
        </w:div>
        <w:div w:id="4018594">
          <w:marLeft w:val="1800"/>
          <w:marRight w:val="0"/>
          <w:marTop w:val="96"/>
          <w:marBottom w:val="0"/>
          <w:divBdr>
            <w:top w:val="none" w:sz="0" w:space="0" w:color="auto"/>
            <w:left w:val="none" w:sz="0" w:space="0" w:color="auto"/>
            <w:bottom w:val="none" w:sz="0" w:space="0" w:color="auto"/>
            <w:right w:val="none" w:sz="0" w:space="0" w:color="auto"/>
          </w:divBdr>
        </w:div>
        <w:div w:id="1483811297">
          <w:marLeft w:val="1166"/>
          <w:marRight w:val="0"/>
          <w:marTop w:val="115"/>
          <w:marBottom w:val="0"/>
          <w:divBdr>
            <w:top w:val="none" w:sz="0" w:space="0" w:color="auto"/>
            <w:left w:val="none" w:sz="0" w:space="0" w:color="auto"/>
            <w:bottom w:val="none" w:sz="0" w:space="0" w:color="auto"/>
            <w:right w:val="none" w:sz="0" w:space="0" w:color="auto"/>
          </w:divBdr>
        </w:div>
        <w:div w:id="85270522">
          <w:marLeft w:val="1166"/>
          <w:marRight w:val="0"/>
          <w:marTop w:val="115"/>
          <w:marBottom w:val="0"/>
          <w:divBdr>
            <w:top w:val="none" w:sz="0" w:space="0" w:color="auto"/>
            <w:left w:val="none" w:sz="0" w:space="0" w:color="auto"/>
            <w:bottom w:val="none" w:sz="0" w:space="0" w:color="auto"/>
            <w:right w:val="none" w:sz="0" w:space="0" w:color="auto"/>
          </w:divBdr>
        </w:div>
        <w:div w:id="1868442150">
          <w:marLeft w:val="1166"/>
          <w:marRight w:val="0"/>
          <w:marTop w:val="115"/>
          <w:marBottom w:val="0"/>
          <w:divBdr>
            <w:top w:val="none" w:sz="0" w:space="0" w:color="auto"/>
            <w:left w:val="none" w:sz="0" w:space="0" w:color="auto"/>
            <w:bottom w:val="none" w:sz="0" w:space="0" w:color="auto"/>
            <w:right w:val="none" w:sz="0" w:space="0" w:color="auto"/>
          </w:divBdr>
        </w:div>
        <w:div w:id="907878994">
          <w:marLeft w:val="547"/>
          <w:marRight w:val="0"/>
          <w:marTop w:val="134"/>
          <w:marBottom w:val="0"/>
          <w:divBdr>
            <w:top w:val="none" w:sz="0" w:space="0" w:color="auto"/>
            <w:left w:val="none" w:sz="0" w:space="0" w:color="auto"/>
            <w:bottom w:val="none" w:sz="0" w:space="0" w:color="auto"/>
            <w:right w:val="none" w:sz="0" w:space="0" w:color="auto"/>
          </w:divBdr>
        </w:div>
        <w:div w:id="313603035">
          <w:marLeft w:val="835"/>
          <w:marRight w:val="0"/>
          <w:marTop w:val="134"/>
          <w:marBottom w:val="0"/>
          <w:divBdr>
            <w:top w:val="none" w:sz="0" w:space="0" w:color="auto"/>
            <w:left w:val="none" w:sz="0" w:space="0" w:color="auto"/>
            <w:bottom w:val="none" w:sz="0" w:space="0" w:color="auto"/>
            <w:right w:val="none" w:sz="0" w:space="0" w:color="auto"/>
          </w:divBdr>
        </w:div>
        <w:div w:id="434523312">
          <w:marLeft w:val="835"/>
          <w:marRight w:val="0"/>
          <w:marTop w:val="269"/>
          <w:marBottom w:val="0"/>
          <w:divBdr>
            <w:top w:val="none" w:sz="0" w:space="0" w:color="auto"/>
            <w:left w:val="none" w:sz="0" w:space="0" w:color="auto"/>
            <w:bottom w:val="none" w:sz="0" w:space="0" w:color="auto"/>
            <w:right w:val="none" w:sz="0" w:space="0" w:color="auto"/>
          </w:divBdr>
        </w:div>
        <w:div w:id="485316893">
          <w:marLeft w:val="547"/>
          <w:marRight w:val="0"/>
          <w:marTop w:val="134"/>
          <w:marBottom w:val="0"/>
          <w:divBdr>
            <w:top w:val="none" w:sz="0" w:space="0" w:color="auto"/>
            <w:left w:val="none" w:sz="0" w:space="0" w:color="auto"/>
            <w:bottom w:val="none" w:sz="0" w:space="0" w:color="auto"/>
            <w:right w:val="none" w:sz="0" w:space="0" w:color="auto"/>
          </w:divBdr>
        </w:div>
        <w:div w:id="1802381590">
          <w:marLeft w:val="547"/>
          <w:marRight w:val="0"/>
          <w:marTop w:val="134"/>
          <w:marBottom w:val="0"/>
          <w:divBdr>
            <w:top w:val="none" w:sz="0" w:space="0" w:color="auto"/>
            <w:left w:val="none" w:sz="0" w:space="0" w:color="auto"/>
            <w:bottom w:val="none" w:sz="0" w:space="0" w:color="auto"/>
            <w:right w:val="none" w:sz="0" w:space="0" w:color="auto"/>
          </w:divBdr>
        </w:div>
        <w:div w:id="1364019573">
          <w:marLeft w:val="835"/>
          <w:marRight w:val="0"/>
          <w:marTop w:val="125"/>
          <w:marBottom w:val="0"/>
          <w:divBdr>
            <w:top w:val="none" w:sz="0" w:space="0" w:color="auto"/>
            <w:left w:val="none" w:sz="0" w:space="0" w:color="auto"/>
            <w:bottom w:val="none" w:sz="0" w:space="0" w:color="auto"/>
            <w:right w:val="none" w:sz="0" w:space="0" w:color="auto"/>
          </w:divBdr>
        </w:div>
        <w:div w:id="1443844991">
          <w:marLeft w:val="1440"/>
          <w:marRight w:val="0"/>
          <w:marTop w:val="115"/>
          <w:marBottom w:val="0"/>
          <w:divBdr>
            <w:top w:val="none" w:sz="0" w:space="0" w:color="auto"/>
            <w:left w:val="none" w:sz="0" w:space="0" w:color="auto"/>
            <w:bottom w:val="none" w:sz="0" w:space="0" w:color="auto"/>
            <w:right w:val="none" w:sz="0" w:space="0" w:color="auto"/>
          </w:divBdr>
        </w:div>
        <w:div w:id="871844956">
          <w:marLeft w:val="1440"/>
          <w:marRight w:val="0"/>
          <w:marTop w:val="115"/>
          <w:marBottom w:val="0"/>
          <w:divBdr>
            <w:top w:val="none" w:sz="0" w:space="0" w:color="auto"/>
            <w:left w:val="none" w:sz="0" w:space="0" w:color="auto"/>
            <w:bottom w:val="none" w:sz="0" w:space="0" w:color="auto"/>
            <w:right w:val="none" w:sz="0" w:space="0" w:color="auto"/>
          </w:divBdr>
        </w:div>
        <w:div w:id="4216525">
          <w:marLeft w:val="2045"/>
          <w:marRight w:val="0"/>
          <w:marTop w:val="96"/>
          <w:marBottom w:val="0"/>
          <w:divBdr>
            <w:top w:val="none" w:sz="0" w:space="0" w:color="auto"/>
            <w:left w:val="none" w:sz="0" w:space="0" w:color="auto"/>
            <w:bottom w:val="none" w:sz="0" w:space="0" w:color="auto"/>
            <w:right w:val="none" w:sz="0" w:space="0" w:color="auto"/>
          </w:divBdr>
        </w:div>
        <w:div w:id="1249539099">
          <w:marLeft w:val="2045"/>
          <w:marRight w:val="0"/>
          <w:marTop w:val="96"/>
          <w:marBottom w:val="0"/>
          <w:divBdr>
            <w:top w:val="none" w:sz="0" w:space="0" w:color="auto"/>
            <w:left w:val="none" w:sz="0" w:space="0" w:color="auto"/>
            <w:bottom w:val="none" w:sz="0" w:space="0" w:color="auto"/>
            <w:right w:val="none" w:sz="0" w:space="0" w:color="auto"/>
          </w:divBdr>
        </w:div>
        <w:div w:id="1796870834">
          <w:marLeft w:val="835"/>
          <w:marRight w:val="0"/>
          <w:marTop w:val="125"/>
          <w:marBottom w:val="0"/>
          <w:divBdr>
            <w:top w:val="none" w:sz="0" w:space="0" w:color="auto"/>
            <w:left w:val="none" w:sz="0" w:space="0" w:color="auto"/>
            <w:bottom w:val="none" w:sz="0" w:space="0" w:color="auto"/>
            <w:right w:val="none" w:sz="0" w:space="0" w:color="auto"/>
          </w:divBdr>
        </w:div>
        <w:div w:id="1281570399">
          <w:marLeft w:val="835"/>
          <w:marRight w:val="0"/>
          <w:marTop w:val="125"/>
          <w:marBottom w:val="0"/>
          <w:divBdr>
            <w:top w:val="none" w:sz="0" w:space="0" w:color="auto"/>
            <w:left w:val="none" w:sz="0" w:space="0" w:color="auto"/>
            <w:bottom w:val="none" w:sz="0" w:space="0" w:color="auto"/>
            <w:right w:val="none" w:sz="0" w:space="0" w:color="auto"/>
          </w:divBdr>
        </w:div>
        <w:div w:id="1026294997">
          <w:marLeft w:val="547"/>
          <w:marRight w:val="0"/>
          <w:marTop w:val="134"/>
          <w:marBottom w:val="0"/>
          <w:divBdr>
            <w:top w:val="none" w:sz="0" w:space="0" w:color="auto"/>
            <w:left w:val="none" w:sz="0" w:space="0" w:color="auto"/>
            <w:bottom w:val="none" w:sz="0" w:space="0" w:color="auto"/>
            <w:right w:val="none" w:sz="0" w:space="0" w:color="auto"/>
          </w:divBdr>
        </w:div>
        <w:div w:id="229924995">
          <w:marLeft w:val="1166"/>
          <w:marRight w:val="0"/>
          <w:marTop w:val="115"/>
          <w:marBottom w:val="0"/>
          <w:divBdr>
            <w:top w:val="none" w:sz="0" w:space="0" w:color="auto"/>
            <w:left w:val="none" w:sz="0" w:space="0" w:color="auto"/>
            <w:bottom w:val="none" w:sz="0" w:space="0" w:color="auto"/>
            <w:right w:val="none" w:sz="0" w:space="0" w:color="auto"/>
          </w:divBdr>
        </w:div>
        <w:div w:id="879249152">
          <w:marLeft w:val="547"/>
          <w:marRight w:val="0"/>
          <w:marTop w:val="336"/>
          <w:marBottom w:val="0"/>
          <w:divBdr>
            <w:top w:val="none" w:sz="0" w:space="0" w:color="auto"/>
            <w:left w:val="none" w:sz="0" w:space="0" w:color="auto"/>
            <w:bottom w:val="none" w:sz="0" w:space="0" w:color="auto"/>
            <w:right w:val="none" w:sz="0" w:space="0" w:color="auto"/>
          </w:divBdr>
        </w:div>
        <w:div w:id="1996370471">
          <w:marLeft w:val="1166"/>
          <w:marRight w:val="0"/>
          <w:marTop w:val="115"/>
          <w:marBottom w:val="0"/>
          <w:divBdr>
            <w:top w:val="none" w:sz="0" w:space="0" w:color="auto"/>
            <w:left w:val="none" w:sz="0" w:space="0" w:color="auto"/>
            <w:bottom w:val="none" w:sz="0" w:space="0" w:color="auto"/>
            <w:right w:val="none" w:sz="0" w:space="0" w:color="auto"/>
          </w:divBdr>
        </w:div>
        <w:div w:id="741365457">
          <w:marLeft w:val="1166"/>
          <w:marRight w:val="0"/>
          <w:marTop w:val="115"/>
          <w:marBottom w:val="0"/>
          <w:divBdr>
            <w:top w:val="none" w:sz="0" w:space="0" w:color="auto"/>
            <w:left w:val="none" w:sz="0" w:space="0" w:color="auto"/>
            <w:bottom w:val="none" w:sz="0" w:space="0" w:color="auto"/>
            <w:right w:val="none" w:sz="0" w:space="0" w:color="auto"/>
          </w:divBdr>
        </w:div>
        <w:div w:id="1174221052">
          <w:marLeft w:val="1166"/>
          <w:marRight w:val="0"/>
          <w:marTop w:val="115"/>
          <w:marBottom w:val="0"/>
          <w:divBdr>
            <w:top w:val="none" w:sz="0" w:space="0" w:color="auto"/>
            <w:left w:val="none" w:sz="0" w:space="0" w:color="auto"/>
            <w:bottom w:val="none" w:sz="0" w:space="0" w:color="auto"/>
            <w:right w:val="none" w:sz="0" w:space="0" w:color="auto"/>
          </w:divBdr>
        </w:div>
        <w:div w:id="649291083">
          <w:marLeft w:val="547"/>
          <w:marRight w:val="0"/>
          <w:marTop w:val="134"/>
          <w:marBottom w:val="0"/>
          <w:divBdr>
            <w:top w:val="none" w:sz="0" w:space="0" w:color="auto"/>
            <w:left w:val="none" w:sz="0" w:space="0" w:color="auto"/>
            <w:bottom w:val="none" w:sz="0" w:space="0" w:color="auto"/>
            <w:right w:val="none" w:sz="0" w:space="0" w:color="auto"/>
          </w:divBdr>
        </w:div>
        <w:div w:id="721901803">
          <w:marLeft w:val="1166"/>
          <w:marRight w:val="0"/>
          <w:marTop w:val="115"/>
          <w:marBottom w:val="0"/>
          <w:divBdr>
            <w:top w:val="none" w:sz="0" w:space="0" w:color="auto"/>
            <w:left w:val="none" w:sz="0" w:space="0" w:color="auto"/>
            <w:bottom w:val="none" w:sz="0" w:space="0" w:color="auto"/>
            <w:right w:val="none" w:sz="0" w:space="0" w:color="auto"/>
          </w:divBdr>
        </w:div>
        <w:div w:id="547422235">
          <w:marLeft w:val="1166"/>
          <w:marRight w:val="0"/>
          <w:marTop w:val="115"/>
          <w:marBottom w:val="0"/>
          <w:divBdr>
            <w:top w:val="none" w:sz="0" w:space="0" w:color="auto"/>
            <w:left w:val="none" w:sz="0" w:space="0" w:color="auto"/>
            <w:bottom w:val="none" w:sz="0" w:space="0" w:color="auto"/>
            <w:right w:val="none" w:sz="0" w:space="0" w:color="auto"/>
          </w:divBdr>
        </w:div>
        <w:div w:id="966470717">
          <w:marLeft w:val="1166"/>
          <w:marRight w:val="0"/>
          <w:marTop w:val="115"/>
          <w:marBottom w:val="0"/>
          <w:divBdr>
            <w:top w:val="none" w:sz="0" w:space="0" w:color="auto"/>
            <w:left w:val="none" w:sz="0" w:space="0" w:color="auto"/>
            <w:bottom w:val="none" w:sz="0" w:space="0" w:color="auto"/>
            <w:right w:val="none" w:sz="0" w:space="0" w:color="auto"/>
          </w:divBdr>
        </w:div>
        <w:div w:id="415707353">
          <w:marLeft w:val="547"/>
          <w:marRight w:val="0"/>
          <w:marTop w:val="134"/>
          <w:marBottom w:val="0"/>
          <w:divBdr>
            <w:top w:val="none" w:sz="0" w:space="0" w:color="auto"/>
            <w:left w:val="none" w:sz="0" w:space="0" w:color="auto"/>
            <w:bottom w:val="none" w:sz="0" w:space="0" w:color="auto"/>
            <w:right w:val="none" w:sz="0" w:space="0" w:color="auto"/>
          </w:divBdr>
        </w:div>
        <w:div w:id="1375421085">
          <w:marLeft w:val="547"/>
          <w:marRight w:val="0"/>
          <w:marTop w:val="134"/>
          <w:marBottom w:val="0"/>
          <w:divBdr>
            <w:top w:val="none" w:sz="0" w:space="0" w:color="auto"/>
            <w:left w:val="none" w:sz="0" w:space="0" w:color="auto"/>
            <w:bottom w:val="none" w:sz="0" w:space="0" w:color="auto"/>
            <w:right w:val="none" w:sz="0" w:space="0" w:color="auto"/>
          </w:divBdr>
        </w:div>
        <w:div w:id="1273323066">
          <w:marLeft w:val="1166"/>
          <w:marRight w:val="0"/>
          <w:marTop w:val="115"/>
          <w:marBottom w:val="0"/>
          <w:divBdr>
            <w:top w:val="none" w:sz="0" w:space="0" w:color="auto"/>
            <w:left w:val="none" w:sz="0" w:space="0" w:color="auto"/>
            <w:bottom w:val="none" w:sz="0" w:space="0" w:color="auto"/>
            <w:right w:val="none" w:sz="0" w:space="0" w:color="auto"/>
          </w:divBdr>
        </w:div>
        <w:div w:id="1826899606">
          <w:marLeft w:val="1800"/>
          <w:marRight w:val="0"/>
          <w:marTop w:val="96"/>
          <w:marBottom w:val="0"/>
          <w:divBdr>
            <w:top w:val="none" w:sz="0" w:space="0" w:color="auto"/>
            <w:left w:val="none" w:sz="0" w:space="0" w:color="auto"/>
            <w:bottom w:val="none" w:sz="0" w:space="0" w:color="auto"/>
            <w:right w:val="none" w:sz="0" w:space="0" w:color="auto"/>
          </w:divBdr>
        </w:div>
        <w:div w:id="1659192042">
          <w:marLeft w:val="1166"/>
          <w:marRight w:val="0"/>
          <w:marTop w:val="115"/>
          <w:marBottom w:val="0"/>
          <w:divBdr>
            <w:top w:val="none" w:sz="0" w:space="0" w:color="auto"/>
            <w:left w:val="none" w:sz="0" w:space="0" w:color="auto"/>
            <w:bottom w:val="none" w:sz="0" w:space="0" w:color="auto"/>
            <w:right w:val="none" w:sz="0" w:space="0" w:color="auto"/>
          </w:divBdr>
        </w:div>
        <w:div w:id="776608116">
          <w:marLeft w:val="1800"/>
          <w:marRight w:val="0"/>
          <w:marTop w:val="96"/>
          <w:marBottom w:val="0"/>
          <w:divBdr>
            <w:top w:val="none" w:sz="0" w:space="0" w:color="auto"/>
            <w:left w:val="none" w:sz="0" w:space="0" w:color="auto"/>
            <w:bottom w:val="none" w:sz="0" w:space="0" w:color="auto"/>
            <w:right w:val="none" w:sz="0" w:space="0" w:color="auto"/>
          </w:divBdr>
        </w:div>
        <w:div w:id="1899899475">
          <w:marLeft w:val="1800"/>
          <w:marRight w:val="0"/>
          <w:marTop w:val="96"/>
          <w:marBottom w:val="0"/>
          <w:divBdr>
            <w:top w:val="none" w:sz="0" w:space="0" w:color="auto"/>
            <w:left w:val="none" w:sz="0" w:space="0" w:color="auto"/>
            <w:bottom w:val="none" w:sz="0" w:space="0" w:color="auto"/>
            <w:right w:val="none" w:sz="0" w:space="0" w:color="auto"/>
          </w:divBdr>
        </w:div>
        <w:div w:id="1769933131">
          <w:marLeft w:val="547"/>
          <w:marRight w:val="0"/>
          <w:marTop w:val="269"/>
          <w:marBottom w:val="0"/>
          <w:divBdr>
            <w:top w:val="none" w:sz="0" w:space="0" w:color="auto"/>
            <w:left w:val="none" w:sz="0" w:space="0" w:color="auto"/>
            <w:bottom w:val="none" w:sz="0" w:space="0" w:color="auto"/>
            <w:right w:val="none" w:sz="0" w:space="0" w:color="auto"/>
          </w:divBdr>
        </w:div>
        <w:div w:id="702902949">
          <w:marLeft w:val="1166"/>
          <w:marRight w:val="0"/>
          <w:marTop w:val="115"/>
          <w:marBottom w:val="0"/>
          <w:divBdr>
            <w:top w:val="none" w:sz="0" w:space="0" w:color="auto"/>
            <w:left w:val="none" w:sz="0" w:space="0" w:color="auto"/>
            <w:bottom w:val="none" w:sz="0" w:space="0" w:color="auto"/>
            <w:right w:val="none" w:sz="0" w:space="0" w:color="auto"/>
          </w:divBdr>
        </w:div>
        <w:div w:id="1703050906">
          <w:marLeft w:val="547"/>
          <w:marRight w:val="0"/>
          <w:marTop w:val="269"/>
          <w:marBottom w:val="0"/>
          <w:divBdr>
            <w:top w:val="none" w:sz="0" w:space="0" w:color="auto"/>
            <w:left w:val="none" w:sz="0" w:space="0" w:color="auto"/>
            <w:bottom w:val="none" w:sz="0" w:space="0" w:color="auto"/>
            <w:right w:val="none" w:sz="0" w:space="0" w:color="auto"/>
          </w:divBdr>
        </w:div>
        <w:div w:id="1904755110">
          <w:marLeft w:val="547"/>
          <w:marRight w:val="0"/>
          <w:marTop w:val="259"/>
          <w:marBottom w:val="0"/>
          <w:divBdr>
            <w:top w:val="none" w:sz="0" w:space="0" w:color="auto"/>
            <w:left w:val="none" w:sz="0" w:space="0" w:color="auto"/>
            <w:bottom w:val="none" w:sz="0" w:space="0" w:color="auto"/>
            <w:right w:val="none" w:sz="0" w:space="0" w:color="auto"/>
          </w:divBdr>
        </w:div>
        <w:div w:id="1221018012">
          <w:marLeft w:val="547"/>
          <w:marRight w:val="0"/>
          <w:marTop w:val="134"/>
          <w:marBottom w:val="0"/>
          <w:divBdr>
            <w:top w:val="none" w:sz="0" w:space="0" w:color="auto"/>
            <w:left w:val="none" w:sz="0" w:space="0" w:color="auto"/>
            <w:bottom w:val="none" w:sz="0" w:space="0" w:color="auto"/>
            <w:right w:val="none" w:sz="0" w:space="0" w:color="auto"/>
          </w:divBdr>
        </w:div>
        <w:div w:id="1399934086">
          <w:marLeft w:val="547"/>
          <w:marRight w:val="0"/>
          <w:marTop w:val="134"/>
          <w:marBottom w:val="0"/>
          <w:divBdr>
            <w:top w:val="none" w:sz="0" w:space="0" w:color="auto"/>
            <w:left w:val="none" w:sz="0" w:space="0" w:color="auto"/>
            <w:bottom w:val="none" w:sz="0" w:space="0" w:color="auto"/>
            <w:right w:val="none" w:sz="0" w:space="0" w:color="auto"/>
          </w:divBdr>
        </w:div>
        <w:div w:id="1316641854">
          <w:marLeft w:val="1166"/>
          <w:marRight w:val="0"/>
          <w:marTop w:val="115"/>
          <w:marBottom w:val="0"/>
          <w:divBdr>
            <w:top w:val="none" w:sz="0" w:space="0" w:color="auto"/>
            <w:left w:val="none" w:sz="0" w:space="0" w:color="auto"/>
            <w:bottom w:val="none" w:sz="0" w:space="0" w:color="auto"/>
            <w:right w:val="none" w:sz="0" w:space="0" w:color="auto"/>
          </w:divBdr>
        </w:div>
        <w:div w:id="1192839200">
          <w:marLeft w:val="1166"/>
          <w:marRight w:val="0"/>
          <w:marTop w:val="115"/>
          <w:marBottom w:val="0"/>
          <w:divBdr>
            <w:top w:val="none" w:sz="0" w:space="0" w:color="auto"/>
            <w:left w:val="none" w:sz="0" w:space="0" w:color="auto"/>
            <w:bottom w:val="none" w:sz="0" w:space="0" w:color="auto"/>
            <w:right w:val="none" w:sz="0" w:space="0" w:color="auto"/>
          </w:divBdr>
        </w:div>
        <w:div w:id="831985991">
          <w:marLeft w:val="1166"/>
          <w:marRight w:val="0"/>
          <w:marTop w:val="115"/>
          <w:marBottom w:val="0"/>
          <w:divBdr>
            <w:top w:val="none" w:sz="0" w:space="0" w:color="auto"/>
            <w:left w:val="none" w:sz="0" w:space="0" w:color="auto"/>
            <w:bottom w:val="none" w:sz="0" w:space="0" w:color="auto"/>
            <w:right w:val="none" w:sz="0" w:space="0" w:color="auto"/>
          </w:divBdr>
        </w:div>
        <w:div w:id="1494679832">
          <w:marLeft w:val="1166"/>
          <w:marRight w:val="0"/>
          <w:marTop w:val="115"/>
          <w:marBottom w:val="0"/>
          <w:divBdr>
            <w:top w:val="none" w:sz="0" w:space="0" w:color="auto"/>
            <w:left w:val="none" w:sz="0" w:space="0" w:color="auto"/>
            <w:bottom w:val="none" w:sz="0" w:space="0" w:color="auto"/>
            <w:right w:val="none" w:sz="0" w:space="0" w:color="auto"/>
          </w:divBdr>
        </w:div>
        <w:div w:id="1293242630">
          <w:marLeft w:val="1166"/>
          <w:marRight w:val="0"/>
          <w:marTop w:val="115"/>
          <w:marBottom w:val="0"/>
          <w:divBdr>
            <w:top w:val="none" w:sz="0" w:space="0" w:color="auto"/>
            <w:left w:val="none" w:sz="0" w:space="0" w:color="auto"/>
            <w:bottom w:val="none" w:sz="0" w:space="0" w:color="auto"/>
            <w:right w:val="none" w:sz="0" w:space="0" w:color="auto"/>
          </w:divBdr>
        </w:div>
        <w:div w:id="513691021">
          <w:marLeft w:val="547"/>
          <w:marRight w:val="0"/>
          <w:marTop w:val="134"/>
          <w:marBottom w:val="0"/>
          <w:divBdr>
            <w:top w:val="none" w:sz="0" w:space="0" w:color="auto"/>
            <w:left w:val="none" w:sz="0" w:space="0" w:color="auto"/>
            <w:bottom w:val="none" w:sz="0" w:space="0" w:color="auto"/>
            <w:right w:val="none" w:sz="0" w:space="0" w:color="auto"/>
          </w:divBdr>
        </w:div>
        <w:div w:id="1346710114">
          <w:marLeft w:val="1166"/>
          <w:marRight w:val="0"/>
          <w:marTop w:val="115"/>
          <w:marBottom w:val="0"/>
          <w:divBdr>
            <w:top w:val="none" w:sz="0" w:space="0" w:color="auto"/>
            <w:left w:val="none" w:sz="0" w:space="0" w:color="auto"/>
            <w:bottom w:val="none" w:sz="0" w:space="0" w:color="auto"/>
            <w:right w:val="none" w:sz="0" w:space="0" w:color="auto"/>
          </w:divBdr>
        </w:div>
        <w:div w:id="1113212412">
          <w:marLeft w:val="1166"/>
          <w:marRight w:val="0"/>
          <w:marTop w:val="115"/>
          <w:marBottom w:val="0"/>
          <w:divBdr>
            <w:top w:val="none" w:sz="0" w:space="0" w:color="auto"/>
            <w:left w:val="none" w:sz="0" w:space="0" w:color="auto"/>
            <w:bottom w:val="none" w:sz="0" w:space="0" w:color="auto"/>
            <w:right w:val="none" w:sz="0" w:space="0" w:color="auto"/>
          </w:divBdr>
        </w:div>
        <w:div w:id="350688445">
          <w:marLeft w:val="1166"/>
          <w:marRight w:val="0"/>
          <w:marTop w:val="115"/>
          <w:marBottom w:val="0"/>
          <w:divBdr>
            <w:top w:val="none" w:sz="0" w:space="0" w:color="auto"/>
            <w:left w:val="none" w:sz="0" w:space="0" w:color="auto"/>
            <w:bottom w:val="none" w:sz="0" w:space="0" w:color="auto"/>
            <w:right w:val="none" w:sz="0" w:space="0" w:color="auto"/>
          </w:divBdr>
        </w:div>
        <w:div w:id="553078486">
          <w:marLeft w:val="1166"/>
          <w:marRight w:val="0"/>
          <w:marTop w:val="115"/>
          <w:marBottom w:val="0"/>
          <w:divBdr>
            <w:top w:val="none" w:sz="0" w:space="0" w:color="auto"/>
            <w:left w:val="none" w:sz="0" w:space="0" w:color="auto"/>
            <w:bottom w:val="none" w:sz="0" w:space="0" w:color="auto"/>
            <w:right w:val="none" w:sz="0" w:space="0" w:color="auto"/>
          </w:divBdr>
        </w:div>
        <w:div w:id="2081782813">
          <w:marLeft w:val="547"/>
          <w:marRight w:val="0"/>
          <w:marTop w:val="134"/>
          <w:marBottom w:val="0"/>
          <w:divBdr>
            <w:top w:val="none" w:sz="0" w:space="0" w:color="auto"/>
            <w:left w:val="none" w:sz="0" w:space="0" w:color="auto"/>
            <w:bottom w:val="none" w:sz="0" w:space="0" w:color="auto"/>
            <w:right w:val="none" w:sz="0" w:space="0" w:color="auto"/>
          </w:divBdr>
        </w:div>
        <w:div w:id="1227062174">
          <w:marLeft w:val="547"/>
          <w:marRight w:val="0"/>
          <w:marTop w:val="125"/>
          <w:marBottom w:val="0"/>
          <w:divBdr>
            <w:top w:val="none" w:sz="0" w:space="0" w:color="auto"/>
            <w:left w:val="none" w:sz="0" w:space="0" w:color="auto"/>
            <w:bottom w:val="none" w:sz="0" w:space="0" w:color="auto"/>
            <w:right w:val="none" w:sz="0" w:space="0" w:color="auto"/>
          </w:divBdr>
        </w:div>
        <w:div w:id="1848977572">
          <w:marLeft w:val="1166"/>
          <w:marRight w:val="0"/>
          <w:marTop w:val="115"/>
          <w:marBottom w:val="0"/>
          <w:divBdr>
            <w:top w:val="none" w:sz="0" w:space="0" w:color="auto"/>
            <w:left w:val="none" w:sz="0" w:space="0" w:color="auto"/>
            <w:bottom w:val="none" w:sz="0" w:space="0" w:color="auto"/>
            <w:right w:val="none" w:sz="0" w:space="0" w:color="auto"/>
          </w:divBdr>
        </w:div>
        <w:div w:id="1027681287">
          <w:marLeft w:val="1166"/>
          <w:marRight w:val="0"/>
          <w:marTop w:val="115"/>
          <w:marBottom w:val="0"/>
          <w:divBdr>
            <w:top w:val="none" w:sz="0" w:space="0" w:color="auto"/>
            <w:left w:val="none" w:sz="0" w:space="0" w:color="auto"/>
            <w:bottom w:val="none" w:sz="0" w:space="0" w:color="auto"/>
            <w:right w:val="none" w:sz="0" w:space="0" w:color="auto"/>
          </w:divBdr>
        </w:div>
        <w:div w:id="1551696721">
          <w:marLeft w:val="1166"/>
          <w:marRight w:val="0"/>
          <w:marTop w:val="115"/>
          <w:marBottom w:val="0"/>
          <w:divBdr>
            <w:top w:val="none" w:sz="0" w:space="0" w:color="auto"/>
            <w:left w:val="none" w:sz="0" w:space="0" w:color="auto"/>
            <w:bottom w:val="none" w:sz="0" w:space="0" w:color="auto"/>
            <w:right w:val="none" w:sz="0" w:space="0" w:color="auto"/>
          </w:divBdr>
        </w:div>
        <w:div w:id="2061586173">
          <w:marLeft w:val="547"/>
          <w:marRight w:val="0"/>
          <w:marTop w:val="250"/>
          <w:marBottom w:val="0"/>
          <w:divBdr>
            <w:top w:val="none" w:sz="0" w:space="0" w:color="auto"/>
            <w:left w:val="none" w:sz="0" w:space="0" w:color="auto"/>
            <w:bottom w:val="none" w:sz="0" w:space="0" w:color="auto"/>
            <w:right w:val="none" w:sz="0" w:space="0" w:color="auto"/>
          </w:divBdr>
        </w:div>
        <w:div w:id="395278562">
          <w:marLeft w:val="1166"/>
          <w:marRight w:val="0"/>
          <w:marTop w:val="115"/>
          <w:marBottom w:val="0"/>
          <w:divBdr>
            <w:top w:val="none" w:sz="0" w:space="0" w:color="auto"/>
            <w:left w:val="none" w:sz="0" w:space="0" w:color="auto"/>
            <w:bottom w:val="none" w:sz="0" w:space="0" w:color="auto"/>
            <w:right w:val="none" w:sz="0" w:space="0" w:color="auto"/>
          </w:divBdr>
        </w:div>
        <w:div w:id="142506570">
          <w:marLeft w:val="1166"/>
          <w:marRight w:val="0"/>
          <w:marTop w:val="115"/>
          <w:marBottom w:val="0"/>
          <w:divBdr>
            <w:top w:val="none" w:sz="0" w:space="0" w:color="auto"/>
            <w:left w:val="none" w:sz="0" w:space="0" w:color="auto"/>
            <w:bottom w:val="none" w:sz="0" w:space="0" w:color="auto"/>
            <w:right w:val="none" w:sz="0" w:space="0" w:color="auto"/>
          </w:divBdr>
        </w:div>
        <w:div w:id="2002194260">
          <w:marLeft w:val="547"/>
          <w:marRight w:val="0"/>
          <w:marTop w:val="250"/>
          <w:marBottom w:val="0"/>
          <w:divBdr>
            <w:top w:val="none" w:sz="0" w:space="0" w:color="auto"/>
            <w:left w:val="none" w:sz="0" w:space="0" w:color="auto"/>
            <w:bottom w:val="none" w:sz="0" w:space="0" w:color="auto"/>
            <w:right w:val="none" w:sz="0" w:space="0" w:color="auto"/>
          </w:divBdr>
        </w:div>
        <w:div w:id="964430944">
          <w:marLeft w:val="1166"/>
          <w:marRight w:val="0"/>
          <w:marTop w:val="115"/>
          <w:marBottom w:val="0"/>
          <w:divBdr>
            <w:top w:val="none" w:sz="0" w:space="0" w:color="auto"/>
            <w:left w:val="none" w:sz="0" w:space="0" w:color="auto"/>
            <w:bottom w:val="none" w:sz="0" w:space="0" w:color="auto"/>
            <w:right w:val="none" w:sz="0" w:space="0" w:color="auto"/>
          </w:divBdr>
        </w:div>
        <w:div w:id="1129276522">
          <w:marLeft w:val="1166"/>
          <w:marRight w:val="0"/>
          <w:marTop w:val="115"/>
          <w:marBottom w:val="0"/>
          <w:divBdr>
            <w:top w:val="none" w:sz="0" w:space="0" w:color="auto"/>
            <w:left w:val="none" w:sz="0" w:space="0" w:color="auto"/>
            <w:bottom w:val="none" w:sz="0" w:space="0" w:color="auto"/>
            <w:right w:val="none" w:sz="0" w:space="0" w:color="auto"/>
          </w:divBdr>
        </w:div>
        <w:div w:id="1725256377">
          <w:marLeft w:val="1166"/>
          <w:marRight w:val="0"/>
          <w:marTop w:val="115"/>
          <w:marBottom w:val="0"/>
          <w:divBdr>
            <w:top w:val="none" w:sz="0" w:space="0" w:color="auto"/>
            <w:left w:val="none" w:sz="0" w:space="0" w:color="auto"/>
            <w:bottom w:val="none" w:sz="0" w:space="0" w:color="auto"/>
            <w:right w:val="none" w:sz="0" w:space="0" w:color="auto"/>
          </w:divBdr>
        </w:div>
        <w:div w:id="1035814733">
          <w:marLeft w:val="547"/>
          <w:marRight w:val="0"/>
          <w:marTop w:val="134"/>
          <w:marBottom w:val="0"/>
          <w:divBdr>
            <w:top w:val="none" w:sz="0" w:space="0" w:color="auto"/>
            <w:left w:val="none" w:sz="0" w:space="0" w:color="auto"/>
            <w:bottom w:val="none" w:sz="0" w:space="0" w:color="auto"/>
            <w:right w:val="none" w:sz="0" w:space="0" w:color="auto"/>
          </w:divBdr>
        </w:div>
        <w:div w:id="625936695">
          <w:marLeft w:val="547"/>
          <w:marRight w:val="0"/>
          <w:marTop w:val="115"/>
          <w:marBottom w:val="0"/>
          <w:divBdr>
            <w:top w:val="none" w:sz="0" w:space="0" w:color="auto"/>
            <w:left w:val="none" w:sz="0" w:space="0" w:color="auto"/>
            <w:bottom w:val="none" w:sz="0" w:space="0" w:color="auto"/>
            <w:right w:val="none" w:sz="0" w:space="0" w:color="auto"/>
          </w:divBdr>
        </w:div>
        <w:div w:id="1213931931">
          <w:marLeft w:val="1166"/>
          <w:marRight w:val="0"/>
          <w:marTop w:val="96"/>
          <w:marBottom w:val="0"/>
          <w:divBdr>
            <w:top w:val="none" w:sz="0" w:space="0" w:color="auto"/>
            <w:left w:val="none" w:sz="0" w:space="0" w:color="auto"/>
            <w:bottom w:val="none" w:sz="0" w:space="0" w:color="auto"/>
            <w:right w:val="none" w:sz="0" w:space="0" w:color="auto"/>
          </w:divBdr>
        </w:div>
        <w:div w:id="1300454852">
          <w:marLeft w:val="1166"/>
          <w:marRight w:val="0"/>
          <w:marTop w:val="96"/>
          <w:marBottom w:val="0"/>
          <w:divBdr>
            <w:top w:val="none" w:sz="0" w:space="0" w:color="auto"/>
            <w:left w:val="none" w:sz="0" w:space="0" w:color="auto"/>
            <w:bottom w:val="none" w:sz="0" w:space="0" w:color="auto"/>
            <w:right w:val="none" w:sz="0" w:space="0" w:color="auto"/>
          </w:divBdr>
        </w:div>
        <w:div w:id="399907031">
          <w:marLeft w:val="1166"/>
          <w:marRight w:val="0"/>
          <w:marTop w:val="96"/>
          <w:marBottom w:val="0"/>
          <w:divBdr>
            <w:top w:val="none" w:sz="0" w:space="0" w:color="auto"/>
            <w:left w:val="none" w:sz="0" w:space="0" w:color="auto"/>
            <w:bottom w:val="none" w:sz="0" w:space="0" w:color="auto"/>
            <w:right w:val="none" w:sz="0" w:space="0" w:color="auto"/>
          </w:divBdr>
        </w:div>
        <w:div w:id="2110540414">
          <w:marLeft w:val="547"/>
          <w:marRight w:val="0"/>
          <w:marTop w:val="115"/>
          <w:marBottom w:val="0"/>
          <w:divBdr>
            <w:top w:val="none" w:sz="0" w:space="0" w:color="auto"/>
            <w:left w:val="none" w:sz="0" w:space="0" w:color="auto"/>
            <w:bottom w:val="none" w:sz="0" w:space="0" w:color="auto"/>
            <w:right w:val="none" w:sz="0" w:space="0" w:color="auto"/>
          </w:divBdr>
        </w:div>
        <w:div w:id="50429412">
          <w:marLeft w:val="1166"/>
          <w:marRight w:val="0"/>
          <w:marTop w:val="96"/>
          <w:marBottom w:val="0"/>
          <w:divBdr>
            <w:top w:val="none" w:sz="0" w:space="0" w:color="auto"/>
            <w:left w:val="none" w:sz="0" w:space="0" w:color="auto"/>
            <w:bottom w:val="none" w:sz="0" w:space="0" w:color="auto"/>
            <w:right w:val="none" w:sz="0" w:space="0" w:color="auto"/>
          </w:divBdr>
        </w:div>
        <w:div w:id="1765951274">
          <w:marLeft w:val="1800"/>
          <w:marRight w:val="0"/>
          <w:marTop w:val="86"/>
          <w:marBottom w:val="0"/>
          <w:divBdr>
            <w:top w:val="none" w:sz="0" w:space="0" w:color="auto"/>
            <w:left w:val="none" w:sz="0" w:space="0" w:color="auto"/>
            <w:bottom w:val="none" w:sz="0" w:space="0" w:color="auto"/>
            <w:right w:val="none" w:sz="0" w:space="0" w:color="auto"/>
          </w:divBdr>
        </w:div>
        <w:div w:id="1063874000">
          <w:marLeft w:val="547"/>
          <w:marRight w:val="0"/>
          <w:marTop w:val="115"/>
          <w:marBottom w:val="0"/>
          <w:divBdr>
            <w:top w:val="none" w:sz="0" w:space="0" w:color="auto"/>
            <w:left w:val="none" w:sz="0" w:space="0" w:color="auto"/>
            <w:bottom w:val="none" w:sz="0" w:space="0" w:color="auto"/>
            <w:right w:val="none" w:sz="0" w:space="0" w:color="auto"/>
          </w:divBdr>
        </w:div>
        <w:div w:id="1707174347">
          <w:marLeft w:val="1166"/>
          <w:marRight w:val="0"/>
          <w:marTop w:val="115"/>
          <w:marBottom w:val="0"/>
          <w:divBdr>
            <w:top w:val="none" w:sz="0" w:space="0" w:color="auto"/>
            <w:left w:val="none" w:sz="0" w:space="0" w:color="auto"/>
            <w:bottom w:val="none" w:sz="0" w:space="0" w:color="auto"/>
            <w:right w:val="none" w:sz="0" w:space="0" w:color="auto"/>
          </w:divBdr>
        </w:div>
        <w:div w:id="1213495670">
          <w:marLeft w:val="1800"/>
          <w:marRight w:val="0"/>
          <w:marTop w:val="96"/>
          <w:marBottom w:val="0"/>
          <w:divBdr>
            <w:top w:val="none" w:sz="0" w:space="0" w:color="auto"/>
            <w:left w:val="none" w:sz="0" w:space="0" w:color="auto"/>
            <w:bottom w:val="none" w:sz="0" w:space="0" w:color="auto"/>
            <w:right w:val="none" w:sz="0" w:space="0" w:color="auto"/>
          </w:divBdr>
        </w:div>
        <w:div w:id="1694720208">
          <w:marLeft w:val="1800"/>
          <w:marRight w:val="0"/>
          <w:marTop w:val="96"/>
          <w:marBottom w:val="0"/>
          <w:divBdr>
            <w:top w:val="none" w:sz="0" w:space="0" w:color="auto"/>
            <w:left w:val="none" w:sz="0" w:space="0" w:color="auto"/>
            <w:bottom w:val="none" w:sz="0" w:space="0" w:color="auto"/>
            <w:right w:val="none" w:sz="0" w:space="0" w:color="auto"/>
          </w:divBdr>
        </w:div>
        <w:div w:id="1445156660">
          <w:marLeft w:val="547"/>
          <w:marRight w:val="0"/>
          <w:marTop w:val="134"/>
          <w:marBottom w:val="0"/>
          <w:divBdr>
            <w:top w:val="none" w:sz="0" w:space="0" w:color="auto"/>
            <w:left w:val="none" w:sz="0" w:space="0" w:color="auto"/>
            <w:bottom w:val="none" w:sz="0" w:space="0" w:color="auto"/>
            <w:right w:val="none" w:sz="0" w:space="0" w:color="auto"/>
          </w:divBdr>
        </w:div>
        <w:div w:id="366486181">
          <w:marLeft w:val="547"/>
          <w:marRight w:val="0"/>
          <w:marTop w:val="154"/>
          <w:marBottom w:val="0"/>
          <w:divBdr>
            <w:top w:val="none" w:sz="0" w:space="0" w:color="auto"/>
            <w:left w:val="none" w:sz="0" w:space="0" w:color="auto"/>
            <w:bottom w:val="none" w:sz="0" w:space="0" w:color="auto"/>
            <w:right w:val="none" w:sz="0" w:space="0" w:color="auto"/>
          </w:divBdr>
        </w:div>
        <w:div w:id="803278276">
          <w:marLeft w:val="1166"/>
          <w:marRight w:val="0"/>
          <w:marTop w:val="134"/>
          <w:marBottom w:val="0"/>
          <w:divBdr>
            <w:top w:val="none" w:sz="0" w:space="0" w:color="auto"/>
            <w:left w:val="none" w:sz="0" w:space="0" w:color="auto"/>
            <w:bottom w:val="none" w:sz="0" w:space="0" w:color="auto"/>
            <w:right w:val="none" w:sz="0" w:space="0" w:color="auto"/>
          </w:divBdr>
        </w:div>
        <w:div w:id="1604530645">
          <w:marLeft w:val="1166"/>
          <w:marRight w:val="0"/>
          <w:marTop w:val="134"/>
          <w:marBottom w:val="0"/>
          <w:divBdr>
            <w:top w:val="none" w:sz="0" w:space="0" w:color="auto"/>
            <w:left w:val="none" w:sz="0" w:space="0" w:color="auto"/>
            <w:bottom w:val="none" w:sz="0" w:space="0" w:color="auto"/>
            <w:right w:val="none" w:sz="0" w:space="0" w:color="auto"/>
          </w:divBdr>
        </w:div>
        <w:div w:id="214973963">
          <w:marLeft w:val="1800"/>
          <w:marRight w:val="0"/>
          <w:marTop w:val="115"/>
          <w:marBottom w:val="0"/>
          <w:divBdr>
            <w:top w:val="none" w:sz="0" w:space="0" w:color="auto"/>
            <w:left w:val="none" w:sz="0" w:space="0" w:color="auto"/>
            <w:bottom w:val="none" w:sz="0" w:space="0" w:color="auto"/>
            <w:right w:val="none" w:sz="0" w:space="0" w:color="auto"/>
          </w:divBdr>
        </w:div>
        <w:div w:id="1370716209">
          <w:marLeft w:val="1800"/>
          <w:marRight w:val="0"/>
          <w:marTop w:val="115"/>
          <w:marBottom w:val="0"/>
          <w:divBdr>
            <w:top w:val="none" w:sz="0" w:space="0" w:color="auto"/>
            <w:left w:val="none" w:sz="0" w:space="0" w:color="auto"/>
            <w:bottom w:val="none" w:sz="0" w:space="0" w:color="auto"/>
            <w:right w:val="none" w:sz="0" w:space="0" w:color="auto"/>
          </w:divBdr>
        </w:div>
      </w:divsChild>
    </w:div>
    <w:div w:id="323049753">
      <w:bodyDiv w:val="1"/>
      <w:marLeft w:val="0"/>
      <w:marRight w:val="0"/>
      <w:marTop w:val="0"/>
      <w:marBottom w:val="0"/>
      <w:divBdr>
        <w:top w:val="none" w:sz="0" w:space="0" w:color="auto"/>
        <w:left w:val="none" w:sz="0" w:space="0" w:color="auto"/>
        <w:bottom w:val="none" w:sz="0" w:space="0" w:color="auto"/>
        <w:right w:val="none" w:sz="0" w:space="0" w:color="auto"/>
      </w:divBdr>
    </w:div>
    <w:div w:id="335159276">
      <w:bodyDiv w:val="1"/>
      <w:marLeft w:val="0"/>
      <w:marRight w:val="0"/>
      <w:marTop w:val="0"/>
      <w:marBottom w:val="0"/>
      <w:divBdr>
        <w:top w:val="none" w:sz="0" w:space="0" w:color="auto"/>
        <w:left w:val="none" w:sz="0" w:space="0" w:color="auto"/>
        <w:bottom w:val="none" w:sz="0" w:space="0" w:color="auto"/>
        <w:right w:val="none" w:sz="0" w:space="0" w:color="auto"/>
      </w:divBdr>
    </w:div>
    <w:div w:id="353960675">
      <w:bodyDiv w:val="1"/>
      <w:marLeft w:val="0"/>
      <w:marRight w:val="0"/>
      <w:marTop w:val="0"/>
      <w:marBottom w:val="0"/>
      <w:divBdr>
        <w:top w:val="none" w:sz="0" w:space="0" w:color="auto"/>
        <w:left w:val="none" w:sz="0" w:space="0" w:color="auto"/>
        <w:bottom w:val="none" w:sz="0" w:space="0" w:color="auto"/>
        <w:right w:val="none" w:sz="0" w:space="0" w:color="auto"/>
      </w:divBdr>
    </w:div>
    <w:div w:id="355499148">
      <w:bodyDiv w:val="1"/>
      <w:marLeft w:val="0"/>
      <w:marRight w:val="0"/>
      <w:marTop w:val="0"/>
      <w:marBottom w:val="0"/>
      <w:divBdr>
        <w:top w:val="none" w:sz="0" w:space="0" w:color="auto"/>
        <w:left w:val="none" w:sz="0" w:space="0" w:color="auto"/>
        <w:bottom w:val="none" w:sz="0" w:space="0" w:color="auto"/>
        <w:right w:val="none" w:sz="0" w:space="0" w:color="auto"/>
      </w:divBdr>
    </w:div>
    <w:div w:id="415323138">
      <w:bodyDiv w:val="1"/>
      <w:marLeft w:val="0"/>
      <w:marRight w:val="0"/>
      <w:marTop w:val="0"/>
      <w:marBottom w:val="0"/>
      <w:divBdr>
        <w:top w:val="none" w:sz="0" w:space="0" w:color="auto"/>
        <w:left w:val="none" w:sz="0" w:space="0" w:color="auto"/>
        <w:bottom w:val="none" w:sz="0" w:space="0" w:color="auto"/>
        <w:right w:val="none" w:sz="0" w:space="0" w:color="auto"/>
      </w:divBdr>
      <w:divsChild>
        <w:div w:id="104883246">
          <w:marLeft w:val="0"/>
          <w:marRight w:val="0"/>
          <w:marTop w:val="86"/>
          <w:marBottom w:val="0"/>
          <w:divBdr>
            <w:top w:val="none" w:sz="0" w:space="0" w:color="auto"/>
            <w:left w:val="none" w:sz="0" w:space="0" w:color="auto"/>
            <w:bottom w:val="none" w:sz="0" w:space="0" w:color="auto"/>
            <w:right w:val="none" w:sz="0" w:space="0" w:color="auto"/>
          </w:divBdr>
        </w:div>
        <w:div w:id="1455517814">
          <w:marLeft w:val="0"/>
          <w:marRight w:val="0"/>
          <w:marTop w:val="86"/>
          <w:marBottom w:val="0"/>
          <w:divBdr>
            <w:top w:val="none" w:sz="0" w:space="0" w:color="auto"/>
            <w:left w:val="none" w:sz="0" w:space="0" w:color="auto"/>
            <w:bottom w:val="none" w:sz="0" w:space="0" w:color="auto"/>
            <w:right w:val="none" w:sz="0" w:space="0" w:color="auto"/>
          </w:divBdr>
        </w:div>
      </w:divsChild>
    </w:div>
    <w:div w:id="418407027">
      <w:bodyDiv w:val="1"/>
      <w:marLeft w:val="0"/>
      <w:marRight w:val="0"/>
      <w:marTop w:val="0"/>
      <w:marBottom w:val="0"/>
      <w:divBdr>
        <w:top w:val="none" w:sz="0" w:space="0" w:color="auto"/>
        <w:left w:val="none" w:sz="0" w:space="0" w:color="auto"/>
        <w:bottom w:val="none" w:sz="0" w:space="0" w:color="auto"/>
        <w:right w:val="none" w:sz="0" w:space="0" w:color="auto"/>
      </w:divBdr>
    </w:div>
    <w:div w:id="420758339">
      <w:bodyDiv w:val="1"/>
      <w:marLeft w:val="0"/>
      <w:marRight w:val="0"/>
      <w:marTop w:val="0"/>
      <w:marBottom w:val="0"/>
      <w:divBdr>
        <w:top w:val="none" w:sz="0" w:space="0" w:color="auto"/>
        <w:left w:val="none" w:sz="0" w:space="0" w:color="auto"/>
        <w:bottom w:val="none" w:sz="0" w:space="0" w:color="auto"/>
        <w:right w:val="none" w:sz="0" w:space="0" w:color="auto"/>
      </w:divBdr>
    </w:div>
    <w:div w:id="435252654">
      <w:bodyDiv w:val="1"/>
      <w:marLeft w:val="0"/>
      <w:marRight w:val="0"/>
      <w:marTop w:val="0"/>
      <w:marBottom w:val="0"/>
      <w:divBdr>
        <w:top w:val="none" w:sz="0" w:space="0" w:color="auto"/>
        <w:left w:val="none" w:sz="0" w:space="0" w:color="auto"/>
        <w:bottom w:val="none" w:sz="0" w:space="0" w:color="auto"/>
        <w:right w:val="none" w:sz="0" w:space="0" w:color="auto"/>
      </w:divBdr>
      <w:divsChild>
        <w:div w:id="590313086">
          <w:marLeft w:val="547"/>
          <w:marRight w:val="0"/>
          <w:marTop w:val="134"/>
          <w:marBottom w:val="0"/>
          <w:divBdr>
            <w:top w:val="none" w:sz="0" w:space="0" w:color="auto"/>
            <w:left w:val="none" w:sz="0" w:space="0" w:color="auto"/>
            <w:bottom w:val="none" w:sz="0" w:space="0" w:color="auto"/>
            <w:right w:val="none" w:sz="0" w:space="0" w:color="auto"/>
          </w:divBdr>
        </w:div>
        <w:div w:id="563417281">
          <w:marLeft w:val="547"/>
          <w:marRight w:val="0"/>
          <w:marTop w:val="384"/>
          <w:marBottom w:val="0"/>
          <w:divBdr>
            <w:top w:val="none" w:sz="0" w:space="0" w:color="auto"/>
            <w:left w:val="none" w:sz="0" w:space="0" w:color="auto"/>
            <w:bottom w:val="none" w:sz="0" w:space="0" w:color="auto"/>
            <w:right w:val="none" w:sz="0" w:space="0" w:color="auto"/>
          </w:divBdr>
        </w:div>
        <w:div w:id="1177382489">
          <w:marLeft w:val="547"/>
          <w:marRight w:val="0"/>
          <w:marTop w:val="384"/>
          <w:marBottom w:val="0"/>
          <w:divBdr>
            <w:top w:val="none" w:sz="0" w:space="0" w:color="auto"/>
            <w:left w:val="none" w:sz="0" w:space="0" w:color="auto"/>
            <w:bottom w:val="none" w:sz="0" w:space="0" w:color="auto"/>
            <w:right w:val="none" w:sz="0" w:space="0" w:color="auto"/>
          </w:divBdr>
        </w:div>
        <w:div w:id="1632324374">
          <w:marLeft w:val="547"/>
          <w:marRight w:val="0"/>
          <w:marTop w:val="384"/>
          <w:marBottom w:val="0"/>
          <w:divBdr>
            <w:top w:val="none" w:sz="0" w:space="0" w:color="auto"/>
            <w:left w:val="none" w:sz="0" w:space="0" w:color="auto"/>
            <w:bottom w:val="none" w:sz="0" w:space="0" w:color="auto"/>
            <w:right w:val="none" w:sz="0" w:space="0" w:color="auto"/>
          </w:divBdr>
        </w:div>
        <w:div w:id="2030830929">
          <w:marLeft w:val="547"/>
          <w:marRight w:val="0"/>
          <w:marTop w:val="384"/>
          <w:marBottom w:val="0"/>
          <w:divBdr>
            <w:top w:val="none" w:sz="0" w:space="0" w:color="auto"/>
            <w:left w:val="none" w:sz="0" w:space="0" w:color="auto"/>
            <w:bottom w:val="none" w:sz="0" w:space="0" w:color="auto"/>
            <w:right w:val="none" w:sz="0" w:space="0" w:color="auto"/>
          </w:divBdr>
        </w:div>
        <w:div w:id="1011371492">
          <w:marLeft w:val="547"/>
          <w:marRight w:val="0"/>
          <w:marTop w:val="134"/>
          <w:marBottom w:val="0"/>
          <w:divBdr>
            <w:top w:val="none" w:sz="0" w:space="0" w:color="auto"/>
            <w:left w:val="none" w:sz="0" w:space="0" w:color="auto"/>
            <w:bottom w:val="none" w:sz="0" w:space="0" w:color="auto"/>
            <w:right w:val="none" w:sz="0" w:space="0" w:color="auto"/>
          </w:divBdr>
        </w:div>
        <w:div w:id="304505089">
          <w:marLeft w:val="1166"/>
          <w:marRight w:val="0"/>
          <w:marTop w:val="115"/>
          <w:marBottom w:val="0"/>
          <w:divBdr>
            <w:top w:val="none" w:sz="0" w:space="0" w:color="auto"/>
            <w:left w:val="none" w:sz="0" w:space="0" w:color="auto"/>
            <w:bottom w:val="none" w:sz="0" w:space="0" w:color="auto"/>
            <w:right w:val="none" w:sz="0" w:space="0" w:color="auto"/>
          </w:divBdr>
        </w:div>
        <w:div w:id="1727339374">
          <w:marLeft w:val="1166"/>
          <w:marRight w:val="0"/>
          <w:marTop w:val="115"/>
          <w:marBottom w:val="0"/>
          <w:divBdr>
            <w:top w:val="none" w:sz="0" w:space="0" w:color="auto"/>
            <w:left w:val="none" w:sz="0" w:space="0" w:color="auto"/>
            <w:bottom w:val="none" w:sz="0" w:space="0" w:color="auto"/>
            <w:right w:val="none" w:sz="0" w:space="0" w:color="auto"/>
          </w:divBdr>
        </w:div>
        <w:div w:id="801458067">
          <w:marLeft w:val="547"/>
          <w:marRight w:val="0"/>
          <w:marTop w:val="336"/>
          <w:marBottom w:val="0"/>
          <w:divBdr>
            <w:top w:val="none" w:sz="0" w:space="0" w:color="auto"/>
            <w:left w:val="none" w:sz="0" w:space="0" w:color="auto"/>
            <w:bottom w:val="none" w:sz="0" w:space="0" w:color="auto"/>
            <w:right w:val="none" w:sz="0" w:space="0" w:color="auto"/>
          </w:divBdr>
        </w:div>
        <w:div w:id="299311133">
          <w:marLeft w:val="1166"/>
          <w:marRight w:val="0"/>
          <w:marTop w:val="115"/>
          <w:marBottom w:val="0"/>
          <w:divBdr>
            <w:top w:val="none" w:sz="0" w:space="0" w:color="auto"/>
            <w:left w:val="none" w:sz="0" w:space="0" w:color="auto"/>
            <w:bottom w:val="none" w:sz="0" w:space="0" w:color="auto"/>
            <w:right w:val="none" w:sz="0" w:space="0" w:color="auto"/>
          </w:divBdr>
        </w:div>
        <w:div w:id="732702947">
          <w:marLeft w:val="1800"/>
          <w:marRight w:val="0"/>
          <w:marTop w:val="96"/>
          <w:marBottom w:val="0"/>
          <w:divBdr>
            <w:top w:val="none" w:sz="0" w:space="0" w:color="auto"/>
            <w:left w:val="none" w:sz="0" w:space="0" w:color="auto"/>
            <w:bottom w:val="none" w:sz="0" w:space="0" w:color="auto"/>
            <w:right w:val="none" w:sz="0" w:space="0" w:color="auto"/>
          </w:divBdr>
        </w:div>
        <w:div w:id="290476479">
          <w:marLeft w:val="1800"/>
          <w:marRight w:val="0"/>
          <w:marTop w:val="96"/>
          <w:marBottom w:val="0"/>
          <w:divBdr>
            <w:top w:val="none" w:sz="0" w:space="0" w:color="auto"/>
            <w:left w:val="none" w:sz="0" w:space="0" w:color="auto"/>
            <w:bottom w:val="none" w:sz="0" w:space="0" w:color="auto"/>
            <w:right w:val="none" w:sz="0" w:space="0" w:color="auto"/>
          </w:divBdr>
        </w:div>
        <w:div w:id="319357330">
          <w:marLeft w:val="1166"/>
          <w:marRight w:val="0"/>
          <w:marTop w:val="115"/>
          <w:marBottom w:val="0"/>
          <w:divBdr>
            <w:top w:val="none" w:sz="0" w:space="0" w:color="auto"/>
            <w:left w:val="none" w:sz="0" w:space="0" w:color="auto"/>
            <w:bottom w:val="none" w:sz="0" w:space="0" w:color="auto"/>
            <w:right w:val="none" w:sz="0" w:space="0" w:color="auto"/>
          </w:divBdr>
        </w:div>
        <w:div w:id="1230653734">
          <w:marLeft w:val="547"/>
          <w:marRight w:val="0"/>
          <w:marTop w:val="134"/>
          <w:marBottom w:val="0"/>
          <w:divBdr>
            <w:top w:val="none" w:sz="0" w:space="0" w:color="auto"/>
            <w:left w:val="none" w:sz="0" w:space="0" w:color="auto"/>
            <w:bottom w:val="none" w:sz="0" w:space="0" w:color="auto"/>
            <w:right w:val="none" w:sz="0" w:space="0" w:color="auto"/>
          </w:divBdr>
        </w:div>
        <w:div w:id="2047636026">
          <w:marLeft w:val="547"/>
          <w:marRight w:val="0"/>
          <w:marTop w:val="134"/>
          <w:marBottom w:val="0"/>
          <w:divBdr>
            <w:top w:val="none" w:sz="0" w:space="0" w:color="auto"/>
            <w:left w:val="none" w:sz="0" w:space="0" w:color="auto"/>
            <w:bottom w:val="none" w:sz="0" w:space="0" w:color="auto"/>
            <w:right w:val="none" w:sz="0" w:space="0" w:color="auto"/>
          </w:divBdr>
        </w:div>
        <w:div w:id="141040704">
          <w:marLeft w:val="1166"/>
          <w:marRight w:val="0"/>
          <w:marTop w:val="115"/>
          <w:marBottom w:val="0"/>
          <w:divBdr>
            <w:top w:val="none" w:sz="0" w:space="0" w:color="auto"/>
            <w:left w:val="none" w:sz="0" w:space="0" w:color="auto"/>
            <w:bottom w:val="none" w:sz="0" w:space="0" w:color="auto"/>
            <w:right w:val="none" w:sz="0" w:space="0" w:color="auto"/>
          </w:divBdr>
        </w:div>
        <w:div w:id="166288553">
          <w:marLeft w:val="1166"/>
          <w:marRight w:val="0"/>
          <w:marTop w:val="115"/>
          <w:marBottom w:val="0"/>
          <w:divBdr>
            <w:top w:val="none" w:sz="0" w:space="0" w:color="auto"/>
            <w:left w:val="none" w:sz="0" w:space="0" w:color="auto"/>
            <w:bottom w:val="none" w:sz="0" w:space="0" w:color="auto"/>
            <w:right w:val="none" w:sz="0" w:space="0" w:color="auto"/>
          </w:divBdr>
        </w:div>
        <w:div w:id="1822500131">
          <w:marLeft w:val="1800"/>
          <w:marRight w:val="0"/>
          <w:marTop w:val="96"/>
          <w:marBottom w:val="0"/>
          <w:divBdr>
            <w:top w:val="none" w:sz="0" w:space="0" w:color="auto"/>
            <w:left w:val="none" w:sz="0" w:space="0" w:color="auto"/>
            <w:bottom w:val="none" w:sz="0" w:space="0" w:color="auto"/>
            <w:right w:val="none" w:sz="0" w:space="0" w:color="auto"/>
          </w:divBdr>
        </w:div>
        <w:div w:id="2065444860">
          <w:marLeft w:val="1800"/>
          <w:marRight w:val="0"/>
          <w:marTop w:val="96"/>
          <w:marBottom w:val="0"/>
          <w:divBdr>
            <w:top w:val="none" w:sz="0" w:space="0" w:color="auto"/>
            <w:left w:val="none" w:sz="0" w:space="0" w:color="auto"/>
            <w:bottom w:val="none" w:sz="0" w:space="0" w:color="auto"/>
            <w:right w:val="none" w:sz="0" w:space="0" w:color="auto"/>
          </w:divBdr>
        </w:div>
        <w:div w:id="228075464">
          <w:marLeft w:val="1800"/>
          <w:marRight w:val="0"/>
          <w:marTop w:val="96"/>
          <w:marBottom w:val="0"/>
          <w:divBdr>
            <w:top w:val="none" w:sz="0" w:space="0" w:color="auto"/>
            <w:left w:val="none" w:sz="0" w:space="0" w:color="auto"/>
            <w:bottom w:val="none" w:sz="0" w:space="0" w:color="auto"/>
            <w:right w:val="none" w:sz="0" w:space="0" w:color="auto"/>
          </w:divBdr>
        </w:div>
        <w:div w:id="2009288204">
          <w:marLeft w:val="1166"/>
          <w:marRight w:val="0"/>
          <w:marTop w:val="115"/>
          <w:marBottom w:val="0"/>
          <w:divBdr>
            <w:top w:val="none" w:sz="0" w:space="0" w:color="auto"/>
            <w:left w:val="none" w:sz="0" w:space="0" w:color="auto"/>
            <w:bottom w:val="none" w:sz="0" w:space="0" w:color="auto"/>
            <w:right w:val="none" w:sz="0" w:space="0" w:color="auto"/>
          </w:divBdr>
        </w:div>
        <w:div w:id="1682587282">
          <w:marLeft w:val="1800"/>
          <w:marRight w:val="0"/>
          <w:marTop w:val="96"/>
          <w:marBottom w:val="0"/>
          <w:divBdr>
            <w:top w:val="none" w:sz="0" w:space="0" w:color="auto"/>
            <w:left w:val="none" w:sz="0" w:space="0" w:color="auto"/>
            <w:bottom w:val="none" w:sz="0" w:space="0" w:color="auto"/>
            <w:right w:val="none" w:sz="0" w:space="0" w:color="auto"/>
          </w:divBdr>
        </w:div>
        <w:div w:id="1436176014">
          <w:marLeft w:val="1166"/>
          <w:marRight w:val="0"/>
          <w:marTop w:val="115"/>
          <w:marBottom w:val="0"/>
          <w:divBdr>
            <w:top w:val="none" w:sz="0" w:space="0" w:color="auto"/>
            <w:left w:val="none" w:sz="0" w:space="0" w:color="auto"/>
            <w:bottom w:val="none" w:sz="0" w:space="0" w:color="auto"/>
            <w:right w:val="none" w:sz="0" w:space="0" w:color="auto"/>
          </w:divBdr>
        </w:div>
        <w:div w:id="1883471721">
          <w:marLeft w:val="547"/>
          <w:marRight w:val="0"/>
          <w:marTop w:val="230"/>
          <w:marBottom w:val="0"/>
          <w:divBdr>
            <w:top w:val="none" w:sz="0" w:space="0" w:color="auto"/>
            <w:left w:val="none" w:sz="0" w:space="0" w:color="auto"/>
            <w:bottom w:val="none" w:sz="0" w:space="0" w:color="auto"/>
            <w:right w:val="none" w:sz="0" w:space="0" w:color="auto"/>
          </w:divBdr>
        </w:div>
        <w:div w:id="1922710903">
          <w:marLeft w:val="547"/>
          <w:marRight w:val="0"/>
          <w:marTop w:val="134"/>
          <w:marBottom w:val="0"/>
          <w:divBdr>
            <w:top w:val="none" w:sz="0" w:space="0" w:color="auto"/>
            <w:left w:val="none" w:sz="0" w:space="0" w:color="auto"/>
            <w:bottom w:val="none" w:sz="0" w:space="0" w:color="auto"/>
            <w:right w:val="none" w:sz="0" w:space="0" w:color="auto"/>
          </w:divBdr>
        </w:div>
        <w:div w:id="586118383">
          <w:marLeft w:val="547"/>
          <w:marRight w:val="0"/>
          <w:marTop w:val="154"/>
          <w:marBottom w:val="0"/>
          <w:divBdr>
            <w:top w:val="none" w:sz="0" w:space="0" w:color="auto"/>
            <w:left w:val="none" w:sz="0" w:space="0" w:color="auto"/>
            <w:bottom w:val="none" w:sz="0" w:space="0" w:color="auto"/>
            <w:right w:val="none" w:sz="0" w:space="0" w:color="auto"/>
          </w:divBdr>
        </w:div>
        <w:div w:id="909079181">
          <w:marLeft w:val="1166"/>
          <w:marRight w:val="0"/>
          <w:marTop w:val="134"/>
          <w:marBottom w:val="0"/>
          <w:divBdr>
            <w:top w:val="none" w:sz="0" w:space="0" w:color="auto"/>
            <w:left w:val="none" w:sz="0" w:space="0" w:color="auto"/>
            <w:bottom w:val="none" w:sz="0" w:space="0" w:color="auto"/>
            <w:right w:val="none" w:sz="0" w:space="0" w:color="auto"/>
          </w:divBdr>
        </w:div>
        <w:div w:id="1861889577">
          <w:marLeft w:val="547"/>
          <w:marRight w:val="0"/>
          <w:marTop w:val="154"/>
          <w:marBottom w:val="0"/>
          <w:divBdr>
            <w:top w:val="none" w:sz="0" w:space="0" w:color="auto"/>
            <w:left w:val="none" w:sz="0" w:space="0" w:color="auto"/>
            <w:bottom w:val="none" w:sz="0" w:space="0" w:color="auto"/>
            <w:right w:val="none" w:sz="0" w:space="0" w:color="auto"/>
          </w:divBdr>
        </w:div>
        <w:div w:id="9456092">
          <w:marLeft w:val="1166"/>
          <w:marRight w:val="0"/>
          <w:marTop w:val="134"/>
          <w:marBottom w:val="0"/>
          <w:divBdr>
            <w:top w:val="none" w:sz="0" w:space="0" w:color="auto"/>
            <w:left w:val="none" w:sz="0" w:space="0" w:color="auto"/>
            <w:bottom w:val="none" w:sz="0" w:space="0" w:color="auto"/>
            <w:right w:val="none" w:sz="0" w:space="0" w:color="auto"/>
          </w:divBdr>
        </w:div>
        <w:div w:id="1594126030">
          <w:marLeft w:val="1166"/>
          <w:marRight w:val="0"/>
          <w:marTop w:val="134"/>
          <w:marBottom w:val="0"/>
          <w:divBdr>
            <w:top w:val="none" w:sz="0" w:space="0" w:color="auto"/>
            <w:left w:val="none" w:sz="0" w:space="0" w:color="auto"/>
            <w:bottom w:val="none" w:sz="0" w:space="0" w:color="auto"/>
            <w:right w:val="none" w:sz="0" w:space="0" w:color="auto"/>
          </w:divBdr>
        </w:div>
        <w:div w:id="2143378402">
          <w:marLeft w:val="547"/>
          <w:marRight w:val="0"/>
          <w:marTop w:val="134"/>
          <w:marBottom w:val="0"/>
          <w:divBdr>
            <w:top w:val="none" w:sz="0" w:space="0" w:color="auto"/>
            <w:left w:val="none" w:sz="0" w:space="0" w:color="auto"/>
            <w:bottom w:val="none" w:sz="0" w:space="0" w:color="auto"/>
            <w:right w:val="none" w:sz="0" w:space="0" w:color="auto"/>
          </w:divBdr>
        </w:div>
        <w:div w:id="295337382">
          <w:marLeft w:val="1166"/>
          <w:marRight w:val="0"/>
          <w:marTop w:val="230"/>
          <w:marBottom w:val="0"/>
          <w:divBdr>
            <w:top w:val="none" w:sz="0" w:space="0" w:color="auto"/>
            <w:left w:val="none" w:sz="0" w:space="0" w:color="auto"/>
            <w:bottom w:val="none" w:sz="0" w:space="0" w:color="auto"/>
            <w:right w:val="none" w:sz="0" w:space="0" w:color="auto"/>
          </w:divBdr>
        </w:div>
        <w:div w:id="1859082892">
          <w:marLeft w:val="1166"/>
          <w:marRight w:val="0"/>
          <w:marTop w:val="230"/>
          <w:marBottom w:val="0"/>
          <w:divBdr>
            <w:top w:val="none" w:sz="0" w:space="0" w:color="auto"/>
            <w:left w:val="none" w:sz="0" w:space="0" w:color="auto"/>
            <w:bottom w:val="none" w:sz="0" w:space="0" w:color="auto"/>
            <w:right w:val="none" w:sz="0" w:space="0" w:color="auto"/>
          </w:divBdr>
        </w:div>
        <w:div w:id="709111936">
          <w:marLeft w:val="1166"/>
          <w:marRight w:val="0"/>
          <w:marTop w:val="230"/>
          <w:marBottom w:val="0"/>
          <w:divBdr>
            <w:top w:val="none" w:sz="0" w:space="0" w:color="auto"/>
            <w:left w:val="none" w:sz="0" w:space="0" w:color="auto"/>
            <w:bottom w:val="none" w:sz="0" w:space="0" w:color="auto"/>
            <w:right w:val="none" w:sz="0" w:space="0" w:color="auto"/>
          </w:divBdr>
        </w:div>
        <w:div w:id="563613494">
          <w:marLeft w:val="1166"/>
          <w:marRight w:val="0"/>
          <w:marTop w:val="230"/>
          <w:marBottom w:val="0"/>
          <w:divBdr>
            <w:top w:val="none" w:sz="0" w:space="0" w:color="auto"/>
            <w:left w:val="none" w:sz="0" w:space="0" w:color="auto"/>
            <w:bottom w:val="none" w:sz="0" w:space="0" w:color="auto"/>
            <w:right w:val="none" w:sz="0" w:space="0" w:color="auto"/>
          </w:divBdr>
        </w:div>
        <w:div w:id="861675447">
          <w:marLeft w:val="1166"/>
          <w:marRight w:val="0"/>
          <w:marTop w:val="230"/>
          <w:marBottom w:val="0"/>
          <w:divBdr>
            <w:top w:val="none" w:sz="0" w:space="0" w:color="auto"/>
            <w:left w:val="none" w:sz="0" w:space="0" w:color="auto"/>
            <w:bottom w:val="none" w:sz="0" w:space="0" w:color="auto"/>
            <w:right w:val="none" w:sz="0" w:space="0" w:color="auto"/>
          </w:divBdr>
        </w:div>
        <w:div w:id="453520319">
          <w:marLeft w:val="547"/>
          <w:marRight w:val="0"/>
          <w:marTop w:val="259"/>
          <w:marBottom w:val="0"/>
          <w:divBdr>
            <w:top w:val="none" w:sz="0" w:space="0" w:color="auto"/>
            <w:left w:val="none" w:sz="0" w:space="0" w:color="auto"/>
            <w:bottom w:val="none" w:sz="0" w:space="0" w:color="auto"/>
            <w:right w:val="none" w:sz="0" w:space="0" w:color="auto"/>
          </w:divBdr>
        </w:div>
        <w:div w:id="1551645033">
          <w:marLeft w:val="547"/>
          <w:marRight w:val="0"/>
          <w:marTop w:val="134"/>
          <w:marBottom w:val="0"/>
          <w:divBdr>
            <w:top w:val="none" w:sz="0" w:space="0" w:color="auto"/>
            <w:left w:val="none" w:sz="0" w:space="0" w:color="auto"/>
            <w:bottom w:val="none" w:sz="0" w:space="0" w:color="auto"/>
            <w:right w:val="none" w:sz="0" w:space="0" w:color="auto"/>
          </w:divBdr>
        </w:div>
        <w:div w:id="310524731">
          <w:marLeft w:val="547"/>
          <w:marRight w:val="0"/>
          <w:marTop w:val="134"/>
          <w:marBottom w:val="0"/>
          <w:divBdr>
            <w:top w:val="none" w:sz="0" w:space="0" w:color="auto"/>
            <w:left w:val="none" w:sz="0" w:space="0" w:color="auto"/>
            <w:bottom w:val="none" w:sz="0" w:space="0" w:color="auto"/>
            <w:right w:val="none" w:sz="0" w:space="0" w:color="auto"/>
          </w:divBdr>
        </w:div>
        <w:div w:id="1091589612">
          <w:marLeft w:val="1166"/>
          <w:marRight w:val="0"/>
          <w:marTop w:val="115"/>
          <w:marBottom w:val="0"/>
          <w:divBdr>
            <w:top w:val="none" w:sz="0" w:space="0" w:color="auto"/>
            <w:left w:val="none" w:sz="0" w:space="0" w:color="auto"/>
            <w:bottom w:val="none" w:sz="0" w:space="0" w:color="auto"/>
            <w:right w:val="none" w:sz="0" w:space="0" w:color="auto"/>
          </w:divBdr>
        </w:div>
        <w:div w:id="1243904909">
          <w:marLeft w:val="1166"/>
          <w:marRight w:val="0"/>
          <w:marTop w:val="115"/>
          <w:marBottom w:val="0"/>
          <w:divBdr>
            <w:top w:val="none" w:sz="0" w:space="0" w:color="auto"/>
            <w:left w:val="none" w:sz="0" w:space="0" w:color="auto"/>
            <w:bottom w:val="none" w:sz="0" w:space="0" w:color="auto"/>
            <w:right w:val="none" w:sz="0" w:space="0" w:color="auto"/>
          </w:divBdr>
        </w:div>
        <w:div w:id="928932596">
          <w:marLeft w:val="547"/>
          <w:marRight w:val="0"/>
          <w:marTop w:val="336"/>
          <w:marBottom w:val="0"/>
          <w:divBdr>
            <w:top w:val="none" w:sz="0" w:space="0" w:color="auto"/>
            <w:left w:val="none" w:sz="0" w:space="0" w:color="auto"/>
            <w:bottom w:val="none" w:sz="0" w:space="0" w:color="auto"/>
            <w:right w:val="none" w:sz="0" w:space="0" w:color="auto"/>
          </w:divBdr>
        </w:div>
        <w:div w:id="938026013">
          <w:marLeft w:val="1166"/>
          <w:marRight w:val="0"/>
          <w:marTop w:val="115"/>
          <w:marBottom w:val="0"/>
          <w:divBdr>
            <w:top w:val="none" w:sz="0" w:space="0" w:color="auto"/>
            <w:left w:val="none" w:sz="0" w:space="0" w:color="auto"/>
            <w:bottom w:val="none" w:sz="0" w:space="0" w:color="auto"/>
            <w:right w:val="none" w:sz="0" w:space="0" w:color="auto"/>
          </w:divBdr>
        </w:div>
        <w:div w:id="166749130">
          <w:marLeft w:val="547"/>
          <w:marRight w:val="0"/>
          <w:marTop w:val="134"/>
          <w:marBottom w:val="0"/>
          <w:divBdr>
            <w:top w:val="none" w:sz="0" w:space="0" w:color="auto"/>
            <w:left w:val="none" w:sz="0" w:space="0" w:color="auto"/>
            <w:bottom w:val="none" w:sz="0" w:space="0" w:color="auto"/>
            <w:right w:val="none" w:sz="0" w:space="0" w:color="auto"/>
          </w:divBdr>
        </w:div>
        <w:div w:id="8067907">
          <w:marLeft w:val="1166"/>
          <w:marRight w:val="0"/>
          <w:marTop w:val="115"/>
          <w:marBottom w:val="0"/>
          <w:divBdr>
            <w:top w:val="none" w:sz="0" w:space="0" w:color="auto"/>
            <w:left w:val="none" w:sz="0" w:space="0" w:color="auto"/>
            <w:bottom w:val="none" w:sz="0" w:space="0" w:color="auto"/>
            <w:right w:val="none" w:sz="0" w:space="0" w:color="auto"/>
          </w:divBdr>
        </w:div>
        <w:div w:id="1703020665">
          <w:marLeft w:val="1800"/>
          <w:marRight w:val="0"/>
          <w:marTop w:val="96"/>
          <w:marBottom w:val="0"/>
          <w:divBdr>
            <w:top w:val="none" w:sz="0" w:space="0" w:color="auto"/>
            <w:left w:val="none" w:sz="0" w:space="0" w:color="auto"/>
            <w:bottom w:val="none" w:sz="0" w:space="0" w:color="auto"/>
            <w:right w:val="none" w:sz="0" w:space="0" w:color="auto"/>
          </w:divBdr>
        </w:div>
        <w:div w:id="688986925">
          <w:marLeft w:val="547"/>
          <w:marRight w:val="0"/>
          <w:marTop w:val="269"/>
          <w:marBottom w:val="0"/>
          <w:divBdr>
            <w:top w:val="none" w:sz="0" w:space="0" w:color="auto"/>
            <w:left w:val="none" w:sz="0" w:space="0" w:color="auto"/>
            <w:bottom w:val="none" w:sz="0" w:space="0" w:color="auto"/>
            <w:right w:val="none" w:sz="0" w:space="0" w:color="auto"/>
          </w:divBdr>
        </w:div>
        <w:div w:id="1214611264">
          <w:marLeft w:val="1166"/>
          <w:marRight w:val="0"/>
          <w:marTop w:val="115"/>
          <w:marBottom w:val="0"/>
          <w:divBdr>
            <w:top w:val="none" w:sz="0" w:space="0" w:color="auto"/>
            <w:left w:val="none" w:sz="0" w:space="0" w:color="auto"/>
            <w:bottom w:val="none" w:sz="0" w:space="0" w:color="auto"/>
            <w:right w:val="none" w:sz="0" w:space="0" w:color="auto"/>
          </w:divBdr>
        </w:div>
        <w:div w:id="1932547071">
          <w:marLeft w:val="1800"/>
          <w:marRight w:val="0"/>
          <w:marTop w:val="96"/>
          <w:marBottom w:val="0"/>
          <w:divBdr>
            <w:top w:val="none" w:sz="0" w:space="0" w:color="auto"/>
            <w:left w:val="none" w:sz="0" w:space="0" w:color="auto"/>
            <w:bottom w:val="none" w:sz="0" w:space="0" w:color="auto"/>
            <w:right w:val="none" w:sz="0" w:space="0" w:color="auto"/>
          </w:divBdr>
        </w:div>
        <w:div w:id="700863557">
          <w:marLeft w:val="547"/>
          <w:marRight w:val="0"/>
          <w:marTop w:val="269"/>
          <w:marBottom w:val="0"/>
          <w:divBdr>
            <w:top w:val="none" w:sz="0" w:space="0" w:color="auto"/>
            <w:left w:val="none" w:sz="0" w:space="0" w:color="auto"/>
            <w:bottom w:val="none" w:sz="0" w:space="0" w:color="auto"/>
            <w:right w:val="none" w:sz="0" w:space="0" w:color="auto"/>
          </w:divBdr>
        </w:div>
        <w:div w:id="751972122">
          <w:marLeft w:val="1166"/>
          <w:marRight w:val="0"/>
          <w:marTop w:val="115"/>
          <w:marBottom w:val="0"/>
          <w:divBdr>
            <w:top w:val="none" w:sz="0" w:space="0" w:color="auto"/>
            <w:left w:val="none" w:sz="0" w:space="0" w:color="auto"/>
            <w:bottom w:val="none" w:sz="0" w:space="0" w:color="auto"/>
            <w:right w:val="none" w:sz="0" w:space="0" w:color="auto"/>
          </w:divBdr>
        </w:div>
        <w:div w:id="1141113033">
          <w:marLeft w:val="1800"/>
          <w:marRight w:val="0"/>
          <w:marTop w:val="96"/>
          <w:marBottom w:val="0"/>
          <w:divBdr>
            <w:top w:val="none" w:sz="0" w:space="0" w:color="auto"/>
            <w:left w:val="none" w:sz="0" w:space="0" w:color="auto"/>
            <w:bottom w:val="none" w:sz="0" w:space="0" w:color="auto"/>
            <w:right w:val="none" w:sz="0" w:space="0" w:color="auto"/>
          </w:divBdr>
        </w:div>
        <w:div w:id="1601914412">
          <w:marLeft w:val="547"/>
          <w:marRight w:val="0"/>
          <w:marTop w:val="134"/>
          <w:marBottom w:val="0"/>
          <w:divBdr>
            <w:top w:val="none" w:sz="0" w:space="0" w:color="auto"/>
            <w:left w:val="none" w:sz="0" w:space="0" w:color="auto"/>
            <w:bottom w:val="none" w:sz="0" w:space="0" w:color="auto"/>
            <w:right w:val="none" w:sz="0" w:space="0" w:color="auto"/>
          </w:divBdr>
        </w:div>
        <w:div w:id="389577905">
          <w:marLeft w:val="1166"/>
          <w:marRight w:val="0"/>
          <w:marTop w:val="115"/>
          <w:marBottom w:val="0"/>
          <w:divBdr>
            <w:top w:val="none" w:sz="0" w:space="0" w:color="auto"/>
            <w:left w:val="none" w:sz="0" w:space="0" w:color="auto"/>
            <w:bottom w:val="none" w:sz="0" w:space="0" w:color="auto"/>
            <w:right w:val="none" w:sz="0" w:space="0" w:color="auto"/>
          </w:divBdr>
        </w:div>
        <w:div w:id="1000546992">
          <w:marLeft w:val="1800"/>
          <w:marRight w:val="0"/>
          <w:marTop w:val="96"/>
          <w:marBottom w:val="0"/>
          <w:divBdr>
            <w:top w:val="none" w:sz="0" w:space="0" w:color="auto"/>
            <w:left w:val="none" w:sz="0" w:space="0" w:color="auto"/>
            <w:bottom w:val="none" w:sz="0" w:space="0" w:color="auto"/>
            <w:right w:val="none" w:sz="0" w:space="0" w:color="auto"/>
          </w:divBdr>
        </w:div>
        <w:div w:id="1315068361">
          <w:marLeft w:val="547"/>
          <w:marRight w:val="0"/>
          <w:marTop w:val="269"/>
          <w:marBottom w:val="0"/>
          <w:divBdr>
            <w:top w:val="none" w:sz="0" w:space="0" w:color="auto"/>
            <w:left w:val="none" w:sz="0" w:space="0" w:color="auto"/>
            <w:bottom w:val="none" w:sz="0" w:space="0" w:color="auto"/>
            <w:right w:val="none" w:sz="0" w:space="0" w:color="auto"/>
          </w:divBdr>
        </w:div>
        <w:div w:id="1720128849">
          <w:marLeft w:val="1166"/>
          <w:marRight w:val="0"/>
          <w:marTop w:val="115"/>
          <w:marBottom w:val="0"/>
          <w:divBdr>
            <w:top w:val="none" w:sz="0" w:space="0" w:color="auto"/>
            <w:left w:val="none" w:sz="0" w:space="0" w:color="auto"/>
            <w:bottom w:val="none" w:sz="0" w:space="0" w:color="auto"/>
            <w:right w:val="none" w:sz="0" w:space="0" w:color="auto"/>
          </w:divBdr>
        </w:div>
        <w:div w:id="957838118">
          <w:marLeft w:val="1800"/>
          <w:marRight w:val="0"/>
          <w:marTop w:val="96"/>
          <w:marBottom w:val="0"/>
          <w:divBdr>
            <w:top w:val="none" w:sz="0" w:space="0" w:color="auto"/>
            <w:left w:val="none" w:sz="0" w:space="0" w:color="auto"/>
            <w:bottom w:val="none" w:sz="0" w:space="0" w:color="auto"/>
            <w:right w:val="none" w:sz="0" w:space="0" w:color="auto"/>
          </w:divBdr>
        </w:div>
        <w:div w:id="924147757">
          <w:marLeft w:val="547"/>
          <w:marRight w:val="0"/>
          <w:marTop w:val="134"/>
          <w:marBottom w:val="0"/>
          <w:divBdr>
            <w:top w:val="none" w:sz="0" w:space="0" w:color="auto"/>
            <w:left w:val="none" w:sz="0" w:space="0" w:color="auto"/>
            <w:bottom w:val="none" w:sz="0" w:space="0" w:color="auto"/>
            <w:right w:val="none" w:sz="0" w:space="0" w:color="auto"/>
          </w:divBdr>
        </w:div>
        <w:div w:id="956957110">
          <w:marLeft w:val="547"/>
          <w:marRight w:val="0"/>
          <w:marTop w:val="134"/>
          <w:marBottom w:val="0"/>
          <w:divBdr>
            <w:top w:val="none" w:sz="0" w:space="0" w:color="auto"/>
            <w:left w:val="none" w:sz="0" w:space="0" w:color="auto"/>
            <w:bottom w:val="none" w:sz="0" w:space="0" w:color="auto"/>
            <w:right w:val="none" w:sz="0" w:space="0" w:color="auto"/>
          </w:divBdr>
        </w:div>
        <w:div w:id="1463186076">
          <w:marLeft w:val="547"/>
          <w:marRight w:val="0"/>
          <w:marTop w:val="134"/>
          <w:marBottom w:val="0"/>
          <w:divBdr>
            <w:top w:val="none" w:sz="0" w:space="0" w:color="auto"/>
            <w:left w:val="none" w:sz="0" w:space="0" w:color="auto"/>
            <w:bottom w:val="none" w:sz="0" w:space="0" w:color="auto"/>
            <w:right w:val="none" w:sz="0" w:space="0" w:color="auto"/>
          </w:divBdr>
        </w:div>
        <w:div w:id="785546537">
          <w:marLeft w:val="547"/>
          <w:marRight w:val="0"/>
          <w:marTop w:val="134"/>
          <w:marBottom w:val="0"/>
          <w:divBdr>
            <w:top w:val="none" w:sz="0" w:space="0" w:color="auto"/>
            <w:left w:val="none" w:sz="0" w:space="0" w:color="auto"/>
            <w:bottom w:val="none" w:sz="0" w:space="0" w:color="auto"/>
            <w:right w:val="none" w:sz="0" w:space="0" w:color="auto"/>
          </w:divBdr>
        </w:div>
        <w:div w:id="474445932">
          <w:marLeft w:val="547"/>
          <w:marRight w:val="0"/>
          <w:marTop w:val="134"/>
          <w:marBottom w:val="0"/>
          <w:divBdr>
            <w:top w:val="none" w:sz="0" w:space="0" w:color="auto"/>
            <w:left w:val="none" w:sz="0" w:space="0" w:color="auto"/>
            <w:bottom w:val="none" w:sz="0" w:space="0" w:color="auto"/>
            <w:right w:val="none" w:sz="0" w:space="0" w:color="auto"/>
          </w:divBdr>
        </w:div>
        <w:div w:id="827329761">
          <w:marLeft w:val="1166"/>
          <w:marRight w:val="0"/>
          <w:marTop w:val="115"/>
          <w:marBottom w:val="0"/>
          <w:divBdr>
            <w:top w:val="none" w:sz="0" w:space="0" w:color="auto"/>
            <w:left w:val="none" w:sz="0" w:space="0" w:color="auto"/>
            <w:bottom w:val="none" w:sz="0" w:space="0" w:color="auto"/>
            <w:right w:val="none" w:sz="0" w:space="0" w:color="auto"/>
          </w:divBdr>
        </w:div>
        <w:div w:id="377702186">
          <w:marLeft w:val="1166"/>
          <w:marRight w:val="0"/>
          <w:marTop w:val="115"/>
          <w:marBottom w:val="0"/>
          <w:divBdr>
            <w:top w:val="none" w:sz="0" w:space="0" w:color="auto"/>
            <w:left w:val="none" w:sz="0" w:space="0" w:color="auto"/>
            <w:bottom w:val="none" w:sz="0" w:space="0" w:color="auto"/>
            <w:right w:val="none" w:sz="0" w:space="0" w:color="auto"/>
          </w:divBdr>
        </w:div>
        <w:div w:id="129980734">
          <w:marLeft w:val="1166"/>
          <w:marRight w:val="0"/>
          <w:marTop w:val="115"/>
          <w:marBottom w:val="0"/>
          <w:divBdr>
            <w:top w:val="none" w:sz="0" w:space="0" w:color="auto"/>
            <w:left w:val="none" w:sz="0" w:space="0" w:color="auto"/>
            <w:bottom w:val="none" w:sz="0" w:space="0" w:color="auto"/>
            <w:right w:val="none" w:sz="0" w:space="0" w:color="auto"/>
          </w:divBdr>
        </w:div>
        <w:div w:id="1551989279">
          <w:marLeft w:val="1166"/>
          <w:marRight w:val="0"/>
          <w:marTop w:val="115"/>
          <w:marBottom w:val="0"/>
          <w:divBdr>
            <w:top w:val="none" w:sz="0" w:space="0" w:color="auto"/>
            <w:left w:val="none" w:sz="0" w:space="0" w:color="auto"/>
            <w:bottom w:val="none" w:sz="0" w:space="0" w:color="auto"/>
            <w:right w:val="none" w:sz="0" w:space="0" w:color="auto"/>
          </w:divBdr>
        </w:div>
        <w:div w:id="1856993659">
          <w:marLeft w:val="1166"/>
          <w:marRight w:val="0"/>
          <w:marTop w:val="115"/>
          <w:marBottom w:val="0"/>
          <w:divBdr>
            <w:top w:val="none" w:sz="0" w:space="0" w:color="auto"/>
            <w:left w:val="none" w:sz="0" w:space="0" w:color="auto"/>
            <w:bottom w:val="none" w:sz="0" w:space="0" w:color="auto"/>
            <w:right w:val="none" w:sz="0" w:space="0" w:color="auto"/>
          </w:divBdr>
        </w:div>
        <w:div w:id="1933859188">
          <w:marLeft w:val="547"/>
          <w:marRight w:val="0"/>
          <w:marTop w:val="134"/>
          <w:marBottom w:val="0"/>
          <w:divBdr>
            <w:top w:val="none" w:sz="0" w:space="0" w:color="auto"/>
            <w:left w:val="none" w:sz="0" w:space="0" w:color="auto"/>
            <w:bottom w:val="none" w:sz="0" w:space="0" w:color="auto"/>
            <w:right w:val="none" w:sz="0" w:space="0" w:color="auto"/>
          </w:divBdr>
        </w:div>
        <w:div w:id="2047944863">
          <w:marLeft w:val="1166"/>
          <w:marRight w:val="0"/>
          <w:marTop w:val="115"/>
          <w:marBottom w:val="0"/>
          <w:divBdr>
            <w:top w:val="none" w:sz="0" w:space="0" w:color="auto"/>
            <w:left w:val="none" w:sz="0" w:space="0" w:color="auto"/>
            <w:bottom w:val="none" w:sz="0" w:space="0" w:color="auto"/>
            <w:right w:val="none" w:sz="0" w:space="0" w:color="auto"/>
          </w:divBdr>
        </w:div>
        <w:div w:id="1711299767">
          <w:marLeft w:val="1166"/>
          <w:marRight w:val="0"/>
          <w:marTop w:val="115"/>
          <w:marBottom w:val="0"/>
          <w:divBdr>
            <w:top w:val="none" w:sz="0" w:space="0" w:color="auto"/>
            <w:left w:val="none" w:sz="0" w:space="0" w:color="auto"/>
            <w:bottom w:val="none" w:sz="0" w:space="0" w:color="auto"/>
            <w:right w:val="none" w:sz="0" w:space="0" w:color="auto"/>
          </w:divBdr>
        </w:div>
        <w:div w:id="523903292">
          <w:marLeft w:val="1166"/>
          <w:marRight w:val="0"/>
          <w:marTop w:val="115"/>
          <w:marBottom w:val="0"/>
          <w:divBdr>
            <w:top w:val="none" w:sz="0" w:space="0" w:color="auto"/>
            <w:left w:val="none" w:sz="0" w:space="0" w:color="auto"/>
            <w:bottom w:val="none" w:sz="0" w:space="0" w:color="auto"/>
            <w:right w:val="none" w:sz="0" w:space="0" w:color="auto"/>
          </w:divBdr>
        </w:div>
        <w:div w:id="784545463">
          <w:marLeft w:val="1166"/>
          <w:marRight w:val="0"/>
          <w:marTop w:val="115"/>
          <w:marBottom w:val="0"/>
          <w:divBdr>
            <w:top w:val="none" w:sz="0" w:space="0" w:color="auto"/>
            <w:left w:val="none" w:sz="0" w:space="0" w:color="auto"/>
            <w:bottom w:val="none" w:sz="0" w:space="0" w:color="auto"/>
            <w:right w:val="none" w:sz="0" w:space="0" w:color="auto"/>
          </w:divBdr>
        </w:div>
        <w:div w:id="1493565447">
          <w:marLeft w:val="1166"/>
          <w:marRight w:val="0"/>
          <w:marTop w:val="115"/>
          <w:marBottom w:val="0"/>
          <w:divBdr>
            <w:top w:val="none" w:sz="0" w:space="0" w:color="auto"/>
            <w:left w:val="none" w:sz="0" w:space="0" w:color="auto"/>
            <w:bottom w:val="none" w:sz="0" w:space="0" w:color="auto"/>
            <w:right w:val="none" w:sz="0" w:space="0" w:color="auto"/>
          </w:divBdr>
        </w:div>
        <w:div w:id="1691952175">
          <w:marLeft w:val="1166"/>
          <w:marRight w:val="0"/>
          <w:marTop w:val="115"/>
          <w:marBottom w:val="0"/>
          <w:divBdr>
            <w:top w:val="none" w:sz="0" w:space="0" w:color="auto"/>
            <w:left w:val="none" w:sz="0" w:space="0" w:color="auto"/>
            <w:bottom w:val="none" w:sz="0" w:space="0" w:color="auto"/>
            <w:right w:val="none" w:sz="0" w:space="0" w:color="auto"/>
          </w:divBdr>
        </w:div>
        <w:div w:id="2006325590">
          <w:marLeft w:val="1166"/>
          <w:marRight w:val="0"/>
          <w:marTop w:val="115"/>
          <w:marBottom w:val="0"/>
          <w:divBdr>
            <w:top w:val="none" w:sz="0" w:space="0" w:color="auto"/>
            <w:left w:val="none" w:sz="0" w:space="0" w:color="auto"/>
            <w:bottom w:val="none" w:sz="0" w:space="0" w:color="auto"/>
            <w:right w:val="none" w:sz="0" w:space="0" w:color="auto"/>
          </w:divBdr>
        </w:div>
        <w:div w:id="1526671717">
          <w:marLeft w:val="547"/>
          <w:marRight w:val="0"/>
          <w:marTop w:val="134"/>
          <w:marBottom w:val="0"/>
          <w:divBdr>
            <w:top w:val="none" w:sz="0" w:space="0" w:color="auto"/>
            <w:left w:val="none" w:sz="0" w:space="0" w:color="auto"/>
            <w:bottom w:val="none" w:sz="0" w:space="0" w:color="auto"/>
            <w:right w:val="none" w:sz="0" w:space="0" w:color="auto"/>
          </w:divBdr>
        </w:div>
        <w:div w:id="211313152">
          <w:marLeft w:val="1166"/>
          <w:marRight w:val="0"/>
          <w:marTop w:val="115"/>
          <w:marBottom w:val="0"/>
          <w:divBdr>
            <w:top w:val="none" w:sz="0" w:space="0" w:color="auto"/>
            <w:left w:val="none" w:sz="0" w:space="0" w:color="auto"/>
            <w:bottom w:val="none" w:sz="0" w:space="0" w:color="auto"/>
            <w:right w:val="none" w:sz="0" w:space="0" w:color="auto"/>
          </w:divBdr>
        </w:div>
        <w:div w:id="501746512">
          <w:marLeft w:val="547"/>
          <w:marRight w:val="0"/>
          <w:marTop w:val="134"/>
          <w:marBottom w:val="0"/>
          <w:divBdr>
            <w:top w:val="none" w:sz="0" w:space="0" w:color="auto"/>
            <w:left w:val="none" w:sz="0" w:space="0" w:color="auto"/>
            <w:bottom w:val="none" w:sz="0" w:space="0" w:color="auto"/>
            <w:right w:val="none" w:sz="0" w:space="0" w:color="auto"/>
          </w:divBdr>
        </w:div>
        <w:div w:id="1050808330">
          <w:marLeft w:val="547"/>
          <w:marRight w:val="0"/>
          <w:marTop w:val="134"/>
          <w:marBottom w:val="0"/>
          <w:divBdr>
            <w:top w:val="none" w:sz="0" w:space="0" w:color="auto"/>
            <w:left w:val="none" w:sz="0" w:space="0" w:color="auto"/>
            <w:bottom w:val="none" w:sz="0" w:space="0" w:color="auto"/>
            <w:right w:val="none" w:sz="0" w:space="0" w:color="auto"/>
          </w:divBdr>
        </w:div>
        <w:div w:id="188034888">
          <w:marLeft w:val="1166"/>
          <w:marRight w:val="0"/>
          <w:marTop w:val="115"/>
          <w:marBottom w:val="0"/>
          <w:divBdr>
            <w:top w:val="none" w:sz="0" w:space="0" w:color="auto"/>
            <w:left w:val="none" w:sz="0" w:space="0" w:color="auto"/>
            <w:bottom w:val="none" w:sz="0" w:space="0" w:color="auto"/>
            <w:right w:val="none" w:sz="0" w:space="0" w:color="auto"/>
          </w:divBdr>
        </w:div>
        <w:div w:id="2079866705">
          <w:marLeft w:val="1166"/>
          <w:marRight w:val="0"/>
          <w:marTop w:val="115"/>
          <w:marBottom w:val="0"/>
          <w:divBdr>
            <w:top w:val="none" w:sz="0" w:space="0" w:color="auto"/>
            <w:left w:val="none" w:sz="0" w:space="0" w:color="auto"/>
            <w:bottom w:val="none" w:sz="0" w:space="0" w:color="auto"/>
            <w:right w:val="none" w:sz="0" w:space="0" w:color="auto"/>
          </w:divBdr>
        </w:div>
        <w:div w:id="2068412522">
          <w:marLeft w:val="547"/>
          <w:marRight w:val="0"/>
          <w:marTop w:val="134"/>
          <w:marBottom w:val="0"/>
          <w:divBdr>
            <w:top w:val="none" w:sz="0" w:space="0" w:color="auto"/>
            <w:left w:val="none" w:sz="0" w:space="0" w:color="auto"/>
            <w:bottom w:val="none" w:sz="0" w:space="0" w:color="auto"/>
            <w:right w:val="none" w:sz="0" w:space="0" w:color="auto"/>
          </w:divBdr>
        </w:div>
        <w:div w:id="831527496">
          <w:marLeft w:val="1166"/>
          <w:marRight w:val="0"/>
          <w:marTop w:val="115"/>
          <w:marBottom w:val="0"/>
          <w:divBdr>
            <w:top w:val="none" w:sz="0" w:space="0" w:color="auto"/>
            <w:left w:val="none" w:sz="0" w:space="0" w:color="auto"/>
            <w:bottom w:val="none" w:sz="0" w:space="0" w:color="auto"/>
            <w:right w:val="none" w:sz="0" w:space="0" w:color="auto"/>
          </w:divBdr>
        </w:div>
        <w:div w:id="211312607">
          <w:marLeft w:val="1166"/>
          <w:marRight w:val="0"/>
          <w:marTop w:val="115"/>
          <w:marBottom w:val="0"/>
          <w:divBdr>
            <w:top w:val="none" w:sz="0" w:space="0" w:color="auto"/>
            <w:left w:val="none" w:sz="0" w:space="0" w:color="auto"/>
            <w:bottom w:val="none" w:sz="0" w:space="0" w:color="auto"/>
            <w:right w:val="none" w:sz="0" w:space="0" w:color="auto"/>
          </w:divBdr>
        </w:div>
        <w:div w:id="658264575">
          <w:marLeft w:val="547"/>
          <w:marRight w:val="0"/>
          <w:marTop w:val="134"/>
          <w:marBottom w:val="0"/>
          <w:divBdr>
            <w:top w:val="none" w:sz="0" w:space="0" w:color="auto"/>
            <w:left w:val="none" w:sz="0" w:space="0" w:color="auto"/>
            <w:bottom w:val="none" w:sz="0" w:space="0" w:color="auto"/>
            <w:right w:val="none" w:sz="0" w:space="0" w:color="auto"/>
          </w:divBdr>
        </w:div>
        <w:div w:id="44329706">
          <w:marLeft w:val="547"/>
          <w:marRight w:val="0"/>
          <w:marTop w:val="302"/>
          <w:marBottom w:val="0"/>
          <w:divBdr>
            <w:top w:val="none" w:sz="0" w:space="0" w:color="auto"/>
            <w:left w:val="none" w:sz="0" w:space="0" w:color="auto"/>
            <w:bottom w:val="none" w:sz="0" w:space="0" w:color="auto"/>
            <w:right w:val="none" w:sz="0" w:space="0" w:color="auto"/>
          </w:divBdr>
        </w:div>
        <w:div w:id="558590658">
          <w:marLeft w:val="1166"/>
          <w:marRight w:val="0"/>
          <w:marTop w:val="115"/>
          <w:marBottom w:val="0"/>
          <w:divBdr>
            <w:top w:val="none" w:sz="0" w:space="0" w:color="auto"/>
            <w:left w:val="none" w:sz="0" w:space="0" w:color="auto"/>
            <w:bottom w:val="none" w:sz="0" w:space="0" w:color="auto"/>
            <w:right w:val="none" w:sz="0" w:space="0" w:color="auto"/>
          </w:divBdr>
        </w:div>
        <w:div w:id="454718983">
          <w:marLeft w:val="1166"/>
          <w:marRight w:val="0"/>
          <w:marTop w:val="115"/>
          <w:marBottom w:val="0"/>
          <w:divBdr>
            <w:top w:val="none" w:sz="0" w:space="0" w:color="auto"/>
            <w:left w:val="none" w:sz="0" w:space="0" w:color="auto"/>
            <w:bottom w:val="none" w:sz="0" w:space="0" w:color="auto"/>
            <w:right w:val="none" w:sz="0" w:space="0" w:color="auto"/>
          </w:divBdr>
        </w:div>
        <w:div w:id="1825780789">
          <w:marLeft w:val="1166"/>
          <w:marRight w:val="0"/>
          <w:marTop w:val="115"/>
          <w:marBottom w:val="0"/>
          <w:divBdr>
            <w:top w:val="none" w:sz="0" w:space="0" w:color="auto"/>
            <w:left w:val="none" w:sz="0" w:space="0" w:color="auto"/>
            <w:bottom w:val="none" w:sz="0" w:space="0" w:color="auto"/>
            <w:right w:val="none" w:sz="0" w:space="0" w:color="auto"/>
          </w:divBdr>
        </w:div>
        <w:div w:id="1926306745">
          <w:marLeft w:val="547"/>
          <w:marRight w:val="0"/>
          <w:marTop w:val="302"/>
          <w:marBottom w:val="0"/>
          <w:divBdr>
            <w:top w:val="none" w:sz="0" w:space="0" w:color="auto"/>
            <w:left w:val="none" w:sz="0" w:space="0" w:color="auto"/>
            <w:bottom w:val="none" w:sz="0" w:space="0" w:color="auto"/>
            <w:right w:val="none" w:sz="0" w:space="0" w:color="auto"/>
          </w:divBdr>
        </w:div>
        <w:div w:id="164706171">
          <w:marLeft w:val="547"/>
          <w:marRight w:val="0"/>
          <w:marTop w:val="259"/>
          <w:marBottom w:val="0"/>
          <w:divBdr>
            <w:top w:val="none" w:sz="0" w:space="0" w:color="auto"/>
            <w:left w:val="none" w:sz="0" w:space="0" w:color="auto"/>
            <w:bottom w:val="none" w:sz="0" w:space="0" w:color="auto"/>
            <w:right w:val="none" w:sz="0" w:space="0" w:color="auto"/>
          </w:divBdr>
        </w:div>
        <w:div w:id="94063574">
          <w:marLeft w:val="547"/>
          <w:marRight w:val="0"/>
          <w:marTop w:val="134"/>
          <w:marBottom w:val="0"/>
          <w:divBdr>
            <w:top w:val="none" w:sz="0" w:space="0" w:color="auto"/>
            <w:left w:val="none" w:sz="0" w:space="0" w:color="auto"/>
            <w:bottom w:val="none" w:sz="0" w:space="0" w:color="auto"/>
            <w:right w:val="none" w:sz="0" w:space="0" w:color="auto"/>
          </w:divBdr>
        </w:div>
        <w:div w:id="1837457961">
          <w:marLeft w:val="547"/>
          <w:marRight w:val="0"/>
          <w:marTop w:val="134"/>
          <w:marBottom w:val="0"/>
          <w:divBdr>
            <w:top w:val="none" w:sz="0" w:space="0" w:color="auto"/>
            <w:left w:val="none" w:sz="0" w:space="0" w:color="auto"/>
            <w:bottom w:val="none" w:sz="0" w:space="0" w:color="auto"/>
            <w:right w:val="none" w:sz="0" w:space="0" w:color="auto"/>
          </w:divBdr>
        </w:div>
        <w:div w:id="285624649">
          <w:marLeft w:val="1166"/>
          <w:marRight w:val="0"/>
          <w:marTop w:val="115"/>
          <w:marBottom w:val="0"/>
          <w:divBdr>
            <w:top w:val="none" w:sz="0" w:space="0" w:color="auto"/>
            <w:left w:val="none" w:sz="0" w:space="0" w:color="auto"/>
            <w:bottom w:val="none" w:sz="0" w:space="0" w:color="auto"/>
            <w:right w:val="none" w:sz="0" w:space="0" w:color="auto"/>
          </w:divBdr>
        </w:div>
        <w:div w:id="912081778">
          <w:marLeft w:val="547"/>
          <w:marRight w:val="0"/>
          <w:marTop w:val="134"/>
          <w:marBottom w:val="0"/>
          <w:divBdr>
            <w:top w:val="none" w:sz="0" w:space="0" w:color="auto"/>
            <w:left w:val="none" w:sz="0" w:space="0" w:color="auto"/>
            <w:bottom w:val="none" w:sz="0" w:space="0" w:color="auto"/>
            <w:right w:val="none" w:sz="0" w:space="0" w:color="auto"/>
          </w:divBdr>
        </w:div>
        <w:div w:id="396977078">
          <w:marLeft w:val="1166"/>
          <w:marRight w:val="0"/>
          <w:marTop w:val="115"/>
          <w:marBottom w:val="0"/>
          <w:divBdr>
            <w:top w:val="none" w:sz="0" w:space="0" w:color="auto"/>
            <w:left w:val="none" w:sz="0" w:space="0" w:color="auto"/>
            <w:bottom w:val="none" w:sz="0" w:space="0" w:color="auto"/>
            <w:right w:val="none" w:sz="0" w:space="0" w:color="auto"/>
          </w:divBdr>
        </w:div>
        <w:div w:id="1336612334">
          <w:marLeft w:val="1800"/>
          <w:marRight w:val="0"/>
          <w:marTop w:val="96"/>
          <w:marBottom w:val="0"/>
          <w:divBdr>
            <w:top w:val="none" w:sz="0" w:space="0" w:color="auto"/>
            <w:left w:val="none" w:sz="0" w:space="0" w:color="auto"/>
            <w:bottom w:val="none" w:sz="0" w:space="0" w:color="auto"/>
            <w:right w:val="none" w:sz="0" w:space="0" w:color="auto"/>
          </w:divBdr>
        </w:div>
        <w:div w:id="793448389">
          <w:marLeft w:val="1800"/>
          <w:marRight w:val="0"/>
          <w:marTop w:val="96"/>
          <w:marBottom w:val="0"/>
          <w:divBdr>
            <w:top w:val="none" w:sz="0" w:space="0" w:color="auto"/>
            <w:left w:val="none" w:sz="0" w:space="0" w:color="auto"/>
            <w:bottom w:val="none" w:sz="0" w:space="0" w:color="auto"/>
            <w:right w:val="none" w:sz="0" w:space="0" w:color="auto"/>
          </w:divBdr>
        </w:div>
        <w:div w:id="1429037230">
          <w:marLeft w:val="1800"/>
          <w:marRight w:val="0"/>
          <w:marTop w:val="96"/>
          <w:marBottom w:val="0"/>
          <w:divBdr>
            <w:top w:val="none" w:sz="0" w:space="0" w:color="auto"/>
            <w:left w:val="none" w:sz="0" w:space="0" w:color="auto"/>
            <w:bottom w:val="none" w:sz="0" w:space="0" w:color="auto"/>
            <w:right w:val="none" w:sz="0" w:space="0" w:color="auto"/>
          </w:divBdr>
        </w:div>
        <w:div w:id="2031176739">
          <w:marLeft w:val="1166"/>
          <w:marRight w:val="0"/>
          <w:marTop w:val="259"/>
          <w:marBottom w:val="0"/>
          <w:divBdr>
            <w:top w:val="none" w:sz="0" w:space="0" w:color="auto"/>
            <w:left w:val="none" w:sz="0" w:space="0" w:color="auto"/>
            <w:bottom w:val="none" w:sz="0" w:space="0" w:color="auto"/>
            <w:right w:val="none" w:sz="0" w:space="0" w:color="auto"/>
          </w:divBdr>
        </w:div>
        <w:div w:id="706685811">
          <w:marLeft w:val="1800"/>
          <w:marRight w:val="0"/>
          <w:marTop w:val="96"/>
          <w:marBottom w:val="0"/>
          <w:divBdr>
            <w:top w:val="none" w:sz="0" w:space="0" w:color="auto"/>
            <w:left w:val="none" w:sz="0" w:space="0" w:color="auto"/>
            <w:bottom w:val="none" w:sz="0" w:space="0" w:color="auto"/>
            <w:right w:val="none" w:sz="0" w:space="0" w:color="auto"/>
          </w:divBdr>
        </w:div>
        <w:div w:id="1448740857">
          <w:marLeft w:val="1800"/>
          <w:marRight w:val="0"/>
          <w:marTop w:val="96"/>
          <w:marBottom w:val="0"/>
          <w:divBdr>
            <w:top w:val="none" w:sz="0" w:space="0" w:color="auto"/>
            <w:left w:val="none" w:sz="0" w:space="0" w:color="auto"/>
            <w:bottom w:val="none" w:sz="0" w:space="0" w:color="auto"/>
            <w:right w:val="none" w:sz="0" w:space="0" w:color="auto"/>
          </w:divBdr>
        </w:div>
        <w:div w:id="1794055678">
          <w:marLeft w:val="1166"/>
          <w:marRight w:val="0"/>
          <w:marTop w:val="259"/>
          <w:marBottom w:val="0"/>
          <w:divBdr>
            <w:top w:val="none" w:sz="0" w:space="0" w:color="auto"/>
            <w:left w:val="none" w:sz="0" w:space="0" w:color="auto"/>
            <w:bottom w:val="none" w:sz="0" w:space="0" w:color="auto"/>
            <w:right w:val="none" w:sz="0" w:space="0" w:color="auto"/>
          </w:divBdr>
        </w:div>
        <w:div w:id="141584020">
          <w:marLeft w:val="1800"/>
          <w:marRight w:val="0"/>
          <w:marTop w:val="96"/>
          <w:marBottom w:val="0"/>
          <w:divBdr>
            <w:top w:val="none" w:sz="0" w:space="0" w:color="auto"/>
            <w:left w:val="none" w:sz="0" w:space="0" w:color="auto"/>
            <w:bottom w:val="none" w:sz="0" w:space="0" w:color="auto"/>
            <w:right w:val="none" w:sz="0" w:space="0" w:color="auto"/>
          </w:divBdr>
        </w:div>
        <w:div w:id="1345285447">
          <w:marLeft w:val="1800"/>
          <w:marRight w:val="0"/>
          <w:marTop w:val="96"/>
          <w:marBottom w:val="0"/>
          <w:divBdr>
            <w:top w:val="none" w:sz="0" w:space="0" w:color="auto"/>
            <w:left w:val="none" w:sz="0" w:space="0" w:color="auto"/>
            <w:bottom w:val="none" w:sz="0" w:space="0" w:color="auto"/>
            <w:right w:val="none" w:sz="0" w:space="0" w:color="auto"/>
          </w:divBdr>
        </w:div>
        <w:div w:id="444731714">
          <w:marLeft w:val="547"/>
          <w:marRight w:val="0"/>
          <w:marTop w:val="134"/>
          <w:marBottom w:val="0"/>
          <w:divBdr>
            <w:top w:val="none" w:sz="0" w:space="0" w:color="auto"/>
            <w:left w:val="none" w:sz="0" w:space="0" w:color="auto"/>
            <w:bottom w:val="none" w:sz="0" w:space="0" w:color="auto"/>
            <w:right w:val="none" w:sz="0" w:space="0" w:color="auto"/>
          </w:divBdr>
        </w:div>
        <w:div w:id="1649818625">
          <w:marLeft w:val="1166"/>
          <w:marRight w:val="0"/>
          <w:marTop w:val="115"/>
          <w:marBottom w:val="0"/>
          <w:divBdr>
            <w:top w:val="none" w:sz="0" w:space="0" w:color="auto"/>
            <w:left w:val="none" w:sz="0" w:space="0" w:color="auto"/>
            <w:bottom w:val="none" w:sz="0" w:space="0" w:color="auto"/>
            <w:right w:val="none" w:sz="0" w:space="0" w:color="auto"/>
          </w:divBdr>
        </w:div>
        <w:div w:id="1717269587">
          <w:marLeft w:val="1800"/>
          <w:marRight w:val="0"/>
          <w:marTop w:val="96"/>
          <w:marBottom w:val="0"/>
          <w:divBdr>
            <w:top w:val="none" w:sz="0" w:space="0" w:color="auto"/>
            <w:left w:val="none" w:sz="0" w:space="0" w:color="auto"/>
            <w:bottom w:val="none" w:sz="0" w:space="0" w:color="auto"/>
            <w:right w:val="none" w:sz="0" w:space="0" w:color="auto"/>
          </w:divBdr>
        </w:div>
        <w:div w:id="458567766">
          <w:marLeft w:val="1800"/>
          <w:marRight w:val="0"/>
          <w:marTop w:val="96"/>
          <w:marBottom w:val="0"/>
          <w:divBdr>
            <w:top w:val="none" w:sz="0" w:space="0" w:color="auto"/>
            <w:left w:val="none" w:sz="0" w:space="0" w:color="auto"/>
            <w:bottom w:val="none" w:sz="0" w:space="0" w:color="auto"/>
            <w:right w:val="none" w:sz="0" w:space="0" w:color="auto"/>
          </w:divBdr>
        </w:div>
        <w:div w:id="1429084756">
          <w:marLeft w:val="1166"/>
          <w:marRight w:val="0"/>
          <w:marTop w:val="230"/>
          <w:marBottom w:val="0"/>
          <w:divBdr>
            <w:top w:val="none" w:sz="0" w:space="0" w:color="auto"/>
            <w:left w:val="none" w:sz="0" w:space="0" w:color="auto"/>
            <w:bottom w:val="none" w:sz="0" w:space="0" w:color="auto"/>
            <w:right w:val="none" w:sz="0" w:space="0" w:color="auto"/>
          </w:divBdr>
        </w:div>
        <w:div w:id="1076056147">
          <w:marLeft w:val="1800"/>
          <w:marRight w:val="0"/>
          <w:marTop w:val="96"/>
          <w:marBottom w:val="0"/>
          <w:divBdr>
            <w:top w:val="none" w:sz="0" w:space="0" w:color="auto"/>
            <w:left w:val="none" w:sz="0" w:space="0" w:color="auto"/>
            <w:bottom w:val="none" w:sz="0" w:space="0" w:color="auto"/>
            <w:right w:val="none" w:sz="0" w:space="0" w:color="auto"/>
          </w:divBdr>
        </w:div>
        <w:div w:id="1011030767">
          <w:marLeft w:val="1800"/>
          <w:marRight w:val="0"/>
          <w:marTop w:val="96"/>
          <w:marBottom w:val="0"/>
          <w:divBdr>
            <w:top w:val="none" w:sz="0" w:space="0" w:color="auto"/>
            <w:left w:val="none" w:sz="0" w:space="0" w:color="auto"/>
            <w:bottom w:val="none" w:sz="0" w:space="0" w:color="auto"/>
            <w:right w:val="none" w:sz="0" w:space="0" w:color="auto"/>
          </w:divBdr>
        </w:div>
        <w:div w:id="54398970">
          <w:marLeft w:val="1166"/>
          <w:marRight w:val="0"/>
          <w:marTop w:val="230"/>
          <w:marBottom w:val="0"/>
          <w:divBdr>
            <w:top w:val="none" w:sz="0" w:space="0" w:color="auto"/>
            <w:left w:val="none" w:sz="0" w:space="0" w:color="auto"/>
            <w:bottom w:val="none" w:sz="0" w:space="0" w:color="auto"/>
            <w:right w:val="none" w:sz="0" w:space="0" w:color="auto"/>
          </w:divBdr>
        </w:div>
        <w:div w:id="677272366">
          <w:marLeft w:val="1800"/>
          <w:marRight w:val="0"/>
          <w:marTop w:val="96"/>
          <w:marBottom w:val="0"/>
          <w:divBdr>
            <w:top w:val="none" w:sz="0" w:space="0" w:color="auto"/>
            <w:left w:val="none" w:sz="0" w:space="0" w:color="auto"/>
            <w:bottom w:val="none" w:sz="0" w:space="0" w:color="auto"/>
            <w:right w:val="none" w:sz="0" w:space="0" w:color="auto"/>
          </w:divBdr>
        </w:div>
        <w:div w:id="1739665563">
          <w:marLeft w:val="1800"/>
          <w:marRight w:val="0"/>
          <w:marTop w:val="96"/>
          <w:marBottom w:val="0"/>
          <w:divBdr>
            <w:top w:val="none" w:sz="0" w:space="0" w:color="auto"/>
            <w:left w:val="none" w:sz="0" w:space="0" w:color="auto"/>
            <w:bottom w:val="none" w:sz="0" w:space="0" w:color="auto"/>
            <w:right w:val="none" w:sz="0" w:space="0" w:color="auto"/>
          </w:divBdr>
        </w:div>
        <w:div w:id="354698446">
          <w:marLeft w:val="547"/>
          <w:marRight w:val="0"/>
          <w:marTop w:val="134"/>
          <w:marBottom w:val="0"/>
          <w:divBdr>
            <w:top w:val="none" w:sz="0" w:space="0" w:color="auto"/>
            <w:left w:val="none" w:sz="0" w:space="0" w:color="auto"/>
            <w:bottom w:val="none" w:sz="0" w:space="0" w:color="auto"/>
            <w:right w:val="none" w:sz="0" w:space="0" w:color="auto"/>
          </w:divBdr>
        </w:div>
        <w:div w:id="20906368">
          <w:marLeft w:val="547"/>
          <w:marRight w:val="0"/>
          <w:marTop w:val="134"/>
          <w:marBottom w:val="0"/>
          <w:divBdr>
            <w:top w:val="none" w:sz="0" w:space="0" w:color="auto"/>
            <w:left w:val="none" w:sz="0" w:space="0" w:color="auto"/>
            <w:bottom w:val="none" w:sz="0" w:space="0" w:color="auto"/>
            <w:right w:val="none" w:sz="0" w:space="0" w:color="auto"/>
          </w:divBdr>
        </w:div>
        <w:div w:id="732195491">
          <w:marLeft w:val="1166"/>
          <w:marRight w:val="0"/>
          <w:marTop w:val="115"/>
          <w:marBottom w:val="0"/>
          <w:divBdr>
            <w:top w:val="none" w:sz="0" w:space="0" w:color="auto"/>
            <w:left w:val="none" w:sz="0" w:space="0" w:color="auto"/>
            <w:bottom w:val="none" w:sz="0" w:space="0" w:color="auto"/>
            <w:right w:val="none" w:sz="0" w:space="0" w:color="auto"/>
          </w:divBdr>
        </w:div>
        <w:div w:id="781072669">
          <w:marLeft w:val="1800"/>
          <w:marRight w:val="0"/>
          <w:marTop w:val="96"/>
          <w:marBottom w:val="0"/>
          <w:divBdr>
            <w:top w:val="none" w:sz="0" w:space="0" w:color="auto"/>
            <w:left w:val="none" w:sz="0" w:space="0" w:color="auto"/>
            <w:bottom w:val="none" w:sz="0" w:space="0" w:color="auto"/>
            <w:right w:val="none" w:sz="0" w:space="0" w:color="auto"/>
          </w:divBdr>
        </w:div>
        <w:div w:id="1802992031">
          <w:marLeft w:val="1166"/>
          <w:marRight w:val="0"/>
          <w:marTop w:val="115"/>
          <w:marBottom w:val="0"/>
          <w:divBdr>
            <w:top w:val="none" w:sz="0" w:space="0" w:color="auto"/>
            <w:left w:val="none" w:sz="0" w:space="0" w:color="auto"/>
            <w:bottom w:val="none" w:sz="0" w:space="0" w:color="auto"/>
            <w:right w:val="none" w:sz="0" w:space="0" w:color="auto"/>
          </w:divBdr>
        </w:div>
        <w:div w:id="1602563066">
          <w:marLeft w:val="1166"/>
          <w:marRight w:val="0"/>
          <w:marTop w:val="115"/>
          <w:marBottom w:val="0"/>
          <w:divBdr>
            <w:top w:val="none" w:sz="0" w:space="0" w:color="auto"/>
            <w:left w:val="none" w:sz="0" w:space="0" w:color="auto"/>
            <w:bottom w:val="none" w:sz="0" w:space="0" w:color="auto"/>
            <w:right w:val="none" w:sz="0" w:space="0" w:color="auto"/>
          </w:divBdr>
        </w:div>
        <w:div w:id="1726100403">
          <w:marLeft w:val="1166"/>
          <w:marRight w:val="0"/>
          <w:marTop w:val="115"/>
          <w:marBottom w:val="0"/>
          <w:divBdr>
            <w:top w:val="none" w:sz="0" w:space="0" w:color="auto"/>
            <w:left w:val="none" w:sz="0" w:space="0" w:color="auto"/>
            <w:bottom w:val="none" w:sz="0" w:space="0" w:color="auto"/>
            <w:right w:val="none" w:sz="0" w:space="0" w:color="auto"/>
          </w:divBdr>
        </w:div>
        <w:div w:id="395517071">
          <w:marLeft w:val="1800"/>
          <w:marRight w:val="0"/>
          <w:marTop w:val="96"/>
          <w:marBottom w:val="0"/>
          <w:divBdr>
            <w:top w:val="none" w:sz="0" w:space="0" w:color="auto"/>
            <w:left w:val="none" w:sz="0" w:space="0" w:color="auto"/>
            <w:bottom w:val="none" w:sz="0" w:space="0" w:color="auto"/>
            <w:right w:val="none" w:sz="0" w:space="0" w:color="auto"/>
          </w:divBdr>
        </w:div>
        <w:div w:id="1793595076">
          <w:marLeft w:val="1800"/>
          <w:marRight w:val="0"/>
          <w:marTop w:val="96"/>
          <w:marBottom w:val="0"/>
          <w:divBdr>
            <w:top w:val="none" w:sz="0" w:space="0" w:color="auto"/>
            <w:left w:val="none" w:sz="0" w:space="0" w:color="auto"/>
            <w:bottom w:val="none" w:sz="0" w:space="0" w:color="auto"/>
            <w:right w:val="none" w:sz="0" w:space="0" w:color="auto"/>
          </w:divBdr>
        </w:div>
        <w:div w:id="766851699">
          <w:marLeft w:val="547"/>
          <w:marRight w:val="0"/>
          <w:marTop w:val="134"/>
          <w:marBottom w:val="0"/>
          <w:divBdr>
            <w:top w:val="none" w:sz="0" w:space="0" w:color="auto"/>
            <w:left w:val="none" w:sz="0" w:space="0" w:color="auto"/>
            <w:bottom w:val="none" w:sz="0" w:space="0" w:color="auto"/>
            <w:right w:val="none" w:sz="0" w:space="0" w:color="auto"/>
          </w:divBdr>
        </w:div>
        <w:div w:id="165286977">
          <w:marLeft w:val="547"/>
          <w:marRight w:val="0"/>
          <w:marTop w:val="134"/>
          <w:marBottom w:val="0"/>
          <w:divBdr>
            <w:top w:val="none" w:sz="0" w:space="0" w:color="auto"/>
            <w:left w:val="none" w:sz="0" w:space="0" w:color="auto"/>
            <w:bottom w:val="none" w:sz="0" w:space="0" w:color="auto"/>
            <w:right w:val="none" w:sz="0" w:space="0" w:color="auto"/>
          </w:divBdr>
        </w:div>
        <w:div w:id="1089883822">
          <w:marLeft w:val="547"/>
          <w:marRight w:val="0"/>
          <w:marTop w:val="302"/>
          <w:marBottom w:val="0"/>
          <w:divBdr>
            <w:top w:val="none" w:sz="0" w:space="0" w:color="auto"/>
            <w:left w:val="none" w:sz="0" w:space="0" w:color="auto"/>
            <w:bottom w:val="none" w:sz="0" w:space="0" w:color="auto"/>
            <w:right w:val="none" w:sz="0" w:space="0" w:color="auto"/>
          </w:divBdr>
        </w:div>
        <w:div w:id="776946532">
          <w:marLeft w:val="1166"/>
          <w:marRight w:val="0"/>
          <w:marTop w:val="115"/>
          <w:marBottom w:val="0"/>
          <w:divBdr>
            <w:top w:val="none" w:sz="0" w:space="0" w:color="auto"/>
            <w:left w:val="none" w:sz="0" w:space="0" w:color="auto"/>
            <w:bottom w:val="none" w:sz="0" w:space="0" w:color="auto"/>
            <w:right w:val="none" w:sz="0" w:space="0" w:color="auto"/>
          </w:divBdr>
        </w:div>
        <w:div w:id="332027756">
          <w:marLeft w:val="547"/>
          <w:marRight w:val="0"/>
          <w:marTop w:val="302"/>
          <w:marBottom w:val="0"/>
          <w:divBdr>
            <w:top w:val="none" w:sz="0" w:space="0" w:color="auto"/>
            <w:left w:val="none" w:sz="0" w:space="0" w:color="auto"/>
            <w:bottom w:val="none" w:sz="0" w:space="0" w:color="auto"/>
            <w:right w:val="none" w:sz="0" w:space="0" w:color="auto"/>
          </w:divBdr>
        </w:div>
        <w:div w:id="1393427816">
          <w:marLeft w:val="1166"/>
          <w:marRight w:val="0"/>
          <w:marTop w:val="115"/>
          <w:marBottom w:val="0"/>
          <w:divBdr>
            <w:top w:val="none" w:sz="0" w:space="0" w:color="auto"/>
            <w:left w:val="none" w:sz="0" w:space="0" w:color="auto"/>
            <w:bottom w:val="none" w:sz="0" w:space="0" w:color="auto"/>
            <w:right w:val="none" w:sz="0" w:space="0" w:color="auto"/>
          </w:divBdr>
        </w:div>
        <w:div w:id="2128699326">
          <w:marLeft w:val="547"/>
          <w:marRight w:val="0"/>
          <w:marTop w:val="134"/>
          <w:marBottom w:val="0"/>
          <w:divBdr>
            <w:top w:val="none" w:sz="0" w:space="0" w:color="auto"/>
            <w:left w:val="none" w:sz="0" w:space="0" w:color="auto"/>
            <w:bottom w:val="none" w:sz="0" w:space="0" w:color="auto"/>
            <w:right w:val="none" w:sz="0" w:space="0" w:color="auto"/>
          </w:divBdr>
        </w:div>
        <w:div w:id="889414340">
          <w:marLeft w:val="547"/>
          <w:marRight w:val="0"/>
          <w:marTop w:val="134"/>
          <w:marBottom w:val="0"/>
          <w:divBdr>
            <w:top w:val="none" w:sz="0" w:space="0" w:color="auto"/>
            <w:left w:val="none" w:sz="0" w:space="0" w:color="auto"/>
            <w:bottom w:val="none" w:sz="0" w:space="0" w:color="auto"/>
            <w:right w:val="none" w:sz="0" w:space="0" w:color="auto"/>
          </w:divBdr>
        </w:div>
        <w:div w:id="939141399">
          <w:marLeft w:val="1166"/>
          <w:marRight w:val="0"/>
          <w:marTop w:val="115"/>
          <w:marBottom w:val="0"/>
          <w:divBdr>
            <w:top w:val="none" w:sz="0" w:space="0" w:color="auto"/>
            <w:left w:val="none" w:sz="0" w:space="0" w:color="auto"/>
            <w:bottom w:val="none" w:sz="0" w:space="0" w:color="auto"/>
            <w:right w:val="none" w:sz="0" w:space="0" w:color="auto"/>
          </w:divBdr>
        </w:div>
        <w:div w:id="1258249815">
          <w:marLeft w:val="547"/>
          <w:marRight w:val="0"/>
          <w:marTop w:val="302"/>
          <w:marBottom w:val="0"/>
          <w:divBdr>
            <w:top w:val="none" w:sz="0" w:space="0" w:color="auto"/>
            <w:left w:val="none" w:sz="0" w:space="0" w:color="auto"/>
            <w:bottom w:val="none" w:sz="0" w:space="0" w:color="auto"/>
            <w:right w:val="none" w:sz="0" w:space="0" w:color="auto"/>
          </w:divBdr>
        </w:div>
        <w:div w:id="703284746">
          <w:marLeft w:val="1166"/>
          <w:marRight w:val="0"/>
          <w:marTop w:val="115"/>
          <w:marBottom w:val="0"/>
          <w:divBdr>
            <w:top w:val="none" w:sz="0" w:space="0" w:color="auto"/>
            <w:left w:val="none" w:sz="0" w:space="0" w:color="auto"/>
            <w:bottom w:val="none" w:sz="0" w:space="0" w:color="auto"/>
            <w:right w:val="none" w:sz="0" w:space="0" w:color="auto"/>
          </w:divBdr>
        </w:div>
        <w:div w:id="1446268065">
          <w:marLeft w:val="547"/>
          <w:marRight w:val="0"/>
          <w:marTop w:val="134"/>
          <w:marBottom w:val="0"/>
          <w:divBdr>
            <w:top w:val="none" w:sz="0" w:space="0" w:color="auto"/>
            <w:left w:val="none" w:sz="0" w:space="0" w:color="auto"/>
            <w:bottom w:val="none" w:sz="0" w:space="0" w:color="auto"/>
            <w:right w:val="none" w:sz="0" w:space="0" w:color="auto"/>
          </w:divBdr>
        </w:div>
        <w:div w:id="1206059625">
          <w:marLeft w:val="547"/>
          <w:marRight w:val="0"/>
          <w:marTop w:val="134"/>
          <w:marBottom w:val="0"/>
          <w:divBdr>
            <w:top w:val="none" w:sz="0" w:space="0" w:color="auto"/>
            <w:left w:val="none" w:sz="0" w:space="0" w:color="auto"/>
            <w:bottom w:val="none" w:sz="0" w:space="0" w:color="auto"/>
            <w:right w:val="none" w:sz="0" w:space="0" w:color="auto"/>
          </w:divBdr>
        </w:div>
        <w:div w:id="306208560">
          <w:marLeft w:val="1166"/>
          <w:marRight w:val="0"/>
          <w:marTop w:val="115"/>
          <w:marBottom w:val="0"/>
          <w:divBdr>
            <w:top w:val="none" w:sz="0" w:space="0" w:color="auto"/>
            <w:left w:val="none" w:sz="0" w:space="0" w:color="auto"/>
            <w:bottom w:val="none" w:sz="0" w:space="0" w:color="auto"/>
            <w:right w:val="none" w:sz="0" w:space="0" w:color="auto"/>
          </w:divBdr>
        </w:div>
        <w:div w:id="1817187296">
          <w:marLeft w:val="1166"/>
          <w:marRight w:val="0"/>
          <w:marTop w:val="115"/>
          <w:marBottom w:val="0"/>
          <w:divBdr>
            <w:top w:val="none" w:sz="0" w:space="0" w:color="auto"/>
            <w:left w:val="none" w:sz="0" w:space="0" w:color="auto"/>
            <w:bottom w:val="none" w:sz="0" w:space="0" w:color="auto"/>
            <w:right w:val="none" w:sz="0" w:space="0" w:color="auto"/>
          </w:divBdr>
        </w:div>
        <w:div w:id="985665959">
          <w:marLeft w:val="1166"/>
          <w:marRight w:val="0"/>
          <w:marTop w:val="115"/>
          <w:marBottom w:val="0"/>
          <w:divBdr>
            <w:top w:val="none" w:sz="0" w:space="0" w:color="auto"/>
            <w:left w:val="none" w:sz="0" w:space="0" w:color="auto"/>
            <w:bottom w:val="none" w:sz="0" w:space="0" w:color="auto"/>
            <w:right w:val="none" w:sz="0" w:space="0" w:color="auto"/>
          </w:divBdr>
        </w:div>
        <w:div w:id="1689873009">
          <w:marLeft w:val="1166"/>
          <w:marRight w:val="0"/>
          <w:marTop w:val="115"/>
          <w:marBottom w:val="0"/>
          <w:divBdr>
            <w:top w:val="none" w:sz="0" w:space="0" w:color="auto"/>
            <w:left w:val="none" w:sz="0" w:space="0" w:color="auto"/>
            <w:bottom w:val="none" w:sz="0" w:space="0" w:color="auto"/>
            <w:right w:val="none" w:sz="0" w:space="0" w:color="auto"/>
          </w:divBdr>
        </w:div>
        <w:div w:id="1592884107">
          <w:marLeft w:val="1166"/>
          <w:marRight w:val="0"/>
          <w:marTop w:val="115"/>
          <w:marBottom w:val="0"/>
          <w:divBdr>
            <w:top w:val="none" w:sz="0" w:space="0" w:color="auto"/>
            <w:left w:val="none" w:sz="0" w:space="0" w:color="auto"/>
            <w:bottom w:val="none" w:sz="0" w:space="0" w:color="auto"/>
            <w:right w:val="none" w:sz="0" w:space="0" w:color="auto"/>
          </w:divBdr>
        </w:div>
        <w:div w:id="126121054">
          <w:marLeft w:val="1166"/>
          <w:marRight w:val="0"/>
          <w:marTop w:val="115"/>
          <w:marBottom w:val="0"/>
          <w:divBdr>
            <w:top w:val="none" w:sz="0" w:space="0" w:color="auto"/>
            <w:left w:val="none" w:sz="0" w:space="0" w:color="auto"/>
            <w:bottom w:val="none" w:sz="0" w:space="0" w:color="auto"/>
            <w:right w:val="none" w:sz="0" w:space="0" w:color="auto"/>
          </w:divBdr>
        </w:div>
        <w:div w:id="779489970">
          <w:marLeft w:val="547"/>
          <w:marRight w:val="0"/>
          <w:marTop w:val="134"/>
          <w:marBottom w:val="0"/>
          <w:divBdr>
            <w:top w:val="none" w:sz="0" w:space="0" w:color="auto"/>
            <w:left w:val="none" w:sz="0" w:space="0" w:color="auto"/>
            <w:bottom w:val="none" w:sz="0" w:space="0" w:color="auto"/>
            <w:right w:val="none" w:sz="0" w:space="0" w:color="auto"/>
          </w:divBdr>
        </w:div>
        <w:div w:id="695500434">
          <w:marLeft w:val="547"/>
          <w:marRight w:val="0"/>
          <w:marTop w:val="134"/>
          <w:marBottom w:val="0"/>
          <w:divBdr>
            <w:top w:val="none" w:sz="0" w:space="0" w:color="auto"/>
            <w:left w:val="none" w:sz="0" w:space="0" w:color="auto"/>
            <w:bottom w:val="none" w:sz="0" w:space="0" w:color="auto"/>
            <w:right w:val="none" w:sz="0" w:space="0" w:color="auto"/>
          </w:divBdr>
        </w:div>
        <w:div w:id="672491117">
          <w:marLeft w:val="1166"/>
          <w:marRight w:val="0"/>
          <w:marTop w:val="115"/>
          <w:marBottom w:val="0"/>
          <w:divBdr>
            <w:top w:val="none" w:sz="0" w:space="0" w:color="auto"/>
            <w:left w:val="none" w:sz="0" w:space="0" w:color="auto"/>
            <w:bottom w:val="none" w:sz="0" w:space="0" w:color="auto"/>
            <w:right w:val="none" w:sz="0" w:space="0" w:color="auto"/>
          </w:divBdr>
        </w:div>
        <w:div w:id="648022457">
          <w:marLeft w:val="1166"/>
          <w:marRight w:val="0"/>
          <w:marTop w:val="115"/>
          <w:marBottom w:val="0"/>
          <w:divBdr>
            <w:top w:val="none" w:sz="0" w:space="0" w:color="auto"/>
            <w:left w:val="none" w:sz="0" w:space="0" w:color="auto"/>
            <w:bottom w:val="none" w:sz="0" w:space="0" w:color="auto"/>
            <w:right w:val="none" w:sz="0" w:space="0" w:color="auto"/>
          </w:divBdr>
        </w:div>
        <w:div w:id="502211530">
          <w:marLeft w:val="1166"/>
          <w:marRight w:val="0"/>
          <w:marTop w:val="115"/>
          <w:marBottom w:val="0"/>
          <w:divBdr>
            <w:top w:val="none" w:sz="0" w:space="0" w:color="auto"/>
            <w:left w:val="none" w:sz="0" w:space="0" w:color="auto"/>
            <w:bottom w:val="none" w:sz="0" w:space="0" w:color="auto"/>
            <w:right w:val="none" w:sz="0" w:space="0" w:color="auto"/>
          </w:divBdr>
        </w:div>
        <w:div w:id="57560804">
          <w:marLeft w:val="1800"/>
          <w:marRight w:val="0"/>
          <w:marTop w:val="96"/>
          <w:marBottom w:val="0"/>
          <w:divBdr>
            <w:top w:val="none" w:sz="0" w:space="0" w:color="auto"/>
            <w:left w:val="none" w:sz="0" w:space="0" w:color="auto"/>
            <w:bottom w:val="none" w:sz="0" w:space="0" w:color="auto"/>
            <w:right w:val="none" w:sz="0" w:space="0" w:color="auto"/>
          </w:divBdr>
        </w:div>
        <w:div w:id="2016884587">
          <w:marLeft w:val="1800"/>
          <w:marRight w:val="0"/>
          <w:marTop w:val="96"/>
          <w:marBottom w:val="0"/>
          <w:divBdr>
            <w:top w:val="none" w:sz="0" w:space="0" w:color="auto"/>
            <w:left w:val="none" w:sz="0" w:space="0" w:color="auto"/>
            <w:bottom w:val="none" w:sz="0" w:space="0" w:color="auto"/>
            <w:right w:val="none" w:sz="0" w:space="0" w:color="auto"/>
          </w:divBdr>
        </w:div>
        <w:div w:id="1482455142">
          <w:marLeft w:val="1800"/>
          <w:marRight w:val="0"/>
          <w:marTop w:val="96"/>
          <w:marBottom w:val="0"/>
          <w:divBdr>
            <w:top w:val="none" w:sz="0" w:space="0" w:color="auto"/>
            <w:left w:val="none" w:sz="0" w:space="0" w:color="auto"/>
            <w:bottom w:val="none" w:sz="0" w:space="0" w:color="auto"/>
            <w:right w:val="none" w:sz="0" w:space="0" w:color="auto"/>
          </w:divBdr>
        </w:div>
        <w:div w:id="1039017600">
          <w:marLeft w:val="1800"/>
          <w:marRight w:val="0"/>
          <w:marTop w:val="96"/>
          <w:marBottom w:val="0"/>
          <w:divBdr>
            <w:top w:val="none" w:sz="0" w:space="0" w:color="auto"/>
            <w:left w:val="none" w:sz="0" w:space="0" w:color="auto"/>
            <w:bottom w:val="none" w:sz="0" w:space="0" w:color="auto"/>
            <w:right w:val="none" w:sz="0" w:space="0" w:color="auto"/>
          </w:divBdr>
        </w:div>
        <w:div w:id="1102333462">
          <w:marLeft w:val="1800"/>
          <w:marRight w:val="0"/>
          <w:marTop w:val="96"/>
          <w:marBottom w:val="0"/>
          <w:divBdr>
            <w:top w:val="none" w:sz="0" w:space="0" w:color="auto"/>
            <w:left w:val="none" w:sz="0" w:space="0" w:color="auto"/>
            <w:bottom w:val="none" w:sz="0" w:space="0" w:color="auto"/>
            <w:right w:val="none" w:sz="0" w:space="0" w:color="auto"/>
          </w:divBdr>
        </w:div>
        <w:div w:id="1180853937">
          <w:marLeft w:val="547"/>
          <w:marRight w:val="0"/>
          <w:marTop w:val="134"/>
          <w:marBottom w:val="0"/>
          <w:divBdr>
            <w:top w:val="none" w:sz="0" w:space="0" w:color="auto"/>
            <w:left w:val="none" w:sz="0" w:space="0" w:color="auto"/>
            <w:bottom w:val="none" w:sz="0" w:space="0" w:color="auto"/>
            <w:right w:val="none" w:sz="0" w:space="0" w:color="auto"/>
          </w:divBdr>
        </w:div>
        <w:div w:id="928467495">
          <w:marLeft w:val="547"/>
          <w:marRight w:val="0"/>
          <w:marTop w:val="134"/>
          <w:marBottom w:val="0"/>
          <w:divBdr>
            <w:top w:val="none" w:sz="0" w:space="0" w:color="auto"/>
            <w:left w:val="none" w:sz="0" w:space="0" w:color="auto"/>
            <w:bottom w:val="none" w:sz="0" w:space="0" w:color="auto"/>
            <w:right w:val="none" w:sz="0" w:space="0" w:color="auto"/>
          </w:divBdr>
        </w:div>
        <w:div w:id="1502966852">
          <w:marLeft w:val="1166"/>
          <w:marRight w:val="0"/>
          <w:marTop w:val="115"/>
          <w:marBottom w:val="0"/>
          <w:divBdr>
            <w:top w:val="none" w:sz="0" w:space="0" w:color="auto"/>
            <w:left w:val="none" w:sz="0" w:space="0" w:color="auto"/>
            <w:bottom w:val="none" w:sz="0" w:space="0" w:color="auto"/>
            <w:right w:val="none" w:sz="0" w:space="0" w:color="auto"/>
          </w:divBdr>
        </w:div>
        <w:div w:id="1078093795">
          <w:marLeft w:val="547"/>
          <w:marRight w:val="0"/>
          <w:marTop w:val="134"/>
          <w:marBottom w:val="0"/>
          <w:divBdr>
            <w:top w:val="none" w:sz="0" w:space="0" w:color="auto"/>
            <w:left w:val="none" w:sz="0" w:space="0" w:color="auto"/>
            <w:bottom w:val="none" w:sz="0" w:space="0" w:color="auto"/>
            <w:right w:val="none" w:sz="0" w:space="0" w:color="auto"/>
          </w:divBdr>
        </w:div>
        <w:div w:id="1527524114">
          <w:marLeft w:val="547"/>
          <w:marRight w:val="0"/>
          <w:marTop w:val="134"/>
          <w:marBottom w:val="0"/>
          <w:divBdr>
            <w:top w:val="none" w:sz="0" w:space="0" w:color="auto"/>
            <w:left w:val="none" w:sz="0" w:space="0" w:color="auto"/>
            <w:bottom w:val="none" w:sz="0" w:space="0" w:color="auto"/>
            <w:right w:val="none" w:sz="0" w:space="0" w:color="auto"/>
          </w:divBdr>
        </w:div>
        <w:div w:id="2036419143">
          <w:marLeft w:val="547"/>
          <w:marRight w:val="0"/>
          <w:marTop w:val="134"/>
          <w:marBottom w:val="0"/>
          <w:divBdr>
            <w:top w:val="none" w:sz="0" w:space="0" w:color="auto"/>
            <w:left w:val="none" w:sz="0" w:space="0" w:color="auto"/>
            <w:bottom w:val="none" w:sz="0" w:space="0" w:color="auto"/>
            <w:right w:val="none" w:sz="0" w:space="0" w:color="auto"/>
          </w:divBdr>
        </w:div>
        <w:div w:id="620495093">
          <w:marLeft w:val="547"/>
          <w:marRight w:val="0"/>
          <w:marTop w:val="134"/>
          <w:marBottom w:val="0"/>
          <w:divBdr>
            <w:top w:val="none" w:sz="0" w:space="0" w:color="auto"/>
            <w:left w:val="none" w:sz="0" w:space="0" w:color="auto"/>
            <w:bottom w:val="none" w:sz="0" w:space="0" w:color="auto"/>
            <w:right w:val="none" w:sz="0" w:space="0" w:color="auto"/>
          </w:divBdr>
        </w:div>
        <w:div w:id="622423840">
          <w:marLeft w:val="547"/>
          <w:marRight w:val="0"/>
          <w:marTop w:val="134"/>
          <w:marBottom w:val="0"/>
          <w:divBdr>
            <w:top w:val="none" w:sz="0" w:space="0" w:color="auto"/>
            <w:left w:val="none" w:sz="0" w:space="0" w:color="auto"/>
            <w:bottom w:val="none" w:sz="0" w:space="0" w:color="auto"/>
            <w:right w:val="none" w:sz="0" w:space="0" w:color="auto"/>
          </w:divBdr>
        </w:div>
        <w:div w:id="1752585992">
          <w:marLeft w:val="547"/>
          <w:marRight w:val="0"/>
          <w:marTop w:val="134"/>
          <w:marBottom w:val="0"/>
          <w:divBdr>
            <w:top w:val="none" w:sz="0" w:space="0" w:color="auto"/>
            <w:left w:val="none" w:sz="0" w:space="0" w:color="auto"/>
            <w:bottom w:val="none" w:sz="0" w:space="0" w:color="auto"/>
            <w:right w:val="none" w:sz="0" w:space="0" w:color="auto"/>
          </w:divBdr>
        </w:div>
        <w:div w:id="1288656271">
          <w:marLeft w:val="547"/>
          <w:marRight w:val="0"/>
          <w:marTop w:val="134"/>
          <w:marBottom w:val="0"/>
          <w:divBdr>
            <w:top w:val="none" w:sz="0" w:space="0" w:color="auto"/>
            <w:left w:val="none" w:sz="0" w:space="0" w:color="auto"/>
            <w:bottom w:val="none" w:sz="0" w:space="0" w:color="auto"/>
            <w:right w:val="none" w:sz="0" w:space="0" w:color="auto"/>
          </w:divBdr>
        </w:div>
        <w:div w:id="972825961">
          <w:marLeft w:val="1166"/>
          <w:marRight w:val="0"/>
          <w:marTop w:val="115"/>
          <w:marBottom w:val="0"/>
          <w:divBdr>
            <w:top w:val="none" w:sz="0" w:space="0" w:color="auto"/>
            <w:left w:val="none" w:sz="0" w:space="0" w:color="auto"/>
            <w:bottom w:val="none" w:sz="0" w:space="0" w:color="auto"/>
            <w:right w:val="none" w:sz="0" w:space="0" w:color="auto"/>
          </w:divBdr>
        </w:div>
        <w:div w:id="1601374613">
          <w:marLeft w:val="547"/>
          <w:marRight w:val="0"/>
          <w:marTop w:val="134"/>
          <w:marBottom w:val="0"/>
          <w:divBdr>
            <w:top w:val="none" w:sz="0" w:space="0" w:color="auto"/>
            <w:left w:val="none" w:sz="0" w:space="0" w:color="auto"/>
            <w:bottom w:val="none" w:sz="0" w:space="0" w:color="auto"/>
            <w:right w:val="none" w:sz="0" w:space="0" w:color="auto"/>
          </w:divBdr>
        </w:div>
        <w:div w:id="330262118">
          <w:marLeft w:val="547"/>
          <w:marRight w:val="0"/>
          <w:marTop w:val="134"/>
          <w:marBottom w:val="0"/>
          <w:divBdr>
            <w:top w:val="none" w:sz="0" w:space="0" w:color="auto"/>
            <w:left w:val="none" w:sz="0" w:space="0" w:color="auto"/>
            <w:bottom w:val="none" w:sz="0" w:space="0" w:color="auto"/>
            <w:right w:val="none" w:sz="0" w:space="0" w:color="auto"/>
          </w:divBdr>
        </w:div>
        <w:div w:id="2102484189">
          <w:marLeft w:val="547"/>
          <w:marRight w:val="0"/>
          <w:marTop w:val="134"/>
          <w:marBottom w:val="0"/>
          <w:divBdr>
            <w:top w:val="none" w:sz="0" w:space="0" w:color="auto"/>
            <w:left w:val="none" w:sz="0" w:space="0" w:color="auto"/>
            <w:bottom w:val="none" w:sz="0" w:space="0" w:color="auto"/>
            <w:right w:val="none" w:sz="0" w:space="0" w:color="auto"/>
          </w:divBdr>
        </w:div>
        <w:div w:id="663125218">
          <w:marLeft w:val="547"/>
          <w:marRight w:val="0"/>
          <w:marTop w:val="134"/>
          <w:marBottom w:val="0"/>
          <w:divBdr>
            <w:top w:val="none" w:sz="0" w:space="0" w:color="auto"/>
            <w:left w:val="none" w:sz="0" w:space="0" w:color="auto"/>
            <w:bottom w:val="none" w:sz="0" w:space="0" w:color="auto"/>
            <w:right w:val="none" w:sz="0" w:space="0" w:color="auto"/>
          </w:divBdr>
        </w:div>
        <w:div w:id="711029966">
          <w:marLeft w:val="1166"/>
          <w:marRight w:val="0"/>
          <w:marTop w:val="115"/>
          <w:marBottom w:val="0"/>
          <w:divBdr>
            <w:top w:val="none" w:sz="0" w:space="0" w:color="auto"/>
            <w:left w:val="none" w:sz="0" w:space="0" w:color="auto"/>
            <w:bottom w:val="none" w:sz="0" w:space="0" w:color="auto"/>
            <w:right w:val="none" w:sz="0" w:space="0" w:color="auto"/>
          </w:divBdr>
        </w:div>
        <w:div w:id="291208003">
          <w:marLeft w:val="1166"/>
          <w:marRight w:val="0"/>
          <w:marTop w:val="115"/>
          <w:marBottom w:val="0"/>
          <w:divBdr>
            <w:top w:val="none" w:sz="0" w:space="0" w:color="auto"/>
            <w:left w:val="none" w:sz="0" w:space="0" w:color="auto"/>
            <w:bottom w:val="none" w:sz="0" w:space="0" w:color="auto"/>
            <w:right w:val="none" w:sz="0" w:space="0" w:color="auto"/>
          </w:divBdr>
        </w:div>
        <w:div w:id="1292057983">
          <w:marLeft w:val="1166"/>
          <w:marRight w:val="0"/>
          <w:marTop w:val="115"/>
          <w:marBottom w:val="0"/>
          <w:divBdr>
            <w:top w:val="none" w:sz="0" w:space="0" w:color="auto"/>
            <w:left w:val="none" w:sz="0" w:space="0" w:color="auto"/>
            <w:bottom w:val="none" w:sz="0" w:space="0" w:color="auto"/>
            <w:right w:val="none" w:sz="0" w:space="0" w:color="auto"/>
          </w:divBdr>
        </w:div>
        <w:div w:id="848446046">
          <w:marLeft w:val="1166"/>
          <w:marRight w:val="0"/>
          <w:marTop w:val="115"/>
          <w:marBottom w:val="0"/>
          <w:divBdr>
            <w:top w:val="none" w:sz="0" w:space="0" w:color="auto"/>
            <w:left w:val="none" w:sz="0" w:space="0" w:color="auto"/>
            <w:bottom w:val="none" w:sz="0" w:space="0" w:color="auto"/>
            <w:right w:val="none" w:sz="0" w:space="0" w:color="auto"/>
          </w:divBdr>
        </w:div>
        <w:div w:id="76247218">
          <w:marLeft w:val="1166"/>
          <w:marRight w:val="0"/>
          <w:marTop w:val="115"/>
          <w:marBottom w:val="0"/>
          <w:divBdr>
            <w:top w:val="none" w:sz="0" w:space="0" w:color="auto"/>
            <w:left w:val="none" w:sz="0" w:space="0" w:color="auto"/>
            <w:bottom w:val="none" w:sz="0" w:space="0" w:color="auto"/>
            <w:right w:val="none" w:sz="0" w:space="0" w:color="auto"/>
          </w:divBdr>
        </w:div>
        <w:div w:id="1611160049">
          <w:marLeft w:val="1166"/>
          <w:marRight w:val="0"/>
          <w:marTop w:val="115"/>
          <w:marBottom w:val="0"/>
          <w:divBdr>
            <w:top w:val="none" w:sz="0" w:space="0" w:color="auto"/>
            <w:left w:val="none" w:sz="0" w:space="0" w:color="auto"/>
            <w:bottom w:val="none" w:sz="0" w:space="0" w:color="auto"/>
            <w:right w:val="none" w:sz="0" w:space="0" w:color="auto"/>
          </w:divBdr>
        </w:div>
        <w:div w:id="40440822">
          <w:marLeft w:val="547"/>
          <w:marRight w:val="0"/>
          <w:marTop w:val="134"/>
          <w:marBottom w:val="0"/>
          <w:divBdr>
            <w:top w:val="none" w:sz="0" w:space="0" w:color="auto"/>
            <w:left w:val="none" w:sz="0" w:space="0" w:color="auto"/>
            <w:bottom w:val="none" w:sz="0" w:space="0" w:color="auto"/>
            <w:right w:val="none" w:sz="0" w:space="0" w:color="auto"/>
          </w:divBdr>
        </w:div>
        <w:div w:id="1213151122">
          <w:marLeft w:val="547"/>
          <w:marRight w:val="0"/>
          <w:marTop w:val="134"/>
          <w:marBottom w:val="0"/>
          <w:divBdr>
            <w:top w:val="none" w:sz="0" w:space="0" w:color="auto"/>
            <w:left w:val="none" w:sz="0" w:space="0" w:color="auto"/>
            <w:bottom w:val="none" w:sz="0" w:space="0" w:color="auto"/>
            <w:right w:val="none" w:sz="0" w:space="0" w:color="auto"/>
          </w:divBdr>
        </w:div>
        <w:div w:id="220334556">
          <w:marLeft w:val="547"/>
          <w:marRight w:val="0"/>
          <w:marTop w:val="154"/>
          <w:marBottom w:val="0"/>
          <w:divBdr>
            <w:top w:val="none" w:sz="0" w:space="0" w:color="auto"/>
            <w:left w:val="none" w:sz="0" w:space="0" w:color="auto"/>
            <w:bottom w:val="none" w:sz="0" w:space="0" w:color="auto"/>
            <w:right w:val="none" w:sz="0" w:space="0" w:color="auto"/>
          </w:divBdr>
        </w:div>
        <w:div w:id="1913273681">
          <w:marLeft w:val="1166"/>
          <w:marRight w:val="0"/>
          <w:marTop w:val="134"/>
          <w:marBottom w:val="0"/>
          <w:divBdr>
            <w:top w:val="none" w:sz="0" w:space="0" w:color="auto"/>
            <w:left w:val="none" w:sz="0" w:space="0" w:color="auto"/>
            <w:bottom w:val="none" w:sz="0" w:space="0" w:color="auto"/>
            <w:right w:val="none" w:sz="0" w:space="0" w:color="auto"/>
          </w:divBdr>
        </w:div>
        <w:div w:id="1144395821">
          <w:marLeft w:val="1166"/>
          <w:marRight w:val="0"/>
          <w:marTop w:val="134"/>
          <w:marBottom w:val="0"/>
          <w:divBdr>
            <w:top w:val="none" w:sz="0" w:space="0" w:color="auto"/>
            <w:left w:val="none" w:sz="0" w:space="0" w:color="auto"/>
            <w:bottom w:val="none" w:sz="0" w:space="0" w:color="auto"/>
            <w:right w:val="none" w:sz="0" w:space="0" w:color="auto"/>
          </w:divBdr>
        </w:div>
        <w:div w:id="2028287220">
          <w:marLeft w:val="1166"/>
          <w:marRight w:val="0"/>
          <w:marTop w:val="134"/>
          <w:marBottom w:val="0"/>
          <w:divBdr>
            <w:top w:val="none" w:sz="0" w:space="0" w:color="auto"/>
            <w:left w:val="none" w:sz="0" w:space="0" w:color="auto"/>
            <w:bottom w:val="none" w:sz="0" w:space="0" w:color="auto"/>
            <w:right w:val="none" w:sz="0" w:space="0" w:color="auto"/>
          </w:divBdr>
        </w:div>
        <w:div w:id="94255408">
          <w:marLeft w:val="547"/>
          <w:marRight w:val="0"/>
          <w:marTop w:val="134"/>
          <w:marBottom w:val="0"/>
          <w:divBdr>
            <w:top w:val="none" w:sz="0" w:space="0" w:color="auto"/>
            <w:left w:val="none" w:sz="0" w:space="0" w:color="auto"/>
            <w:bottom w:val="none" w:sz="0" w:space="0" w:color="auto"/>
            <w:right w:val="none" w:sz="0" w:space="0" w:color="auto"/>
          </w:divBdr>
        </w:div>
        <w:div w:id="663779728">
          <w:marLeft w:val="1166"/>
          <w:marRight w:val="0"/>
          <w:marTop w:val="115"/>
          <w:marBottom w:val="0"/>
          <w:divBdr>
            <w:top w:val="none" w:sz="0" w:space="0" w:color="auto"/>
            <w:left w:val="none" w:sz="0" w:space="0" w:color="auto"/>
            <w:bottom w:val="none" w:sz="0" w:space="0" w:color="auto"/>
            <w:right w:val="none" w:sz="0" w:space="0" w:color="auto"/>
          </w:divBdr>
        </w:div>
        <w:div w:id="1639843402">
          <w:marLeft w:val="1166"/>
          <w:marRight w:val="0"/>
          <w:marTop w:val="115"/>
          <w:marBottom w:val="0"/>
          <w:divBdr>
            <w:top w:val="none" w:sz="0" w:space="0" w:color="auto"/>
            <w:left w:val="none" w:sz="0" w:space="0" w:color="auto"/>
            <w:bottom w:val="none" w:sz="0" w:space="0" w:color="auto"/>
            <w:right w:val="none" w:sz="0" w:space="0" w:color="auto"/>
          </w:divBdr>
        </w:div>
        <w:div w:id="352538024">
          <w:marLeft w:val="547"/>
          <w:marRight w:val="0"/>
          <w:marTop w:val="302"/>
          <w:marBottom w:val="0"/>
          <w:divBdr>
            <w:top w:val="none" w:sz="0" w:space="0" w:color="auto"/>
            <w:left w:val="none" w:sz="0" w:space="0" w:color="auto"/>
            <w:bottom w:val="none" w:sz="0" w:space="0" w:color="auto"/>
            <w:right w:val="none" w:sz="0" w:space="0" w:color="auto"/>
          </w:divBdr>
        </w:div>
        <w:div w:id="107164061">
          <w:marLeft w:val="1166"/>
          <w:marRight w:val="0"/>
          <w:marTop w:val="115"/>
          <w:marBottom w:val="0"/>
          <w:divBdr>
            <w:top w:val="none" w:sz="0" w:space="0" w:color="auto"/>
            <w:left w:val="none" w:sz="0" w:space="0" w:color="auto"/>
            <w:bottom w:val="none" w:sz="0" w:space="0" w:color="auto"/>
            <w:right w:val="none" w:sz="0" w:space="0" w:color="auto"/>
          </w:divBdr>
        </w:div>
        <w:div w:id="443039269">
          <w:marLeft w:val="1166"/>
          <w:marRight w:val="0"/>
          <w:marTop w:val="115"/>
          <w:marBottom w:val="0"/>
          <w:divBdr>
            <w:top w:val="none" w:sz="0" w:space="0" w:color="auto"/>
            <w:left w:val="none" w:sz="0" w:space="0" w:color="auto"/>
            <w:bottom w:val="none" w:sz="0" w:space="0" w:color="auto"/>
            <w:right w:val="none" w:sz="0" w:space="0" w:color="auto"/>
          </w:divBdr>
        </w:div>
        <w:div w:id="1961645062">
          <w:marLeft w:val="547"/>
          <w:marRight w:val="0"/>
          <w:marTop w:val="302"/>
          <w:marBottom w:val="0"/>
          <w:divBdr>
            <w:top w:val="none" w:sz="0" w:space="0" w:color="auto"/>
            <w:left w:val="none" w:sz="0" w:space="0" w:color="auto"/>
            <w:bottom w:val="none" w:sz="0" w:space="0" w:color="auto"/>
            <w:right w:val="none" w:sz="0" w:space="0" w:color="auto"/>
          </w:divBdr>
        </w:div>
        <w:div w:id="669605418">
          <w:marLeft w:val="547"/>
          <w:marRight w:val="0"/>
          <w:marTop w:val="134"/>
          <w:marBottom w:val="0"/>
          <w:divBdr>
            <w:top w:val="none" w:sz="0" w:space="0" w:color="auto"/>
            <w:left w:val="none" w:sz="0" w:space="0" w:color="auto"/>
            <w:bottom w:val="none" w:sz="0" w:space="0" w:color="auto"/>
            <w:right w:val="none" w:sz="0" w:space="0" w:color="auto"/>
          </w:divBdr>
        </w:div>
        <w:div w:id="1889949391">
          <w:marLeft w:val="547"/>
          <w:marRight w:val="0"/>
          <w:marTop w:val="134"/>
          <w:marBottom w:val="0"/>
          <w:divBdr>
            <w:top w:val="none" w:sz="0" w:space="0" w:color="auto"/>
            <w:left w:val="none" w:sz="0" w:space="0" w:color="auto"/>
            <w:bottom w:val="none" w:sz="0" w:space="0" w:color="auto"/>
            <w:right w:val="none" w:sz="0" w:space="0" w:color="auto"/>
          </w:divBdr>
        </w:div>
        <w:div w:id="902332409">
          <w:marLeft w:val="547"/>
          <w:marRight w:val="0"/>
          <w:marTop w:val="259"/>
          <w:marBottom w:val="0"/>
          <w:divBdr>
            <w:top w:val="none" w:sz="0" w:space="0" w:color="auto"/>
            <w:left w:val="none" w:sz="0" w:space="0" w:color="auto"/>
            <w:bottom w:val="none" w:sz="0" w:space="0" w:color="auto"/>
            <w:right w:val="none" w:sz="0" w:space="0" w:color="auto"/>
          </w:divBdr>
        </w:div>
        <w:div w:id="337385629">
          <w:marLeft w:val="547"/>
          <w:marRight w:val="0"/>
          <w:marTop w:val="134"/>
          <w:marBottom w:val="0"/>
          <w:divBdr>
            <w:top w:val="none" w:sz="0" w:space="0" w:color="auto"/>
            <w:left w:val="none" w:sz="0" w:space="0" w:color="auto"/>
            <w:bottom w:val="none" w:sz="0" w:space="0" w:color="auto"/>
            <w:right w:val="none" w:sz="0" w:space="0" w:color="auto"/>
          </w:divBdr>
        </w:div>
        <w:div w:id="58331076">
          <w:marLeft w:val="547"/>
          <w:marRight w:val="0"/>
          <w:marTop w:val="134"/>
          <w:marBottom w:val="0"/>
          <w:divBdr>
            <w:top w:val="none" w:sz="0" w:space="0" w:color="auto"/>
            <w:left w:val="none" w:sz="0" w:space="0" w:color="auto"/>
            <w:bottom w:val="none" w:sz="0" w:space="0" w:color="auto"/>
            <w:right w:val="none" w:sz="0" w:space="0" w:color="auto"/>
          </w:divBdr>
        </w:div>
        <w:div w:id="230359628">
          <w:marLeft w:val="1166"/>
          <w:marRight w:val="0"/>
          <w:marTop w:val="115"/>
          <w:marBottom w:val="0"/>
          <w:divBdr>
            <w:top w:val="none" w:sz="0" w:space="0" w:color="auto"/>
            <w:left w:val="none" w:sz="0" w:space="0" w:color="auto"/>
            <w:bottom w:val="none" w:sz="0" w:space="0" w:color="auto"/>
            <w:right w:val="none" w:sz="0" w:space="0" w:color="auto"/>
          </w:divBdr>
        </w:div>
        <w:div w:id="2012642222">
          <w:marLeft w:val="1166"/>
          <w:marRight w:val="0"/>
          <w:marTop w:val="115"/>
          <w:marBottom w:val="0"/>
          <w:divBdr>
            <w:top w:val="none" w:sz="0" w:space="0" w:color="auto"/>
            <w:left w:val="none" w:sz="0" w:space="0" w:color="auto"/>
            <w:bottom w:val="none" w:sz="0" w:space="0" w:color="auto"/>
            <w:right w:val="none" w:sz="0" w:space="0" w:color="auto"/>
          </w:divBdr>
        </w:div>
        <w:div w:id="351806021">
          <w:marLeft w:val="1166"/>
          <w:marRight w:val="0"/>
          <w:marTop w:val="115"/>
          <w:marBottom w:val="0"/>
          <w:divBdr>
            <w:top w:val="none" w:sz="0" w:space="0" w:color="auto"/>
            <w:left w:val="none" w:sz="0" w:space="0" w:color="auto"/>
            <w:bottom w:val="none" w:sz="0" w:space="0" w:color="auto"/>
            <w:right w:val="none" w:sz="0" w:space="0" w:color="auto"/>
          </w:divBdr>
        </w:div>
        <w:div w:id="1890460232">
          <w:marLeft w:val="547"/>
          <w:marRight w:val="0"/>
          <w:marTop w:val="134"/>
          <w:marBottom w:val="0"/>
          <w:divBdr>
            <w:top w:val="none" w:sz="0" w:space="0" w:color="auto"/>
            <w:left w:val="none" w:sz="0" w:space="0" w:color="auto"/>
            <w:bottom w:val="none" w:sz="0" w:space="0" w:color="auto"/>
            <w:right w:val="none" w:sz="0" w:space="0" w:color="auto"/>
          </w:divBdr>
        </w:div>
        <w:div w:id="2027899001">
          <w:marLeft w:val="547"/>
          <w:marRight w:val="0"/>
          <w:marTop w:val="134"/>
          <w:marBottom w:val="0"/>
          <w:divBdr>
            <w:top w:val="none" w:sz="0" w:space="0" w:color="auto"/>
            <w:left w:val="none" w:sz="0" w:space="0" w:color="auto"/>
            <w:bottom w:val="none" w:sz="0" w:space="0" w:color="auto"/>
            <w:right w:val="none" w:sz="0" w:space="0" w:color="auto"/>
          </w:divBdr>
        </w:div>
        <w:div w:id="1267614603">
          <w:marLeft w:val="1166"/>
          <w:marRight w:val="0"/>
          <w:marTop w:val="115"/>
          <w:marBottom w:val="0"/>
          <w:divBdr>
            <w:top w:val="none" w:sz="0" w:space="0" w:color="auto"/>
            <w:left w:val="none" w:sz="0" w:space="0" w:color="auto"/>
            <w:bottom w:val="none" w:sz="0" w:space="0" w:color="auto"/>
            <w:right w:val="none" w:sz="0" w:space="0" w:color="auto"/>
          </w:divBdr>
        </w:div>
        <w:div w:id="1620408969">
          <w:marLeft w:val="1166"/>
          <w:marRight w:val="0"/>
          <w:marTop w:val="115"/>
          <w:marBottom w:val="0"/>
          <w:divBdr>
            <w:top w:val="none" w:sz="0" w:space="0" w:color="auto"/>
            <w:left w:val="none" w:sz="0" w:space="0" w:color="auto"/>
            <w:bottom w:val="none" w:sz="0" w:space="0" w:color="auto"/>
            <w:right w:val="none" w:sz="0" w:space="0" w:color="auto"/>
          </w:divBdr>
        </w:div>
        <w:div w:id="719092892">
          <w:marLeft w:val="1166"/>
          <w:marRight w:val="0"/>
          <w:marTop w:val="115"/>
          <w:marBottom w:val="0"/>
          <w:divBdr>
            <w:top w:val="none" w:sz="0" w:space="0" w:color="auto"/>
            <w:left w:val="none" w:sz="0" w:space="0" w:color="auto"/>
            <w:bottom w:val="none" w:sz="0" w:space="0" w:color="auto"/>
            <w:right w:val="none" w:sz="0" w:space="0" w:color="auto"/>
          </w:divBdr>
        </w:div>
        <w:div w:id="700129431">
          <w:marLeft w:val="1166"/>
          <w:marRight w:val="0"/>
          <w:marTop w:val="115"/>
          <w:marBottom w:val="0"/>
          <w:divBdr>
            <w:top w:val="none" w:sz="0" w:space="0" w:color="auto"/>
            <w:left w:val="none" w:sz="0" w:space="0" w:color="auto"/>
            <w:bottom w:val="none" w:sz="0" w:space="0" w:color="auto"/>
            <w:right w:val="none" w:sz="0" w:space="0" w:color="auto"/>
          </w:divBdr>
        </w:div>
        <w:div w:id="1783265442">
          <w:marLeft w:val="1166"/>
          <w:marRight w:val="0"/>
          <w:marTop w:val="115"/>
          <w:marBottom w:val="0"/>
          <w:divBdr>
            <w:top w:val="none" w:sz="0" w:space="0" w:color="auto"/>
            <w:left w:val="none" w:sz="0" w:space="0" w:color="auto"/>
            <w:bottom w:val="none" w:sz="0" w:space="0" w:color="auto"/>
            <w:right w:val="none" w:sz="0" w:space="0" w:color="auto"/>
          </w:divBdr>
        </w:div>
        <w:div w:id="380249852">
          <w:marLeft w:val="1800"/>
          <w:marRight w:val="0"/>
          <w:marTop w:val="96"/>
          <w:marBottom w:val="0"/>
          <w:divBdr>
            <w:top w:val="none" w:sz="0" w:space="0" w:color="auto"/>
            <w:left w:val="none" w:sz="0" w:space="0" w:color="auto"/>
            <w:bottom w:val="none" w:sz="0" w:space="0" w:color="auto"/>
            <w:right w:val="none" w:sz="0" w:space="0" w:color="auto"/>
          </w:divBdr>
        </w:div>
        <w:div w:id="831917507">
          <w:marLeft w:val="1800"/>
          <w:marRight w:val="0"/>
          <w:marTop w:val="96"/>
          <w:marBottom w:val="0"/>
          <w:divBdr>
            <w:top w:val="none" w:sz="0" w:space="0" w:color="auto"/>
            <w:left w:val="none" w:sz="0" w:space="0" w:color="auto"/>
            <w:bottom w:val="none" w:sz="0" w:space="0" w:color="auto"/>
            <w:right w:val="none" w:sz="0" w:space="0" w:color="auto"/>
          </w:divBdr>
        </w:div>
        <w:div w:id="1355767798">
          <w:marLeft w:val="1800"/>
          <w:marRight w:val="0"/>
          <w:marTop w:val="96"/>
          <w:marBottom w:val="0"/>
          <w:divBdr>
            <w:top w:val="none" w:sz="0" w:space="0" w:color="auto"/>
            <w:left w:val="none" w:sz="0" w:space="0" w:color="auto"/>
            <w:bottom w:val="none" w:sz="0" w:space="0" w:color="auto"/>
            <w:right w:val="none" w:sz="0" w:space="0" w:color="auto"/>
          </w:divBdr>
        </w:div>
        <w:div w:id="261961324">
          <w:marLeft w:val="547"/>
          <w:marRight w:val="0"/>
          <w:marTop w:val="134"/>
          <w:marBottom w:val="0"/>
          <w:divBdr>
            <w:top w:val="none" w:sz="0" w:space="0" w:color="auto"/>
            <w:left w:val="none" w:sz="0" w:space="0" w:color="auto"/>
            <w:bottom w:val="none" w:sz="0" w:space="0" w:color="auto"/>
            <w:right w:val="none" w:sz="0" w:space="0" w:color="auto"/>
          </w:divBdr>
        </w:div>
        <w:div w:id="527647164">
          <w:marLeft w:val="547"/>
          <w:marRight w:val="0"/>
          <w:marTop w:val="134"/>
          <w:marBottom w:val="0"/>
          <w:divBdr>
            <w:top w:val="none" w:sz="0" w:space="0" w:color="auto"/>
            <w:left w:val="none" w:sz="0" w:space="0" w:color="auto"/>
            <w:bottom w:val="none" w:sz="0" w:space="0" w:color="auto"/>
            <w:right w:val="none" w:sz="0" w:space="0" w:color="auto"/>
          </w:divBdr>
        </w:div>
        <w:div w:id="304161134">
          <w:marLeft w:val="1166"/>
          <w:marRight w:val="0"/>
          <w:marTop w:val="115"/>
          <w:marBottom w:val="0"/>
          <w:divBdr>
            <w:top w:val="none" w:sz="0" w:space="0" w:color="auto"/>
            <w:left w:val="none" w:sz="0" w:space="0" w:color="auto"/>
            <w:bottom w:val="none" w:sz="0" w:space="0" w:color="auto"/>
            <w:right w:val="none" w:sz="0" w:space="0" w:color="auto"/>
          </w:divBdr>
        </w:div>
        <w:div w:id="1825779361">
          <w:marLeft w:val="1800"/>
          <w:marRight w:val="0"/>
          <w:marTop w:val="106"/>
          <w:marBottom w:val="0"/>
          <w:divBdr>
            <w:top w:val="none" w:sz="0" w:space="0" w:color="auto"/>
            <w:left w:val="none" w:sz="0" w:space="0" w:color="auto"/>
            <w:bottom w:val="none" w:sz="0" w:space="0" w:color="auto"/>
            <w:right w:val="none" w:sz="0" w:space="0" w:color="auto"/>
          </w:divBdr>
        </w:div>
        <w:div w:id="889537750">
          <w:marLeft w:val="1800"/>
          <w:marRight w:val="0"/>
          <w:marTop w:val="106"/>
          <w:marBottom w:val="0"/>
          <w:divBdr>
            <w:top w:val="none" w:sz="0" w:space="0" w:color="auto"/>
            <w:left w:val="none" w:sz="0" w:space="0" w:color="auto"/>
            <w:bottom w:val="none" w:sz="0" w:space="0" w:color="auto"/>
            <w:right w:val="none" w:sz="0" w:space="0" w:color="auto"/>
          </w:divBdr>
        </w:div>
        <w:div w:id="1738824132">
          <w:marLeft w:val="1166"/>
          <w:marRight w:val="0"/>
          <w:marTop w:val="115"/>
          <w:marBottom w:val="0"/>
          <w:divBdr>
            <w:top w:val="none" w:sz="0" w:space="0" w:color="auto"/>
            <w:left w:val="none" w:sz="0" w:space="0" w:color="auto"/>
            <w:bottom w:val="none" w:sz="0" w:space="0" w:color="auto"/>
            <w:right w:val="none" w:sz="0" w:space="0" w:color="auto"/>
          </w:divBdr>
        </w:div>
        <w:div w:id="1224606057">
          <w:marLeft w:val="1800"/>
          <w:marRight w:val="0"/>
          <w:marTop w:val="106"/>
          <w:marBottom w:val="0"/>
          <w:divBdr>
            <w:top w:val="none" w:sz="0" w:space="0" w:color="auto"/>
            <w:left w:val="none" w:sz="0" w:space="0" w:color="auto"/>
            <w:bottom w:val="none" w:sz="0" w:space="0" w:color="auto"/>
            <w:right w:val="none" w:sz="0" w:space="0" w:color="auto"/>
          </w:divBdr>
        </w:div>
        <w:div w:id="1027025401">
          <w:marLeft w:val="1800"/>
          <w:marRight w:val="0"/>
          <w:marTop w:val="106"/>
          <w:marBottom w:val="0"/>
          <w:divBdr>
            <w:top w:val="none" w:sz="0" w:space="0" w:color="auto"/>
            <w:left w:val="none" w:sz="0" w:space="0" w:color="auto"/>
            <w:bottom w:val="none" w:sz="0" w:space="0" w:color="auto"/>
            <w:right w:val="none" w:sz="0" w:space="0" w:color="auto"/>
          </w:divBdr>
        </w:div>
        <w:div w:id="1223366575">
          <w:marLeft w:val="1166"/>
          <w:marRight w:val="0"/>
          <w:marTop w:val="115"/>
          <w:marBottom w:val="0"/>
          <w:divBdr>
            <w:top w:val="none" w:sz="0" w:space="0" w:color="auto"/>
            <w:left w:val="none" w:sz="0" w:space="0" w:color="auto"/>
            <w:bottom w:val="none" w:sz="0" w:space="0" w:color="auto"/>
            <w:right w:val="none" w:sz="0" w:space="0" w:color="auto"/>
          </w:divBdr>
        </w:div>
        <w:div w:id="2058623202">
          <w:marLeft w:val="1800"/>
          <w:marRight w:val="0"/>
          <w:marTop w:val="106"/>
          <w:marBottom w:val="0"/>
          <w:divBdr>
            <w:top w:val="none" w:sz="0" w:space="0" w:color="auto"/>
            <w:left w:val="none" w:sz="0" w:space="0" w:color="auto"/>
            <w:bottom w:val="none" w:sz="0" w:space="0" w:color="auto"/>
            <w:right w:val="none" w:sz="0" w:space="0" w:color="auto"/>
          </w:divBdr>
        </w:div>
        <w:div w:id="1973052660">
          <w:marLeft w:val="1800"/>
          <w:marRight w:val="0"/>
          <w:marTop w:val="106"/>
          <w:marBottom w:val="0"/>
          <w:divBdr>
            <w:top w:val="none" w:sz="0" w:space="0" w:color="auto"/>
            <w:left w:val="none" w:sz="0" w:space="0" w:color="auto"/>
            <w:bottom w:val="none" w:sz="0" w:space="0" w:color="auto"/>
            <w:right w:val="none" w:sz="0" w:space="0" w:color="auto"/>
          </w:divBdr>
        </w:div>
        <w:div w:id="1168521549">
          <w:marLeft w:val="547"/>
          <w:marRight w:val="0"/>
          <w:marTop w:val="134"/>
          <w:marBottom w:val="0"/>
          <w:divBdr>
            <w:top w:val="none" w:sz="0" w:space="0" w:color="auto"/>
            <w:left w:val="none" w:sz="0" w:space="0" w:color="auto"/>
            <w:bottom w:val="none" w:sz="0" w:space="0" w:color="auto"/>
            <w:right w:val="none" w:sz="0" w:space="0" w:color="auto"/>
          </w:divBdr>
        </w:div>
        <w:div w:id="676541219">
          <w:marLeft w:val="547"/>
          <w:marRight w:val="0"/>
          <w:marTop w:val="134"/>
          <w:marBottom w:val="0"/>
          <w:divBdr>
            <w:top w:val="none" w:sz="0" w:space="0" w:color="auto"/>
            <w:left w:val="none" w:sz="0" w:space="0" w:color="auto"/>
            <w:bottom w:val="none" w:sz="0" w:space="0" w:color="auto"/>
            <w:right w:val="none" w:sz="0" w:space="0" w:color="auto"/>
          </w:divBdr>
        </w:div>
        <w:div w:id="1054768928">
          <w:marLeft w:val="1166"/>
          <w:marRight w:val="0"/>
          <w:marTop w:val="115"/>
          <w:marBottom w:val="0"/>
          <w:divBdr>
            <w:top w:val="none" w:sz="0" w:space="0" w:color="auto"/>
            <w:left w:val="none" w:sz="0" w:space="0" w:color="auto"/>
            <w:bottom w:val="none" w:sz="0" w:space="0" w:color="auto"/>
            <w:right w:val="none" w:sz="0" w:space="0" w:color="auto"/>
          </w:divBdr>
        </w:div>
        <w:div w:id="806968316">
          <w:marLeft w:val="1166"/>
          <w:marRight w:val="0"/>
          <w:marTop w:val="115"/>
          <w:marBottom w:val="0"/>
          <w:divBdr>
            <w:top w:val="none" w:sz="0" w:space="0" w:color="auto"/>
            <w:left w:val="none" w:sz="0" w:space="0" w:color="auto"/>
            <w:bottom w:val="none" w:sz="0" w:space="0" w:color="auto"/>
            <w:right w:val="none" w:sz="0" w:space="0" w:color="auto"/>
          </w:divBdr>
        </w:div>
        <w:div w:id="827406677">
          <w:marLeft w:val="1166"/>
          <w:marRight w:val="0"/>
          <w:marTop w:val="115"/>
          <w:marBottom w:val="0"/>
          <w:divBdr>
            <w:top w:val="none" w:sz="0" w:space="0" w:color="auto"/>
            <w:left w:val="none" w:sz="0" w:space="0" w:color="auto"/>
            <w:bottom w:val="none" w:sz="0" w:space="0" w:color="auto"/>
            <w:right w:val="none" w:sz="0" w:space="0" w:color="auto"/>
          </w:divBdr>
        </w:div>
        <w:div w:id="359277882">
          <w:marLeft w:val="1800"/>
          <w:marRight w:val="0"/>
          <w:marTop w:val="96"/>
          <w:marBottom w:val="0"/>
          <w:divBdr>
            <w:top w:val="none" w:sz="0" w:space="0" w:color="auto"/>
            <w:left w:val="none" w:sz="0" w:space="0" w:color="auto"/>
            <w:bottom w:val="none" w:sz="0" w:space="0" w:color="auto"/>
            <w:right w:val="none" w:sz="0" w:space="0" w:color="auto"/>
          </w:divBdr>
        </w:div>
        <w:div w:id="1664893984">
          <w:marLeft w:val="1800"/>
          <w:marRight w:val="0"/>
          <w:marTop w:val="96"/>
          <w:marBottom w:val="0"/>
          <w:divBdr>
            <w:top w:val="none" w:sz="0" w:space="0" w:color="auto"/>
            <w:left w:val="none" w:sz="0" w:space="0" w:color="auto"/>
            <w:bottom w:val="none" w:sz="0" w:space="0" w:color="auto"/>
            <w:right w:val="none" w:sz="0" w:space="0" w:color="auto"/>
          </w:divBdr>
        </w:div>
        <w:div w:id="940651516">
          <w:marLeft w:val="1800"/>
          <w:marRight w:val="0"/>
          <w:marTop w:val="96"/>
          <w:marBottom w:val="0"/>
          <w:divBdr>
            <w:top w:val="none" w:sz="0" w:space="0" w:color="auto"/>
            <w:left w:val="none" w:sz="0" w:space="0" w:color="auto"/>
            <w:bottom w:val="none" w:sz="0" w:space="0" w:color="auto"/>
            <w:right w:val="none" w:sz="0" w:space="0" w:color="auto"/>
          </w:divBdr>
        </w:div>
        <w:div w:id="1558977891">
          <w:marLeft w:val="1166"/>
          <w:marRight w:val="0"/>
          <w:marTop w:val="115"/>
          <w:marBottom w:val="0"/>
          <w:divBdr>
            <w:top w:val="none" w:sz="0" w:space="0" w:color="auto"/>
            <w:left w:val="none" w:sz="0" w:space="0" w:color="auto"/>
            <w:bottom w:val="none" w:sz="0" w:space="0" w:color="auto"/>
            <w:right w:val="none" w:sz="0" w:space="0" w:color="auto"/>
          </w:divBdr>
        </w:div>
        <w:div w:id="2020811630">
          <w:marLeft w:val="1800"/>
          <w:marRight w:val="0"/>
          <w:marTop w:val="96"/>
          <w:marBottom w:val="0"/>
          <w:divBdr>
            <w:top w:val="none" w:sz="0" w:space="0" w:color="auto"/>
            <w:left w:val="none" w:sz="0" w:space="0" w:color="auto"/>
            <w:bottom w:val="none" w:sz="0" w:space="0" w:color="auto"/>
            <w:right w:val="none" w:sz="0" w:space="0" w:color="auto"/>
          </w:divBdr>
        </w:div>
        <w:div w:id="544219749">
          <w:marLeft w:val="1800"/>
          <w:marRight w:val="0"/>
          <w:marTop w:val="96"/>
          <w:marBottom w:val="0"/>
          <w:divBdr>
            <w:top w:val="none" w:sz="0" w:space="0" w:color="auto"/>
            <w:left w:val="none" w:sz="0" w:space="0" w:color="auto"/>
            <w:bottom w:val="none" w:sz="0" w:space="0" w:color="auto"/>
            <w:right w:val="none" w:sz="0" w:space="0" w:color="auto"/>
          </w:divBdr>
        </w:div>
        <w:div w:id="156191407">
          <w:marLeft w:val="1166"/>
          <w:marRight w:val="0"/>
          <w:marTop w:val="115"/>
          <w:marBottom w:val="0"/>
          <w:divBdr>
            <w:top w:val="none" w:sz="0" w:space="0" w:color="auto"/>
            <w:left w:val="none" w:sz="0" w:space="0" w:color="auto"/>
            <w:bottom w:val="none" w:sz="0" w:space="0" w:color="auto"/>
            <w:right w:val="none" w:sz="0" w:space="0" w:color="auto"/>
          </w:divBdr>
        </w:div>
        <w:div w:id="286084571">
          <w:marLeft w:val="1800"/>
          <w:marRight w:val="0"/>
          <w:marTop w:val="96"/>
          <w:marBottom w:val="0"/>
          <w:divBdr>
            <w:top w:val="none" w:sz="0" w:space="0" w:color="auto"/>
            <w:left w:val="none" w:sz="0" w:space="0" w:color="auto"/>
            <w:bottom w:val="none" w:sz="0" w:space="0" w:color="auto"/>
            <w:right w:val="none" w:sz="0" w:space="0" w:color="auto"/>
          </w:divBdr>
        </w:div>
        <w:div w:id="914245541">
          <w:marLeft w:val="547"/>
          <w:marRight w:val="0"/>
          <w:marTop w:val="230"/>
          <w:marBottom w:val="0"/>
          <w:divBdr>
            <w:top w:val="none" w:sz="0" w:space="0" w:color="auto"/>
            <w:left w:val="none" w:sz="0" w:space="0" w:color="auto"/>
            <w:bottom w:val="none" w:sz="0" w:space="0" w:color="auto"/>
            <w:right w:val="none" w:sz="0" w:space="0" w:color="auto"/>
          </w:divBdr>
        </w:div>
        <w:div w:id="1678342667">
          <w:marLeft w:val="547"/>
          <w:marRight w:val="0"/>
          <w:marTop w:val="134"/>
          <w:marBottom w:val="0"/>
          <w:divBdr>
            <w:top w:val="none" w:sz="0" w:space="0" w:color="auto"/>
            <w:left w:val="none" w:sz="0" w:space="0" w:color="auto"/>
            <w:bottom w:val="none" w:sz="0" w:space="0" w:color="auto"/>
            <w:right w:val="none" w:sz="0" w:space="0" w:color="auto"/>
          </w:divBdr>
        </w:div>
        <w:div w:id="1630672466">
          <w:marLeft w:val="547"/>
          <w:marRight w:val="0"/>
          <w:marTop w:val="134"/>
          <w:marBottom w:val="0"/>
          <w:divBdr>
            <w:top w:val="none" w:sz="0" w:space="0" w:color="auto"/>
            <w:left w:val="none" w:sz="0" w:space="0" w:color="auto"/>
            <w:bottom w:val="none" w:sz="0" w:space="0" w:color="auto"/>
            <w:right w:val="none" w:sz="0" w:space="0" w:color="auto"/>
          </w:divBdr>
        </w:div>
        <w:div w:id="1734087228">
          <w:marLeft w:val="1166"/>
          <w:marRight w:val="0"/>
          <w:marTop w:val="230"/>
          <w:marBottom w:val="0"/>
          <w:divBdr>
            <w:top w:val="none" w:sz="0" w:space="0" w:color="auto"/>
            <w:left w:val="none" w:sz="0" w:space="0" w:color="auto"/>
            <w:bottom w:val="none" w:sz="0" w:space="0" w:color="auto"/>
            <w:right w:val="none" w:sz="0" w:space="0" w:color="auto"/>
          </w:divBdr>
        </w:div>
        <w:div w:id="1530606630">
          <w:marLeft w:val="1166"/>
          <w:marRight w:val="0"/>
          <w:marTop w:val="230"/>
          <w:marBottom w:val="0"/>
          <w:divBdr>
            <w:top w:val="none" w:sz="0" w:space="0" w:color="auto"/>
            <w:left w:val="none" w:sz="0" w:space="0" w:color="auto"/>
            <w:bottom w:val="none" w:sz="0" w:space="0" w:color="auto"/>
            <w:right w:val="none" w:sz="0" w:space="0" w:color="auto"/>
          </w:divBdr>
        </w:div>
        <w:div w:id="1998605274">
          <w:marLeft w:val="1800"/>
          <w:marRight w:val="0"/>
          <w:marTop w:val="96"/>
          <w:marBottom w:val="0"/>
          <w:divBdr>
            <w:top w:val="none" w:sz="0" w:space="0" w:color="auto"/>
            <w:left w:val="none" w:sz="0" w:space="0" w:color="auto"/>
            <w:bottom w:val="none" w:sz="0" w:space="0" w:color="auto"/>
            <w:right w:val="none" w:sz="0" w:space="0" w:color="auto"/>
          </w:divBdr>
        </w:div>
        <w:div w:id="69156455">
          <w:marLeft w:val="1800"/>
          <w:marRight w:val="0"/>
          <w:marTop w:val="96"/>
          <w:marBottom w:val="0"/>
          <w:divBdr>
            <w:top w:val="none" w:sz="0" w:space="0" w:color="auto"/>
            <w:left w:val="none" w:sz="0" w:space="0" w:color="auto"/>
            <w:bottom w:val="none" w:sz="0" w:space="0" w:color="auto"/>
            <w:right w:val="none" w:sz="0" w:space="0" w:color="auto"/>
          </w:divBdr>
        </w:div>
        <w:div w:id="465661437">
          <w:marLeft w:val="1800"/>
          <w:marRight w:val="0"/>
          <w:marTop w:val="96"/>
          <w:marBottom w:val="0"/>
          <w:divBdr>
            <w:top w:val="none" w:sz="0" w:space="0" w:color="auto"/>
            <w:left w:val="none" w:sz="0" w:space="0" w:color="auto"/>
            <w:bottom w:val="none" w:sz="0" w:space="0" w:color="auto"/>
            <w:right w:val="none" w:sz="0" w:space="0" w:color="auto"/>
          </w:divBdr>
        </w:div>
        <w:div w:id="254632894">
          <w:marLeft w:val="547"/>
          <w:marRight w:val="0"/>
          <w:marTop w:val="134"/>
          <w:marBottom w:val="0"/>
          <w:divBdr>
            <w:top w:val="none" w:sz="0" w:space="0" w:color="auto"/>
            <w:left w:val="none" w:sz="0" w:space="0" w:color="auto"/>
            <w:bottom w:val="none" w:sz="0" w:space="0" w:color="auto"/>
            <w:right w:val="none" w:sz="0" w:space="0" w:color="auto"/>
          </w:divBdr>
        </w:div>
        <w:div w:id="1980039723">
          <w:marLeft w:val="1166"/>
          <w:marRight w:val="0"/>
          <w:marTop w:val="230"/>
          <w:marBottom w:val="0"/>
          <w:divBdr>
            <w:top w:val="none" w:sz="0" w:space="0" w:color="auto"/>
            <w:left w:val="none" w:sz="0" w:space="0" w:color="auto"/>
            <w:bottom w:val="none" w:sz="0" w:space="0" w:color="auto"/>
            <w:right w:val="none" w:sz="0" w:space="0" w:color="auto"/>
          </w:divBdr>
        </w:div>
        <w:div w:id="1850558841">
          <w:marLeft w:val="1166"/>
          <w:marRight w:val="0"/>
          <w:marTop w:val="230"/>
          <w:marBottom w:val="0"/>
          <w:divBdr>
            <w:top w:val="none" w:sz="0" w:space="0" w:color="auto"/>
            <w:left w:val="none" w:sz="0" w:space="0" w:color="auto"/>
            <w:bottom w:val="none" w:sz="0" w:space="0" w:color="auto"/>
            <w:right w:val="none" w:sz="0" w:space="0" w:color="auto"/>
          </w:divBdr>
        </w:div>
        <w:div w:id="1328509946">
          <w:marLeft w:val="1166"/>
          <w:marRight w:val="0"/>
          <w:marTop w:val="230"/>
          <w:marBottom w:val="0"/>
          <w:divBdr>
            <w:top w:val="none" w:sz="0" w:space="0" w:color="auto"/>
            <w:left w:val="none" w:sz="0" w:space="0" w:color="auto"/>
            <w:bottom w:val="none" w:sz="0" w:space="0" w:color="auto"/>
            <w:right w:val="none" w:sz="0" w:space="0" w:color="auto"/>
          </w:divBdr>
        </w:div>
        <w:div w:id="1072384510">
          <w:marLeft w:val="547"/>
          <w:marRight w:val="0"/>
          <w:marTop w:val="134"/>
          <w:marBottom w:val="0"/>
          <w:divBdr>
            <w:top w:val="none" w:sz="0" w:space="0" w:color="auto"/>
            <w:left w:val="none" w:sz="0" w:space="0" w:color="auto"/>
            <w:bottom w:val="none" w:sz="0" w:space="0" w:color="auto"/>
            <w:right w:val="none" w:sz="0" w:space="0" w:color="auto"/>
          </w:divBdr>
        </w:div>
        <w:div w:id="23600485">
          <w:marLeft w:val="547"/>
          <w:marRight w:val="0"/>
          <w:marTop w:val="134"/>
          <w:marBottom w:val="0"/>
          <w:divBdr>
            <w:top w:val="none" w:sz="0" w:space="0" w:color="auto"/>
            <w:left w:val="none" w:sz="0" w:space="0" w:color="auto"/>
            <w:bottom w:val="none" w:sz="0" w:space="0" w:color="auto"/>
            <w:right w:val="none" w:sz="0" w:space="0" w:color="auto"/>
          </w:divBdr>
        </w:div>
        <w:div w:id="672225391">
          <w:marLeft w:val="1166"/>
          <w:marRight w:val="0"/>
          <w:marTop w:val="115"/>
          <w:marBottom w:val="0"/>
          <w:divBdr>
            <w:top w:val="none" w:sz="0" w:space="0" w:color="auto"/>
            <w:left w:val="none" w:sz="0" w:space="0" w:color="auto"/>
            <w:bottom w:val="none" w:sz="0" w:space="0" w:color="auto"/>
            <w:right w:val="none" w:sz="0" w:space="0" w:color="auto"/>
          </w:divBdr>
        </w:div>
        <w:div w:id="902986054">
          <w:marLeft w:val="1166"/>
          <w:marRight w:val="0"/>
          <w:marTop w:val="115"/>
          <w:marBottom w:val="0"/>
          <w:divBdr>
            <w:top w:val="none" w:sz="0" w:space="0" w:color="auto"/>
            <w:left w:val="none" w:sz="0" w:space="0" w:color="auto"/>
            <w:bottom w:val="none" w:sz="0" w:space="0" w:color="auto"/>
            <w:right w:val="none" w:sz="0" w:space="0" w:color="auto"/>
          </w:divBdr>
        </w:div>
        <w:div w:id="172114696">
          <w:marLeft w:val="547"/>
          <w:marRight w:val="0"/>
          <w:marTop w:val="336"/>
          <w:marBottom w:val="0"/>
          <w:divBdr>
            <w:top w:val="none" w:sz="0" w:space="0" w:color="auto"/>
            <w:left w:val="none" w:sz="0" w:space="0" w:color="auto"/>
            <w:bottom w:val="none" w:sz="0" w:space="0" w:color="auto"/>
            <w:right w:val="none" w:sz="0" w:space="0" w:color="auto"/>
          </w:divBdr>
        </w:div>
        <w:div w:id="982808239">
          <w:marLeft w:val="1166"/>
          <w:marRight w:val="0"/>
          <w:marTop w:val="115"/>
          <w:marBottom w:val="0"/>
          <w:divBdr>
            <w:top w:val="none" w:sz="0" w:space="0" w:color="auto"/>
            <w:left w:val="none" w:sz="0" w:space="0" w:color="auto"/>
            <w:bottom w:val="none" w:sz="0" w:space="0" w:color="auto"/>
            <w:right w:val="none" w:sz="0" w:space="0" w:color="auto"/>
          </w:divBdr>
        </w:div>
        <w:div w:id="6099538">
          <w:marLeft w:val="547"/>
          <w:marRight w:val="0"/>
          <w:marTop w:val="134"/>
          <w:marBottom w:val="0"/>
          <w:divBdr>
            <w:top w:val="none" w:sz="0" w:space="0" w:color="auto"/>
            <w:left w:val="none" w:sz="0" w:space="0" w:color="auto"/>
            <w:bottom w:val="none" w:sz="0" w:space="0" w:color="auto"/>
            <w:right w:val="none" w:sz="0" w:space="0" w:color="auto"/>
          </w:divBdr>
        </w:div>
        <w:div w:id="2133673768">
          <w:marLeft w:val="547"/>
          <w:marRight w:val="0"/>
          <w:marTop w:val="134"/>
          <w:marBottom w:val="0"/>
          <w:divBdr>
            <w:top w:val="none" w:sz="0" w:space="0" w:color="auto"/>
            <w:left w:val="none" w:sz="0" w:space="0" w:color="auto"/>
            <w:bottom w:val="none" w:sz="0" w:space="0" w:color="auto"/>
            <w:right w:val="none" w:sz="0" w:space="0" w:color="auto"/>
          </w:divBdr>
        </w:div>
        <w:div w:id="2137479586">
          <w:marLeft w:val="1166"/>
          <w:marRight w:val="0"/>
          <w:marTop w:val="115"/>
          <w:marBottom w:val="0"/>
          <w:divBdr>
            <w:top w:val="none" w:sz="0" w:space="0" w:color="auto"/>
            <w:left w:val="none" w:sz="0" w:space="0" w:color="auto"/>
            <w:bottom w:val="none" w:sz="0" w:space="0" w:color="auto"/>
            <w:right w:val="none" w:sz="0" w:space="0" w:color="auto"/>
          </w:divBdr>
        </w:div>
        <w:div w:id="680008415">
          <w:marLeft w:val="1166"/>
          <w:marRight w:val="0"/>
          <w:marTop w:val="115"/>
          <w:marBottom w:val="0"/>
          <w:divBdr>
            <w:top w:val="none" w:sz="0" w:space="0" w:color="auto"/>
            <w:left w:val="none" w:sz="0" w:space="0" w:color="auto"/>
            <w:bottom w:val="none" w:sz="0" w:space="0" w:color="auto"/>
            <w:right w:val="none" w:sz="0" w:space="0" w:color="auto"/>
          </w:divBdr>
        </w:div>
        <w:div w:id="1592468884">
          <w:marLeft w:val="1166"/>
          <w:marRight w:val="0"/>
          <w:marTop w:val="115"/>
          <w:marBottom w:val="0"/>
          <w:divBdr>
            <w:top w:val="none" w:sz="0" w:space="0" w:color="auto"/>
            <w:left w:val="none" w:sz="0" w:space="0" w:color="auto"/>
            <w:bottom w:val="none" w:sz="0" w:space="0" w:color="auto"/>
            <w:right w:val="none" w:sz="0" w:space="0" w:color="auto"/>
          </w:divBdr>
        </w:div>
        <w:div w:id="1276904292">
          <w:marLeft w:val="547"/>
          <w:marRight w:val="0"/>
          <w:marTop w:val="336"/>
          <w:marBottom w:val="0"/>
          <w:divBdr>
            <w:top w:val="none" w:sz="0" w:space="0" w:color="auto"/>
            <w:left w:val="none" w:sz="0" w:space="0" w:color="auto"/>
            <w:bottom w:val="none" w:sz="0" w:space="0" w:color="auto"/>
            <w:right w:val="none" w:sz="0" w:space="0" w:color="auto"/>
          </w:divBdr>
        </w:div>
        <w:div w:id="270358457">
          <w:marLeft w:val="1166"/>
          <w:marRight w:val="0"/>
          <w:marTop w:val="115"/>
          <w:marBottom w:val="0"/>
          <w:divBdr>
            <w:top w:val="none" w:sz="0" w:space="0" w:color="auto"/>
            <w:left w:val="none" w:sz="0" w:space="0" w:color="auto"/>
            <w:bottom w:val="none" w:sz="0" w:space="0" w:color="auto"/>
            <w:right w:val="none" w:sz="0" w:space="0" w:color="auto"/>
          </w:divBdr>
        </w:div>
        <w:div w:id="705645970">
          <w:marLeft w:val="1166"/>
          <w:marRight w:val="0"/>
          <w:marTop w:val="115"/>
          <w:marBottom w:val="0"/>
          <w:divBdr>
            <w:top w:val="none" w:sz="0" w:space="0" w:color="auto"/>
            <w:left w:val="none" w:sz="0" w:space="0" w:color="auto"/>
            <w:bottom w:val="none" w:sz="0" w:space="0" w:color="auto"/>
            <w:right w:val="none" w:sz="0" w:space="0" w:color="auto"/>
          </w:divBdr>
        </w:div>
        <w:div w:id="2079010876">
          <w:marLeft w:val="547"/>
          <w:marRight w:val="0"/>
          <w:marTop w:val="134"/>
          <w:marBottom w:val="0"/>
          <w:divBdr>
            <w:top w:val="none" w:sz="0" w:space="0" w:color="auto"/>
            <w:left w:val="none" w:sz="0" w:space="0" w:color="auto"/>
            <w:bottom w:val="none" w:sz="0" w:space="0" w:color="auto"/>
            <w:right w:val="none" w:sz="0" w:space="0" w:color="auto"/>
          </w:divBdr>
        </w:div>
        <w:div w:id="1383364815">
          <w:marLeft w:val="547"/>
          <w:marRight w:val="0"/>
          <w:marTop w:val="134"/>
          <w:marBottom w:val="0"/>
          <w:divBdr>
            <w:top w:val="none" w:sz="0" w:space="0" w:color="auto"/>
            <w:left w:val="none" w:sz="0" w:space="0" w:color="auto"/>
            <w:bottom w:val="none" w:sz="0" w:space="0" w:color="auto"/>
            <w:right w:val="none" w:sz="0" w:space="0" w:color="auto"/>
          </w:divBdr>
        </w:div>
        <w:div w:id="901671334">
          <w:marLeft w:val="1166"/>
          <w:marRight w:val="0"/>
          <w:marTop w:val="115"/>
          <w:marBottom w:val="0"/>
          <w:divBdr>
            <w:top w:val="none" w:sz="0" w:space="0" w:color="auto"/>
            <w:left w:val="none" w:sz="0" w:space="0" w:color="auto"/>
            <w:bottom w:val="none" w:sz="0" w:space="0" w:color="auto"/>
            <w:right w:val="none" w:sz="0" w:space="0" w:color="auto"/>
          </w:divBdr>
        </w:div>
        <w:div w:id="402602913">
          <w:marLeft w:val="1800"/>
          <w:marRight w:val="0"/>
          <w:marTop w:val="96"/>
          <w:marBottom w:val="0"/>
          <w:divBdr>
            <w:top w:val="none" w:sz="0" w:space="0" w:color="auto"/>
            <w:left w:val="none" w:sz="0" w:space="0" w:color="auto"/>
            <w:bottom w:val="none" w:sz="0" w:space="0" w:color="auto"/>
            <w:right w:val="none" w:sz="0" w:space="0" w:color="auto"/>
          </w:divBdr>
        </w:div>
        <w:div w:id="489180315">
          <w:marLeft w:val="1166"/>
          <w:marRight w:val="0"/>
          <w:marTop w:val="115"/>
          <w:marBottom w:val="0"/>
          <w:divBdr>
            <w:top w:val="none" w:sz="0" w:space="0" w:color="auto"/>
            <w:left w:val="none" w:sz="0" w:space="0" w:color="auto"/>
            <w:bottom w:val="none" w:sz="0" w:space="0" w:color="auto"/>
            <w:right w:val="none" w:sz="0" w:space="0" w:color="auto"/>
          </w:divBdr>
        </w:div>
        <w:div w:id="374544798">
          <w:marLeft w:val="547"/>
          <w:marRight w:val="0"/>
          <w:marTop w:val="173"/>
          <w:marBottom w:val="0"/>
          <w:divBdr>
            <w:top w:val="none" w:sz="0" w:space="0" w:color="auto"/>
            <w:left w:val="none" w:sz="0" w:space="0" w:color="auto"/>
            <w:bottom w:val="none" w:sz="0" w:space="0" w:color="auto"/>
            <w:right w:val="none" w:sz="0" w:space="0" w:color="auto"/>
          </w:divBdr>
        </w:div>
        <w:div w:id="352460054">
          <w:marLeft w:val="547"/>
          <w:marRight w:val="0"/>
          <w:marTop w:val="134"/>
          <w:marBottom w:val="0"/>
          <w:divBdr>
            <w:top w:val="none" w:sz="0" w:space="0" w:color="auto"/>
            <w:left w:val="none" w:sz="0" w:space="0" w:color="auto"/>
            <w:bottom w:val="none" w:sz="0" w:space="0" w:color="auto"/>
            <w:right w:val="none" w:sz="0" w:space="0" w:color="auto"/>
          </w:divBdr>
        </w:div>
        <w:div w:id="1036194248">
          <w:marLeft w:val="547"/>
          <w:marRight w:val="0"/>
          <w:marTop w:val="336"/>
          <w:marBottom w:val="0"/>
          <w:divBdr>
            <w:top w:val="none" w:sz="0" w:space="0" w:color="auto"/>
            <w:left w:val="none" w:sz="0" w:space="0" w:color="auto"/>
            <w:bottom w:val="none" w:sz="0" w:space="0" w:color="auto"/>
            <w:right w:val="none" w:sz="0" w:space="0" w:color="auto"/>
          </w:divBdr>
        </w:div>
        <w:div w:id="534150854">
          <w:marLeft w:val="547"/>
          <w:marRight w:val="0"/>
          <w:marTop w:val="336"/>
          <w:marBottom w:val="0"/>
          <w:divBdr>
            <w:top w:val="none" w:sz="0" w:space="0" w:color="auto"/>
            <w:left w:val="none" w:sz="0" w:space="0" w:color="auto"/>
            <w:bottom w:val="none" w:sz="0" w:space="0" w:color="auto"/>
            <w:right w:val="none" w:sz="0" w:space="0" w:color="auto"/>
          </w:divBdr>
        </w:div>
        <w:div w:id="838009625">
          <w:marLeft w:val="1166"/>
          <w:marRight w:val="0"/>
          <w:marTop w:val="115"/>
          <w:marBottom w:val="0"/>
          <w:divBdr>
            <w:top w:val="none" w:sz="0" w:space="0" w:color="auto"/>
            <w:left w:val="none" w:sz="0" w:space="0" w:color="auto"/>
            <w:bottom w:val="none" w:sz="0" w:space="0" w:color="auto"/>
            <w:right w:val="none" w:sz="0" w:space="0" w:color="auto"/>
          </w:divBdr>
        </w:div>
        <w:div w:id="423310501">
          <w:marLeft w:val="547"/>
          <w:marRight w:val="0"/>
          <w:marTop w:val="134"/>
          <w:marBottom w:val="0"/>
          <w:divBdr>
            <w:top w:val="none" w:sz="0" w:space="0" w:color="auto"/>
            <w:left w:val="none" w:sz="0" w:space="0" w:color="auto"/>
            <w:bottom w:val="none" w:sz="0" w:space="0" w:color="auto"/>
            <w:right w:val="none" w:sz="0" w:space="0" w:color="auto"/>
          </w:divBdr>
        </w:div>
        <w:div w:id="1360158414">
          <w:marLeft w:val="547"/>
          <w:marRight w:val="0"/>
          <w:marTop w:val="134"/>
          <w:marBottom w:val="0"/>
          <w:divBdr>
            <w:top w:val="none" w:sz="0" w:space="0" w:color="auto"/>
            <w:left w:val="none" w:sz="0" w:space="0" w:color="auto"/>
            <w:bottom w:val="none" w:sz="0" w:space="0" w:color="auto"/>
            <w:right w:val="none" w:sz="0" w:space="0" w:color="auto"/>
          </w:divBdr>
        </w:div>
        <w:div w:id="1320575495">
          <w:marLeft w:val="1166"/>
          <w:marRight w:val="0"/>
          <w:marTop w:val="115"/>
          <w:marBottom w:val="0"/>
          <w:divBdr>
            <w:top w:val="none" w:sz="0" w:space="0" w:color="auto"/>
            <w:left w:val="none" w:sz="0" w:space="0" w:color="auto"/>
            <w:bottom w:val="none" w:sz="0" w:space="0" w:color="auto"/>
            <w:right w:val="none" w:sz="0" w:space="0" w:color="auto"/>
          </w:divBdr>
        </w:div>
        <w:div w:id="1318342152">
          <w:marLeft w:val="1166"/>
          <w:marRight w:val="0"/>
          <w:marTop w:val="115"/>
          <w:marBottom w:val="0"/>
          <w:divBdr>
            <w:top w:val="none" w:sz="0" w:space="0" w:color="auto"/>
            <w:left w:val="none" w:sz="0" w:space="0" w:color="auto"/>
            <w:bottom w:val="none" w:sz="0" w:space="0" w:color="auto"/>
            <w:right w:val="none" w:sz="0" w:space="0" w:color="auto"/>
          </w:divBdr>
        </w:div>
        <w:div w:id="2028673179">
          <w:marLeft w:val="1166"/>
          <w:marRight w:val="0"/>
          <w:marTop w:val="115"/>
          <w:marBottom w:val="0"/>
          <w:divBdr>
            <w:top w:val="none" w:sz="0" w:space="0" w:color="auto"/>
            <w:left w:val="none" w:sz="0" w:space="0" w:color="auto"/>
            <w:bottom w:val="none" w:sz="0" w:space="0" w:color="auto"/>
            <w:right w:val="none" w:sz="0" w:space="0" w:color="auto"/>
          </w:divBdr>
        </w:div>
        <w:div w:id="1704939623">
          <w:marLeft w:val="547"/>
          <w:marRight w:val="0"/>
          <w:marTop w:val="336"/>
          <w:marBottom w:val="0"/>
          <w:divBdr>
            <w:top w:val="none" w:sz="0" w:space="0" w:color="auto"/>
            <w:left w:val="none" w:sz="0" w:space="0" w:color="auto"/>
            <w:bottom w:val="none" w:sz="0" w:space="0" w:color="auto"/>
            <w:right w:val="none" w:sz="0" w:space="0" w:color="auto"/>
          </w:divBdr>
        </w:div>
        <w:div w:id="57411117">
          <w:marLeft w:val="1166"/>
          <w:marRight w:val="0"/>
          <w:marTop w:val="115"/>
          <w:marBottom w:val="0"/>
          <w:divBdr>
            <w:top w:val="none" w:sz="0" w:space="0" w:color="auto"/>
            <w:left w:val="none" w:sz="0" w:space="0" w:color="auto"/>
            <w:bottom w:val="none" w:sz="0" w:space="0" w:color="auto"/>
            <w:right w:val="none" w:sz="0" w:space="0" w:color="auto"/>
          </w:divBdr>
        </w:div>
        <w:div w:id="1288123171">
          <w:marLeft w:val="1166"/>
          <w:marRight w:val="0"/>
          <w:marTop w:val="115"/>
          <w:marBottom w:val="0"/>
          <w:divBdr>
            <w:top w:val="none" w:sz="0" w:space="0" w:color="auto"/>
            <w:left w:val="none" w:sz="0" w:space="0" w:color="auto"/>
            <w:bottom w:val="none" w:sz="0" w:space="0" w:color="auto"/>
            <w:right w:val="none" w:sz="0" w:space="0" w:color="auto"/>
          </w:divBdr>
        </w:div>
        <w:div w:id="1661739424">
          <w:marLeft w:val="547"/>
          <w:marRight w:val="0"/>
          <w:marTop w:val="134"/>
          <w:marBottom w:val="0"/>
          <w:divBdr>
            <w:top w:val="none" w:sz="0" w:space="0" w:color="auto"/>
            <w:left w:val="none" w:sz="0" w:space="0" w:color="auto"/>
            <w:bottom w:val="none" w:sz="0" w:space="0" w:color="auto"/>
            <w:right w:val="none" w:sz="0" w:space="0" w:color="auto"/>
          </w:divBdr>
        </w:div>
        <w:div w:id="1087383083">
          <w:marLeft w:val="547"/>
          <w:marRight w:val="0"/>
          <w:marTop w:val="134"/>
          <w:marBottom w:val="0"/>
          <w:divBdr>
            <w:top w:val="none" w:sz="0" w:space="0" w:color="auto"/>
            <w:left w:val="none" w:sz="0" w:space="0" w:color="auto"/>
            <w:bottom w:val="none" w:sz="0" w:space="0" w:color="auto"/>
            <w:right w:val="none" w:sz="0" w:space="0" w:color="auto"/>
          </w:divBdr>
        </w:div>
        <w:div w:id="710227347">
          <w:marLeft w:val="1166"/>
          <w:marRight w:val="0"/>
          <w:marTop w:val="115"/>
          <w:marBottom w:val="0"/>
          <w:divBdr>
            <w:top w:val="none" w:sz="0" w:space="0" w:color="auto"/>
            <w:left w:val="none" w:sz="0" w:space="0" w:color="auto"/>
            <w:bottom w:val="none" w:sz="0" w:space="0" w:color="auto"/>
            <w:right w:val="none" w:sz="0" w:space="0" w:color="auto"/>
          </w:divBdr>
        </w:div>
        <w:div w:id="93601082">
          <w:marLeft w:val="1166"/>
          <w:marRight w:val="0"/>
          <w:marTop w:val="115"/>
          <w:marBottom w:val="0"/>
          <w:divBdr>
            <w:top w:val="none" w:sz="0" w:space="0" w:color="auto"/>
            <w:left w:val="none" w:sz="0" w:space="0" w:color="auto"/>
            <w:bottom w:val="none" w:sz="0" w:space="0" w:color="auto"/>
            <w:right w:val="none" w:sz="0" w:space="0" w:color="auto"/>
          </w:divBdr>
        </w:div>
        <w:div w:id="1669676348">
          <w:marLeft w:val="547"/>
          <w:marRight w:val="0"/>
          <w:marTop w:val="288"/>
          <w:marBottom w:val="0"/>
          <w:divBdr>
            <w:top w:val="none" w:sz="0" w:space="0" w:color="auto"/>
            <w:left w:val="none" w:sz="0" w:space="0" w:color="auto"/>
            <w:bottom w:val="none" w:sz="0" w:space="0" w:color="auto"/>
            <w:right w:val="none" w:sz="0" w:space="0" w:color="auto"/>
          </w:divBdr>
        </w:div>
        <w:div w:id="421141887">
          <w:marLeft w:val="1166"/>
          <w:marRight w:val="0"/>
          <w:marTop w:val="115"/>
          <w:marBottom w:val="0"/>
          <w:divBdr>
            <w:top w:val="none" w:sz="0" w:space="0" w:color="auto"/>
            <w:left w:val="none" w:sz="0" w:space="0" w:color="auto"/>
            <w:bottom w:val="none" w:sz="0" w:space="0" w:color="auto"/>
            <w:right w:val="none" w:sz="0" w:space="0" w:color="auto"/>
          </w:divBdr>
        </w:div>
        <w:div w:id="1689989310">
          <w:marLeft w:val="1166"/>
          <w:marRight w:val="0"/>
          <w:marTop w:val="115"/>
          <w:marBottom w:val="0"/>
          <w:divBdr>
            <w:top w:val="none" w:sz="0" w:space="0" w:color="auto"/>
            <w:left w:val="none" w:sz="0" w:space="0" w:color="auto"/>
            <w:bottom w:val="none" w:sz="0" w:space="0" w:color="auto"/>
            <w:right w:val="none" w:sz="0" w:space="0" w:color="auto"/>
          </w:divBdr>
        </w:div>
        <w:div w:id="1992515055">
          <w:marLeft w:val="1166"/>
          <w:marRight w:val="0"/>
          <w:marTop w:val="115"/>
          <w:marBottom w:val="0"/>
          <w:divBdr>
            <w:top w:val="none" w:sz="0" w:space="0" w:color="auto"/>
            <w:left w:val="none" w:sz="0" w:space="0" w:color="auto"/>
            <w:bottom w:val="none" w:sz="0" w:space="0" w:color="auto"/>
            <w:right w:val="none" w:sz="0" w:space="0" w:color="auto"/>
          </w:divBdr>
        </w:div>
        <w:div w:id="1413619692">
          <w:marLeft w:val="547"/>
          <w:marRight w:val="0"/>
          <w:marTop w:val="134"/>
          <w:marBottom w:val="0"/>
          <w:divBdr>
            <w:top w:val="none" w:sz="0" w:space="0" w:color="auto"/>
            <w:left w:val="none" w:sz="0" w:space="0" w:color="auto"/>
            <w:bottom w:val="none" w:sz="0" w:space="0" w:color="auto"/>
            <w:right w:val="none" w:sz="0" w:space="0" w:color="auto"/>
          </w:divBdr>
        </w:div>
        <w:div w:id="17239333">
          <w:marLeft w:val="1166"/>
          <w:marRight w:val="0"/>
          <w:marTop w:val="115"/>
          <w:marBottom w:val="0"/>
          <w:divBdr>
            <w:top w:val="none" w:sz="0" w:space="0" w:color="auto"/>
            <w:left w:val="none" w:sz="0" w:space="0" w:color="auto"/>
            <w:bottom w:val="none" w:sz="0" w:space="0" w:color="auto"/>
            <w:right w:val="none" w:sz="0" w:space="0" w:color="auto"/>
          </w:divBdr>
        </w:div>
        <w:div w:id="1145124109">
          <w:marLeft w:val="1166"/>
          <w:marRight w:val="0"/>
          <w:marTop w:val="115"/>
          <w:marBottom w:val="0"/>
          <w:divBdr>
            <w:top w:val="none" w:sz="0" w:space="0" w:color="auto"/>
            <w:left w:val="none" w:sz="0" w:space="0" w:color="auto"/>
            <w:bottom w:val="none" w:sz="0" w:space="0" w:color="auto"/>
            <w:right w:val="none" w:sz="0" w:space="0" w:color="auto"/>
          </w:divBdr>
        </w:div>
        <w:div w:id="1569340667">
          <w:marLeft w:val="1166"/>
          <w:marRight w:val="0"/>
          <w:marTop w:val="115"/>
          <w:marBottom w:val="0"/>
          <w:divBdr>
            <w:top w:val="none" w:sz="0" w:space="0" w:color="auto"/>
            <w:left w:val="none" w:sz="0" w:space="0" w:color="auto"/>
            <w:bottom w:val="none" w:sz="0" w:space="0" w:color="auto"/>
            <w:right w:val="none" w:sz="0" w:space="0" w:color="auto"/>
          </w:divBdr>
        </w:div>
        <w:div w:id="463812776">
          <w:marLeft w:val="547"/>
          <w:marRight w:val="0"/>
          <w:marTop w:val="336"/>
          <w:marBottom w:val="0"/>
          <w:divBdr>
            <w:top w:val="none" w:sz="0" w:space="0" w:color="auto"/>
            <w:left w:val="none" w:sz="0" w:space="0" w:color="auto"/>
            <w:bottom w:val="none" w:sz="0" w:space="0" w:color="auto"/>
            <w:right w:val="none" w:sz="0" w:space="0" w:color="auto"/>
          </w:divBdr>
        </w:div>
        <w:div w:id="821387224">
          <w:marLeft w:val="1166"/>
          <w:marRight w:val="0"/>
          <w:marTop w:val="115"/>
          <w:marBottom w:val="0"/>
          <w:divBdr>
            <w:top w:val="none" w:sz="0" w:space="0" w:color="auto"/>
            <w:left w:val="none" w:sz="0" w:space="0" w:color="auto"/>
            <w:bottom w:val="none" w:sz="0" w:space="0" w:color="auto"/>
            <w:right w:val="none" w:sz="0" w:space="0" w:color="auto"/>
          </w:divBdr>
        </w:div>
        <w:div w:id="808789242">
          <w:marLeft w:val="1166"/>
          <w:marRight w:val="0"/>
          <w:marTop w:val="115"/>
          <w:marBottom w:val="0"/>
          <w:divBdr>
            <w:top w:val="none" w:sz="0" w:space="0" w:color="auto"/>
            <w:left w:val="none" w:sz="0" w:space="0" w:color="auto"/>
            <w:bottom w:val="none" w:sz="0" w:space="0" w:color="auto"/>
            <w:right w:val="none" w:sz="0" w:space="0" w:color="auto"/>
          </w:divBdr>
        </w:div>
      </w:divsChild>
    </w:div>
    <w:div w:id="435371038">
      <w:bodyDiv w:val="1"/>
      <w:marLeft w:val="0"/>
      <w:marRight w:val="0"/>
      <w:marTop w:val="0"/>
      <w:marBottom w:val="0"/>
      <w:divBdr>
        <w:top w:val="none" w:sz="0" w:space="0" w:color="auto"/>
        <w:left w:val="none" w:sz="0" w:space="0" w:color="auto"/>
        <w:bottom w:val="none" w:sz="0" w:space="0" w:color="auto"/>
        <w:right w:val="none" w:sz="0" w:space="0" w:color="auto"/>
      </w:divBdr>
    </w:div>
    <w:div w:id="437801639">
      <w:bodyDiv w:val="1"/>
      <w:marLeft w:val="0"/>
      <w:marRight w:val="0"/>
      <w:marTop w:val="0"/>
      <w:marBottom w:val="0"/>
      <w:divBdr>
        <w:top w:val="none" w:sz="0" w:space="0" w:color="auto"/>
        <w:left w:val="none" w:sz="0" w:space="0" w:color="auto"/>
        <w:bottom w:val="none" w:sz="0" w:space="0" w:color="auto"/>
        <w:right w:val="none" w:sz="0" w:space="0" w:color="auto"/>
      </w:divBdr>
      <w:divsChild>
        <w:div w:id="1860044248">
          <w:marLeft w:val="0"/>
          <w:marRight w:val="0"/>
          <w:marTop w:val="108"/>
          <w:marBottom w:val="0"/>
          <w:divBdr>
            <w:top w:val="none" w:sz="0" w:space="0" w:color="auto"/>
            <w:left w:val="none" w:sz="0" w:space="0" w:color="auto"/>
            <w:bottom w:val="none" w:sz="0" w:space="0" w:color="auto"/>
            <w:right w:val="none" w:sz="0" w:space="0" w:color="auto"/>
          </w:divBdr>
        </w:div>
        <w:div w:id="240454903">
          <w:marLeft w:val="0"/>
          <w:marRight w:val="0"/>
          <w:marTop w:val="108"/>
          <w:marBottom w:val="0"/>
          <w:divBdr>
            <w:top w:val="none" w:sz="0" w:space="0" w:color="auto"/>
            <w:left w:val="none" w:sz="0" w:space="0" w:color="auto"/>
            <w:bottom w:val="none" w:sz="0" w:space="0" w:color="auto"/>
            <w:right w:val="none" w:sz="0" w:space="0" w:color="auto"/>
          </w:divBdr>
        </w:div>
        <w:div w:id="1386566941">
          <w:marLeft w:val="0"/>
          <w:marRight w:val="0"/>
          <w:marTop w:val="108"/>
          <w:marBottom w:val="0"/>
          <w:divBdr>
            <w:top w:val="none" w:sz="0" w:space="0" w:color="auto"/>
            <w:left w:val="none" w:sz="0" w:space="0" w:color="auto"/>
            <w:bottom w:val="none" w:sz="0" w:space="0" w:color="auto"/>
            <w:right w:val="none" w:sz="0" w:space="0" w:color="auto"/>
          </w:divBdr>
        </w:div>
        <w:div w:id="1082727162">
          <w:marLeft w:val="0"/>
          <w:marRight w:val="0"/>
          <w:marTop w:val="108"/>
          <w:marBottom w:val="0"/>
          <w:divBdr>
            <w:top w:val="none" w:sz="0" w:space="0" w:color="auto"/>
            <w:left w:val="none" w:sz="0" w:space="0" w:color="auto"/>
            <w:bottom w:val="none" w:sz="0" w:space="0" w:color="auto"/>
            <w:right w:val="none" w:sz="0" w:space="0" w:color="auto"/>
          </w:divBdr>
        </w:div>
        <w:div w:id="31662877">
          <w:marLeft w:val="0"/>
          <w:marRight w:val="0"/>
          <w:marTop w:val="108"/>
          <w:marBottom w:val="0"/>
          <w:divBdr>
            <w:top w:val="none" w:sz="0" w:space="0" w:color="auto"/>
            <w:left w:val="none" w:sz="0" w:space="0" w:color="auto"/>
            <w:bottom w:val="none" w:sz="0" w:space="0" w:color="auto"/>
            <w:right w:val="none" w:sz="0" w:space="0" w:color="auto"/>
          </w:divBdr>
        </w:div>
      </w:divsChild>
    </w:div>
    <w:div w:id="447899407">
      <w:bodyDiv w:val="1"/>
      <w:marLeft w:val="0"/>
      <w:marRight w:val="0"/>
      <w:marTop w:val="0"/>
      <w:marBottom w:val="0"/>
      <w:divBdr>
        <w:top w:val="none" w:sz="0" w:space="0" w:color="auto"/>
        <w:left w:val="none" w:sz="0" w:space="0" w:color="auto"/>
        <w:bottom w:val="none" w:sz="0" w:space="0" w:color="auto"/>
        <w:right w:val="none" w:sz="0" w:space="0" w:color="auto"/>
      </w:divBdr>
    </w:div>
    <w:div w:id="449861349">
      <w:bodyDiv w:val="1"/>
      <w:marLeft w:val="0"/>
      <w:marRight w:val="0"/>
      <w:marTop w:val="0"/>
      <w:marBottom w:val="0"/>
      <w:divBdr>
        <w:top w:val="none" w:sz="0" w:space="0" w:color="auto"/>
        <w:left w:val="none" w:sz="0" w:space="0" w:color="auto"/>
        <w:bottom w:val="none" w:sz="0" w:space="0" w:color="auto"/>
        <w:right w:val="none" w:sz="0" w:space="0" w:color="auto"/>
      </w:divBdr>
    </w:div>
    <w:div w:id="472719310">
      <w:bodyDiv w:val="1"/>
      <w:marLeft w:val="0"/>
      <w:marRight w:val="0"/>
      <w:marTop w:val="0"/>
      <w:marBottom w:val="0"/>
      <w:divBdr>
        <w:top w:val="none" w:sz="0" w:space="0" w:color="auto"/>
        <w:left w:val="none" w:sz="0" w:space="0" w:color="auto"/>
        <w:bottom w:val="none" w:sz="0" w:space="0" w:color="auto"/>
        <w:right w:val="none" w:sz="0" w:space="0" w:color="auto"/>
      </w:divBdr>
      <w:divsChild>
        <w:div w:id="263345306">
          <w:marLeft w:val="0"/>
          <w:marRight w:val="0"/>
          <w:marTop w:val="173"/>
          <w:marBottom w:val="0"/>
          <w:divBdr>
            <w:top w:val="none" w:sz="0" w:space="0" w:color="auto"/>
            <w:left w:val="none" w:sz="0" w:space="0" w:color="auto"/>
            <w:bottom w:val="none" w:sz="0" w:space="0" w:color="auto"/>
            <w:right w:val="none" w:sz="0" w:space="0" w:color="auto"/>
          </w:divBdr>
        </w:div>
        <w:div w:id="429471502">
          <w:marLeft w:val="0"/>
          <w:marRight w:val="0"/>
          <w:marTop w:val="173"/>
          <w:marBottom w:val="0"/>
          <w:divBdr>
            <w:top w:val="none" w:sz="0" w:space="0" w:color="auto"/>
            <w:left w:val="none" w:sz="0" w:space="0" w:color="auto"/>
            <w:bottom w:val="none" w:sz="0" w:space="0" w:color="auto"/>
            <w:right w:val="none" w:sz="0" w:space="0" w:color="auto"/>
          </w:divBdr>
        </w:div>
      </w:divsChild>
    </w:div>
    <w:div w:id="490220695">
      <w:bodyDiv w:val="1"/>
      <w:marLeft w:val="0"/>
      <w:marRight w:val="0"/>
      <w:marTop w:val="0"/>
      <w:marBottom w:val="0"/>
      <w:divBdr>
        <w:top w:val="none" w:sz="0" w:space="0" w:color="auto"/>
        <w:left w:val="none" w:sz="0" w:space="0" w:color="auto"/>
        <w:bottom w:val="none" w:sz="0" w:space="0" w:color="auto"/>
        <w:right w:val="none" w:sz="0" w:space="0" w:color="auto"/>
      </w:divBdr>
    </w:div>
    <w:div w:id="492376806">
      <w:bodyDiv w:val="1"/>
      <w:marLeft w:val="0"/>
      <w:marRight w:val="0"/>
      <w:marTop w:val="0"/>
      <w:marBottom w:val="0"/>
      <w:divBdr>
        <w:top w:val="none" w:sz="0" w:space="0" w:color="auto"/>
        <w:left w:val="none" w:sz="0" w:space="0" w:color="auto"/>
        <w:bottom w:val="none" w:sz="0" w:space="0" w:color="auto"/>
        <w:right w:val="none" w:sz="0" w:space="0" w:color="auto"/>
      </w:divBdr>
    </w:div>
    <w:div w:id="497770894">
      <w:bodyDiv w:val="1"/>
      <w:marLeft w:val="0"/>
      <w:marRight w:val="0"/>
      <w:marTop w:val="0"/>
      <w:marBottom w:val="0"/>
      <w:divBdr>
        <w:top w:val="none" w:sz="0" w:space="0" w:color="auto"/>
        <w:left w:val="none" w:sz="0" w:space="0" w:color="auto"/>
        <w:bottom w:val="none" w:sz="0" w:space="0" w:color="auto"/>
        <w:right w:val="none" w:sz="0" w:space="0" w:color="auto"/>
      </w:divBdr>
    </w:div>
    <w:div w:id="503865360">
      <w:bodyDiv w:val="1"/>
      <w:marLeft w:val="0"/>
      <w:marRight w:val="0"/>
      <w:marTop w:val="0"/>
      <w:marBottom w:val="0"/>
      <w:divBdr>
        <w:top w:val="none" w:sz="0" w:space="0" w:color="auto"/>
        <w:left w:val="none" w:sz="0" w:space="0" w:color="auto"/>
        <w:bottom w:val="none" w:sz="0" w:space="0" w:color="auto"/>
        <w:right w:val="none" w:sz="0" w:space="0" w:color="auto"/>
      </w:divBdr>
    </w:div>
    <w:div w:id="521745797">
      <w:bodyDiv w:val="1"/>
      <w:marLeft w:val="0"/>
      <w:marRight w:val="0"/>
      <w:marTop w:val="0"/>
      <w:marBottom w:val="0"/>
      <w:divBdr>
        <w:top w:val="none" w:sz="0" w:space="0" w:color="auto"/>
        <w:left w:val="none" w:sz="0" w:space="0" w:color="auto"/>
        <w:bottom w:val="none" w:sz="0" w:space="0" w:color="auto"/>
        <w:right w:val="none" w:sz="0" w:space="0" w:color="auto"/>
      </w:divBdr>
    </w:div>
    <w:div w:id="533352348">
      <w:bodyDiv w:val="1"/>
      <w:marLeft w:val="0"/>
      <w:marRight w:val="0"/>
      <w:marTop w:val="0"/>
      <w:marBottom w:val="0"/>
      <w:divBdr>
        <w:top w:val="none" w:sz="0" w:space="0" w:color="auto"/>
        <w:left w:val="none" w:sz="0" w:space="0" w:color="auto"/>
        <w:bottom w:val="none" w:sz="0" w:space="0" w:color="auto"/>
        <w:right w:val="none" w:sz="0" w:space="0" w:color="auto"/>
      </w:divBdr>
    </w:div>
    <w:div w:id="539250378">
      <w:bodyDiv w:val="1"/>
      <w:marLeft w:val="0"/>
      <w:marRight w:val="0"/>
      <w:marTop w:val="0"/>
      <w:marBottom w:val="0"/>
      <w:divBdr>
        <w:top w:val="none" w:sz="0" w:space="0" w:color="auto"/>
        <w:left w:val="none" w:sz="0" w:space="0" w:color="auto"/>
        <w:bottom w:val="none" w:sz="0" w:space="0" w:color="auto"/>
        <w:right w:val="none" w:sz="0" w:space="0" w:color="auto"/>
      </w:divBdr>
      <w:divsChild>
        <w:div w:id="1996296306">
          <w:marLeft w:val="0"/>
          <w:marRight w:val="0"/>
          <w:marTop w:val="86"/>
          <w:marBottom w:val="0"/>
          <w:divBdr>
            <w:top w:val="none" w:sz="0" w:space="0" w:color="auto"/>
            <w:left w:val="none" w:sz="0" w:space="0" w:color="auto"/>
            <w:bottom w:val="none" w:sz="0" w:space="0" w:color="auto"/>
            <w:right w:val="none" w:sz="0" w:space="0" w:color="auto"/>
          </w:divBdr>
        </w:div>
        <w:div w:id="1599564081">
          <w:marLeft w:val="0"/>
          <w:marRight w:val="0"/>
          <w:marTop w:val="86"/>
          <w:marBottom w:val="0"/>
          <w:divBdr>
            <w:top w:val="none" w:sz="0" w:space="0" w:color="auto"/>
            <w:left w:val="none" w:sz="0" w:space="0" w:color="auto"/>
            <w:bottom w:val="none" w:sz="0" w:space="0" w:color="auto"/>
            <w:right w:val="none" w:sz="0" w:space="0" w:color="auto"/>
          </w:divBdr>
        </w:div>
      </w:divsChild>
    </w:div>
    <w:div w:id="547571813">
      <w:bodyDiv w:val="1"/>
      <w:marLeft w:val="0"/>
      <w:marRight w:val="0"/>
      <w:marTop w:val="0"/>
      <w:marBottom w:val="0"/>
      <w:divBdr>
        <w:top w:val="none" w:sz="0" w:space="0" w:color="auto"/>
        <w:left w:val="none" w:sz="0" w:space="0" w:color="auto"/>
        <w:bottom w:val="none" w:sz="0" w:space="0" w:color="auto"/>
        <w:right w:val="none" w:sz="0" w:space="0" w:color="auto"/>
      </w:divBdr>
    </w:div>
    <w:div w:id="609047309">
      <w:bodyDiv w:val="1"/>
      <w:marLeft w:val="0"/>
      <w:marRight w:val="0"/>
      <w:marTop w:val="0"/>
      <w:marBottom w:val="0"/>
      <w:divBdr>
        <w:top w:val="none" w:sz="0" w:space="0" w:color="auto"/>
        <w:left w:val="none" w:sz="0" w:space="0" w:color="auto"/>
        <w:bottom w:val="none" w:sz="0" w:space="0" w:color="auto"/>
        <w:right w:val="none" w:sz="0" w:space="0" w:color="auto"/>
      </w:divBdr>
    </w:div>
    <w:div w:id="631785636">
      <w:bodyDiv w:val="1"/>
      <w:marLeft w:val="0"/>
      <w:marRight w:val="0"/>
      <w:marTop w:val="0"/>
      <w:marBottom w:val="0"/>
      <w:divBdr>
        <w:top w:val="none" w:sz="0" w:space="0" w:color="auto"/>
        <w:left w:val="none" w:sz="0" w:space="0" w:color="auto"/>
        <w:bottom w:val="none" w:sz="0" w:space="0" w:color="auto"/>
        <w:right w:val="none" w:sz="0" w:space="0" w:color="auto"/>
      </w:divBdr>
    </w:div>
    <w:div w:id="637032305">
      <w:bodyDiv w:val="1"/>
      <w:marLeft w:val="0"/>
      <w:marRight w:val="0"/>
      <w:marTop w:val="0"/>
      <w:marBottom w:val="0"/>
      <w:divBdr>
        <w:top w:val="none" w:sz="0" w:space="0" w:color="auto"/>
        <w:left w:val="none" w:sz="0" w:space="0" w:color="auto"/>
        <w:bottom w:val="none" w:sz="0" w:space="0" w:color="auto"/>
        <w:right w:val="none" w:sz="0" w:space="0" w:color="auto"/>
      </w:divBdr>
    </w:div>
    <w:div w:id="646782702">
      <w:bodyDiv w:val="1"/>
      <w:marLeft w:val="0"/>
      <w:marRight w:val="0"/>
      <w:marTop w:val="0"/>
      <w:marBottom w:val="0"/>
      <w:divBdr>
        <w:top w:val="none" w:sz="0" w:space="0" w:color="auto"/>
        <w:left w:val="none" w:sz="0" w:space="0" w:color="auto"/>
        <w:bottom w:val="none" w:sz="0" w:space="0" w:color="auto"/>
        <w:right w:val="none" w:sz="0" w:space="0" w:color="auto"/>
      </w:divBdr>
    </w:div>
    <w:div w:id="663095474">
      <w:bodyDiv w:val="1"/>
      <w:marLeft w:val="0"/>
      <w:marRight w:val="0"/>
      <w:marTop w:val="0"/>
      <w:marBottom w:val="0"/>
      <w:divBdr>
        <w:top w:val="none" w:sz="0" w:space="0" w:color="auto"/>
        <w:left w:val="none" w:sz="0" w:space="0" w:color="auto"/>
        <w:bottom w:val="none" w:sz="0" w:space="0" w:color="auto"/>
        <w:right w:val="none" w:sz="0" w:space="0" w:color="auto"/>
      </w:divBdr>
    </w:div>
    <w:div w:id="666638536">
      <w:bodyDiv w:val="1"/>
      <w:marLeft w:val="0"/>
      <w:marRight w:val="0"/>
      <w:marTop w:val="0"/>
      <w:marBottom w:val="0"/>
      <w:divBdr>
        <w:top w:val="none" w:sz="0" w:space="0" w:color="auto"/>
        <w:left w:val="none" w:sz="0" w:space="0" w:color="auto"/>
        <w:bottom w:val="none" w:sz="0" w:space="0" w:color="auto"/>
        <w:right w:val="none" w:sz="0" w:space="0" w:color="auto"/>
      </w:divBdr>
    </w:div>
    <w:div w:id="672684395">
      <w:bodyDiv w:val="1"/>
      <w:marLeft w:val="0"/>
      <w:marRight w:val="0"/>
      <w:marTop w:val="0"/>
      <w:marBottom w:val="0"/>
      <w:divBdr>
        <w:top w:val="none" w:sz="0" w:space="0" w:color="auto"/>
        <w:left w:val="none" w:sz="0" w:space="0" w:color="auto"/>
        <w:bottom w:val="none" w:sz="0" w:space="0" w:color="auto"/>
        <w:right w:val="none" w:sz="0" w:space="0" w:color="auto"/>
      </w:divBdr>
    </w:div>
    <w:div w:id="677583114">
      <w:bodyDiv w:val="1"/>
      <w:marLeft w:val="0"/>
      <w:marRight w:val="0"/>
      <w:marTop w:val="0"/>
      <w:marBottom w:val="0"/>
      <w:divBdr>
        <w:top w:val="none" w:sz="0" w:space="0" w:color="auto"/>
        <w:left w:val="none" w:sz="0" w:space="0" w:color="auto"/>
        <w:bottom w:val="none" w:sz="0" w:space="0" w:color="auto"/>
        <w:right w:val="none" w:sz="0" w:space="0" w:color="auto"/>
      </w:divBdr>
    </w:div>
    <w:div w:id="688525463">
      <w:bodyDiv w:val="1"/>
      <w:marLeft w:val="0"/>
      <w:marRight w:val="0"/>
      <w:marTop w:val="0"/>
      <w:marBottom w:val="0"/>
      <w:divBdr>
        <w:top w:val="none" w:sz="0" w:space="0" w:color="auto"/>
        <w:left w:val="none" w:sz="0" w:space="0" w:color="auto"/>
        <w:bottom w:val="none" w:sz="0" w:space="0" w:color="auto"/>
        <w:right w:val="none" w:sz="0" w:space="0" w:color="auto"/>
      </w:divBdr>
    </w:div>
    <w:div w:id="701519403">
      <w:bodyDiv w:val="1"/>
      <w:marLeft w:val="0"/>
      <w:marRight w:val="0"/>
      <w:marTop w:val="0"/>
      <w:marBottom w:val="0"/>
      <w:divBdr>
        <w:top w:val="none" w:sz="0" w:space="0" w:color="auto"/>
        <w:left w:val="none" w:sz="0" w:space="0" w:color="auto"/>
        <w:bottom w:val="none" w:sz="0" w:space="0" w:color="auto"/>
        <w:right w:val="none" w:sz="0" w:space="0" w:color="auto"/>
      </w:divBdr>
    </w:div>
    <w:div w:id="716851982">
      <w:bodyDiv w:val="1"/>
      <w:marLeft w:val="0"/>
      <w:marRight w:val="0"/>
      <w:marTop w:val="0"/>
      <w:marBottom w:val="0"/>
      <w:divBdr>
        <w:top w:val="none" w:sz="0" w:space="0" w:color="auto"/>
        <w:left w:val="none" w:sz="0" w:space="0" w:color="auto"/>
        <w:bottom w:val="none" w:sz="0" w:space="0" w:color="auto"/>
        <w:right w:val="none" w:sz="0" w:space="0" w:color="auto"/>
      </w:divBdr>
    </w:div>
    <w:div w:id="721055052">
      <w:bodyDiv w:val="1"/>
      <w:marLeft w:val="0"/>
      <w:marRight w:val="0"/>
      <w:marTop w:val="0"/>
      <w:marBottom w:val="0"/>
      <w:divBdr>
        <w:top w:val="none" w:sz="0" w:space="0" w:color="auto"/>
        <w:left w:val="none" w:sz="0" w:space="0" w:color="auto"/>
        <w:bottom w:val="none" w:sz="0" w:space="0" w:color="auto"/>
        <w:right w:val="none" w:sz="0" w:space="0" w:color="auto"/>
      </w:divBdr>
      <w:divsChild>
        <w:div w:id="602225986">
          <w:marLeft w:val="0"/>
          <w:marRight w:val="0"/>
          <w:marTop w:val="86"/>
          <w:marBottom w:val="0"/>
          <w:divBdr>
            <w:top w:val="none" w:sz="0" w:space="0" w:color="auto"/>
            <w:left w:val="none" w:sz="0" w:space="0" w:color="auto"/>
            <w:bottom w:val="none" w:sz="0" w:space="0" w:color="auto"/>
            <w:right w:val="none" w:sz="0" w:space="0" w:color="auto"/>
          </w:divBdr>
        </w:div>
        <w:div w:id="1968270754">
          <w:marLeft w:val="0"/>
          <w:marRight w:val="0"/>
          <w:marTop w:val="86"/>
          <w:marBottom w:val="0"/>
          <w:divBdr>
            <w:top w:val="none" w:sz="0" w:space="0" w:color="auto"/>
            <w:left w:val="none" w:sz="0" w:space="0" w:color="auto"/>
            <w:bottom w:val="none" w:sz="0" w:space="0" w:color="auto"/>
            <w:right w:val="none" w:sz="0" w:space="0" w:color="auto"/>
          </w:divBdr>
        </w:div>
        <w:div w:id="1611818496">
          <w:marLeft w:val="0"/>
          <w:marRight w:val="0"/>
          <w:marTop w:val="86"/>
          <w:marBottom w:val="0"/>
          <w:divBdr>
            <w:top w:val="none" w:sz="0" w:space="0" w:color="auto"/>
            <w:left w:val="none" w:sz="0" w:space="0" w:color="auto"/>
            <w:bottom w:val="none" w:sz="0" w:space="0" w:color="auto"/>
            <w:right w:val="none" w:sz="0" w:space="0" w:color="auto"/>
          </w:divBdr>
        </w:div>
        <w:div w:id="2110194897">
          <w:marLeft w:val="0"/>
          <w:marRight w:val="0"/>
          <w:marTop w:val="86"/>
          <w:marBottom w:val="0"/>
          <w:divBdr>
            <w:top w:val="none" w:sz="0" w:space="0" w:color="auto"/>
            <w:left w:val="none" w:sz="0" w:space="0" w:color="auto"/>
            <w:bottom w:val="none" w:sz="0" w:space="0" w:color="auto"/>
            <w:right w:val="none" w:sz="0" w:space="0" w:color="auto"/>
          </w:divBdr>
        </w:div>
        <w:div w:id="378940344">
          <w:marLeft w:val="0"/>
          <w:marRight w:val="0"/>
          <w:marTop w:val="86"/>
          <w:marBottom w:val="0"/>
          <w:divBdr>
            <w:top w:val="none" w:sz="0" w:space="0" w:color="auto"/>
            <w:left w:val="none" w:sz="0" w:space="0" w:color="auto"/>
            <w:bottom w:val="none" w:sz="0" w:space="0" w:color="auto"/>
            <w:right w:val="none" w:sz="0" w:space="0" w:color="auto"/>
          </w:divBdr>
        </w:div>
        <w:div w:id="1292712137">
          <w:marLeft w:val="0"/>
          <w:marRight w:val="0"/>
          <w:marTop w:val="86"/>
          <w:marBottom w:val="0"/>
          <w:divBdr>
            <w:top w:val="none" w:sz="0" w:space="0" w:color="auto"/>
            <w:left w:val="none" w:sz="0" w:space="0" w:color="auto"/>
            <w:bottom w:val="none" w:sz="0" w:space="0" w:color="auto"/>
            <w:right w:val="none" w:sz="0" w:space="0" w:color="auto"/>
          </w:divBdr>
        </w:div>
        <w:div w:id="655456731">
          <w:marLeft w:val="0"/>
          <w:marRight w:val="0"/>
          <w:marTop w:val="86"/>
          <w:marBottom w:val="0"/>
          <w:divBdr>
            <w:top w:val="none" w:sz="0" w:space="0" w:color="auto"/>
            <w:left w:val="none" w:sz="0" w:space="0" w:color="auto"/>
            <w:bottom w:val="none" w:sz="0" w:space="0" w:color="auto"/>
            <w:right w:val="none" w:sz="0" w:space="0" w:color="auto"/>
          </w:divBdr>
        </w:div>
        <w:div w:id="468522940">
          <w:marLeft w:val="0"/>
          <w:marRight w:val="0"/>
          <w:marTop w:val="86"/>
          <w:marBottom w:val="0"/>
          <w:divBdr>
            <w:top w:val="none" w:sz="0" w:space="0" w:color="auto"/>
            <w:left w:val="none" w:sz="0" w:space="0" w:color="auto"/>
            <w:bottom w:val="none" w:sz="0" w:space="0" w:color="auto"/>
            <w:right w:val="none" w:sz="0" w:space="0" w:color="auto"/>
          </w:divBdr>
        </w:div>
      </w:divsChild>
    </w:div>
    <w:div w:id="724717891">
      <w:bodyDiv w:val="1"/>
      <w:marLeft w:val="0"/>
      <w:marRight w:val="0"/>
      <w:marTop w:val="0"/>
      <w:marBottom w:val="0"/>
      <w:divBdr>
        <w:top w:val="none" w:sz="0" w:space="0" w:color="auto"/>
        <w:left w:val="none" w:sz="0" w:space="0" w:color="auto"/>
        <w:bottom w:val="none" w:sz="0" w:space="0" w:color="auto"/>
        <w:right w:val="none" w:sz="0" w:space="0" w:color="auto"/>
      </w:divBdr>
    </w:div>
    <w:div w:id="744693822">
      <w:bodyDiv w:val="1"/>
      <w:marLeft w:val="0"/>
      <w:marRight w:val="0"/>
      <w:marTop w:val="0"/>
      <w:marBottom w:val="0"/>
      <w:divBdr>
        <w:top w:val="none" w:sz="0" w:space="0" w:color="auto"/>
        <w:left w:val="none" w:sz="0" w:space="0" w:color="auto"/>
        <w:bottom w:val="none" w:sz="0" w:space="0" w:color="auto"/>
        <w:right w:val="none" w:sz="0" w:space="0" w:color="auto"/>
      </w:divBdr>
    </w:div>
    <w:div w:id="759063234">
      <w:bodyDiv w:val="1"/>
      <w:marLeft w:val="0"/>
      <w:marRight w:val="0"/>
      <w:marTop w:val="0"/>
      <w:marBottom w:val="0"/>
      <w:divBdr>
        <w:top w:val="none" w:sz="0" w:space="0" w:color="auto"/>
        <w:left w:val="none" w:sz="0" w:space="0" w:color="auto"/>
        <w:bottom w:val="none" w:sz="0" w:space="0" w:color="auto"/>
        <w:right w:val="none" w:sz="0" w:space="0" w:color="auto"/>
      </w:divBdr>
      <w:divsChild>
        <w:div w:id="1060523079">
          <w:marLeft w:val="547"/>
          <w:marRight w:val="0"/>
          <w:marTop w:val="154"/>
          <w:marBottom w:val="0"/>
          <w:divBdr>
            <w:top w:val="none" w:sz="0" w:space="0" w:color="auto"/>
            <w:left w:val="none" w:sz="0" w:space="0" w:color="auto"/>
            <w:bottom w:val="none" w:sz="0" w:space="0" w:color="auto"/>
            <w:right w:val="none" w:sz="0" w:space="0" w:color="auto"/>
          </w:divBdr>
        </w:div>
        <w:div w:id="1469664028">
          <w:marLeft w:val="547"/>
          <w:marRight w:val="0"/>
          <w:marTop w:val="154"/>
          <w:marBottom w:val="0"/>
          <w:divBdr>
            <w:top w:val="none" w:sz="0" w:space="0" w:color="auto"/>
            <w:left w:val="none" w:sz="0" w:space="0" w:color="auto"/>
            <w:bottom w:val="none" w:sz="0" w:space="0" w:color="auto"/>
            <w:right w:val="none" w:sz="0" w:space="0" w:color="auto"/>
          </w:divBdr>
        </w:div>
        <w:div w:id="864437962">
          <w:marLeft w:val="1166"/>
          <w:marRight w:val="0"/>
          <w:marTop w:val="134"/>
          <w:marBottom w:val="0"/>
          <w:divBdr>
            <w:top w:val="none" w:sz="0" w:space="0" w:color="auto"/>
            <w:left w:val="none" w:sz="0" w:space="0" w:color="auto"/>
            <w:bottom w:val="none" w:sz="0" w:space="0" w:color="auto"/>
            <w:right w:val="none" w:sz="0" w:space="0" w:color="auto"/>
          </w:divBdr>
        </w:div>
        <w:div w:id="511264520">
          <w:marLeft w:val="1166"/>
          <w:marRight w:val="0"/>
          <w:marTop w:val="134"/>
          <w:marBottom w:val="0"/>
          <w:divBdr>
            <w:top w:val="none" w:sz="0" w:space="0" w:color="auto"/>
            <w:left w:val="none" w:sz="0" w:space="0" w:color="auto"/>
            <w:bottom w:val="none" w:sz="0" w:space="0" w:color="auto"/>
            <w:right w:val="none" w:sz="0" w:space="0" w:color="auto"/>
          </w:divBdr>
        </w:div>
        <w:div w:id="1498379579">
          <w:marLeft w:val="1166"/>
          <w:marRight w:val="0"/>
          <w:marTop w:val="134"/>
          <w:marBottom w:val="0"/>
          <w:divBdr>
            <w:top w:val="none" w:sz="0" w:space="0" w:color="auto"/>
            <w:left w:val="none" w:sz="0" w:space="0" w:color="auto"/>
            <w:bottom w:val="none" w:sz="0" w:space="0" w:color="auto"/>
            <w:right w:val="none" w:sz="0" w:space="0" w:color="auto"/>
          </w:divBdr>
        </w:div>
        <w:div w:id="564727798">
          <w:marLeft w:val="547"/>
          <w:marRight w:val="0"/>
          <w:marTop w:val="154"/>
          <w:marBottom w:val="0"/>
          <w:divBdr>
            <w:top w:val="none" w:sz="0" w:space="0" w:color="auto"/>
            <w:left w:val="none" w:sz="0" w:space="0" w:color="auto"/>
            <w:bottom w:val="none" w:sz="0" w:space="0" w:color="auto"/>
            <w:right w:val="none" w:sz="0" w:space="0" w:color="auto"/>
          </w:divBdr>
        </w:div>
        <w:div w:id="239482527">
          <w:marLeft w:val="547"/>
          <w:marRight w:val="0"/>
          <w:marTop w:val="154"/>
          <w:marBottom w:val="0"/>
          <w:divBdr>
            <w:top w:val="none" w:sz="0" w:space="0" w:color="auto"/>
            <w:left w:val="none" w:sz="0" w:space="0" w:color="auto"/>
            <w:bottom w:val="none" w:sz="0" w:space="0" w:color="auto"/>
            <w:right w:val="none" w:sz="0" w:space="0" w:color="auto"/>
          </w:divBdr>
        </w:div>
        <w:div w:id="1273511591">
          <w:marLeft w:val="547"/>
          <w:marRight w:val="0"/>
          <w:marTop w:val="154"/>
          <w:marBottom w:val="0"/>
          <w:divBdr>
            <w:top w:val="none" w:sz="0" w:space="0" w:color="auto"/>
            <w:left w:val="none" w:sz="0" w:space="0" w:color="auto"/>
            <w:bottom w:val="none" w:sz="0" w:space="0" w:color="auto"/>
            <w:right w:val="none" w:sz="0" w:space="0" w:color="auto"/>
          </w:divBdr>
        </w:div>
        <w:div w:id="741490834">
          <w:marLeft w:val="1166"/>
          <w:marRight w:val="0"/>
          <w:marTop w:val="134"/>
          <w:marBottom w:val="0"/>
          <w:divBdr>
            <w:top w:val="none" w:sz="0" w:space="0" w:color="auto"/>
            <w:left w:val="none" w:sz="0" w:space="0" w:color="auto"/>
            <w:bottom w:val="none" w:sz="0" w:space="0" w:color="auto"/>
            <w:right w:val="none" w:sz="0" w:space="0" w:color="auto"/>
          </w:divBdr>
        </w:div>
        <w:div w:id="206526181">
          <w:marLeft w:val="547"/>
          <w:marRight w:val="0"/>
          <w:marTop w:val="154"/>
          <w:marBottom w:val="0"/>
          <w:divBdr>
            <w:top w:val="none" w:sz="0" w:space="0" w:color="auto"/>
            <w:left w:val="none" w:sz="0" w:space="0" w:color="auto"/>
            <w:bottom w:val="none" w:sz="0" w:space="0" w:color="auto"/>
            <w:right w:val="none" w:sz="0" w:space="0" w:color="auto"/>
          </w:divBdr>
        </w:div>
        <w:div w:id="973296150">
          <w:marLeft w:val="907"/>
          <w:marRight w:val="0"/>
          <w:marTop w:val="134"/>
          <w:marBottom w:val="0"/>
          <w:divBdr>
            <w:top w:val="none" w:sz="0" w:space="0" w:color="auto"/>
            <w:left w:val="none" w:sz="0" w:space="0" w:color="auto"/>
            <w:bottom w:val="none" w:sz="0" w:space="0" w:color="auto"/>
            <w:right w:val="none" w:sz="0" w:space="0" w:color="auto"/>
          </w:divBdr>
        </w:div>
        <w:div w:id="33241161">
          <w:marLeft w:val="907"/>
          <w:marRight w:val="0"/>
          <w:marTop w:val="134"/>
          <w:marBottom w:val="0"/>
          <w:divBdr>
            <w:top w:val="none" w:sz="0" w:space="0" w:color="auto"/>
            <w:left w:val="none" w:sz="0" w:space="0" w:color="auto"/>
            <w:bottom w:val="none" w:sz="0" w:space="0" w:color="auto"/>
            <w:right w:val="none" w:sz="0" w:space="0" w:color="auto"/>
          </w:divBdr>
        </w:div>
        <w:div w:id="809514098">
          <w:marLeft w:val="1714"/>
          <w:marRight w:val="0"/>
          <w:marTop w:val="230"/>
          <w:marBottom w:val="0"/>
          <w:divBdr>
            <w:top w:val="none" w:sz="0" w:space="0" w:color="auto"/>
            <w:left w:val="none" w:sz="0" w:space="0" w:color="auto"/>
            <w:bottom w:val="none" w:sz="0" w:space="0" w:color="auto"/>
            <w:right w:val="none" w:sz="0" w:space="0" w:color="auto"/>
          </w:divBdr>
        </w:div>
        <w:div w:id="916746845">
          <w:marLeft w:val="1714"/>
          <w:marRight w:val="0"/>
          <w:marTop w:val="230"/>
          <w:marBottom w:val="0"/>
          <w:divBdr>
            <w:top w:val="none" w:sz="0" w:space="0" w:color="auto"/>
            <w:left w:val="none" w:sz="0" w:space="0" w:color="auto"/>
            <w:bottom w:val="none" w:sz="0" w:space="0" w:color="auto"/>
            <w:right w:val="none" w:sz="0" w:space="0" w:color="auto"/>
          </w:divBdr>
        </w:div>
        <w:div w:id="398409329">
          <w:marLeft w:val="1714"/>
          <w:marRight w:val="0"/>
          <w:marTop w:val="230"/>
          <w:marBottom w:val="0"/>
          <w:divBdr>
            <w:top w:val="none" w:sz="0" w:space="0" w:color="auto"/>
            <w:left w:val="none" w:sz="0" w:space="0" w:color="auto"/>
            <w:bottom w:val="none" w:sz="0" w:space="0" w:color="auto"/>
            <w:right w:val="none" w:sz="0" w:space="0" w:color="auto"/>
          </w:divBdr>
        </w:div>
        <w:div w:id="1570994137">
          <w:marLeft w:val="547"/>
          <w:marRight w:val="0"/>
          <w:marTop w:val="154"/>
          <w:marBottom w:val="0"/>
          <w:divBdr>
            <w:top w:val="none" w:sz="0" w:space="0" w:color="auto"/>
            <w:left w:val="none" w:sz="0" w:space="0" w:color="auto"/>
            <w:bottom w:val="none" w:sz="0" w:space="0" w:color="auto"/>
            <w:right w:val="none" w:sz="0" w:space="0" w:color="auto"/>
          </w:divBdr>
        </w:div>
        <w:div w:id="512377743">
          <w:marLeft w:val="547"/>
          <w:marRight w:val="0"/>
          <w:marTop w:val="154"/>
          <w:marBottom w:val="0"/>
          <w:divBdr>
            <w:top w:val="none" w:sz="0" w:space="0" w:color="auto"/>
            <w:left w:val="none" w:sz="0" w:space="0" w:color="auto"/>
            <w:bottom w:val="none" w:sz="0" w:space="0" w:color="auto"/>
            <w:right w:val="none" w:sz="0" w:space="0" w:color="auto"/>
          </w:divBdr>
        </w:div>
        <w:div w:id="1098214387">
          <w:marLeft w:val="1166"/>
          <w:marRight w:val="0"/>
          <w:marTop w:val="134"/>
          <w:marBottom w:val="0"/>
          <w:divBdr>
            <w:top w:val="none" w:sz="0" w:space="0" w:color="auto"/>
            <w:left w:val="none" w:sz="0" w:space="0" w:color="auto"/>
            <w:bottom w:val="none" w:sz="0" w:space="0" w:color="auto"/>
            <w:right w:val="none" w:sz="0" w:space="0" w:color="auto"/>
          </w:divBdr>
        </w:div>
        <w:div w:id="2067532873">
          <w:marLeft w:val="1800"/>
          <w:marRight w:val="0"/>
          <w:marTop w:val="115"/>
          <w:marBottom w:val="0"/>
          <w:divBdr>
            <w:top w:val="none" w:sz="0" w:space="0" w:color="auto"/>
            <w:left w:val="none" w:sz="0" w:space="0" w:color="auto"/>
            <w:bottom w:val="none" w:sz="0" w:space="0" w:color="auto"/>
            <w:right w:val="none" w:sz="0" w:space="0" w:color="auto"/>
          </w:divBdr>
        </w:div>
        <w:div w:id="1887833055">
          <w:marLeft w:val="1800"/>
          <w:marRight w:val="0"/>
          <w:marTop w:val="115"/>
          <w:marBottom w:val="0"/>
          <w:divBdr>
            <w:top w:val="none" w:sz="0" w:space="0" w:color="auto"/>
            <w:left w:val="none" w:sz="0" w:space="0" w:color="auto"/>
            <w:bottom w:val="none" w:sz="0" w:space="0" w:color="auto"/>
            <w:right w:val="none" w:sz="0" w:space="0" w:color="auto"/>
          </w:divBdr>
        </w:div>
        <w:div w:id="678701175">
          <w:marLeft w:val="1800"/>
          <w:marRight w:val="0"/>
          <w:marTop w:val="115"/>
          <w:marBottom w:val="0"/>
          <w:divBdr>
            <w:top w:val="none" w:sz="0" w:space="0" w:color="auto"/>
            <w:left w:val="none" w:sz="0" w:space="0" w:color="auto"/>
            <w:bottom w:val="none" w:sz="0" w:space="0" w:color="auto"/>
            <w:right w:val="none" w:sz="0" w:space="0" w:color="auto"/>
          </w:divBdr>
        </w:div>
        <w:div w:id="1444496660">
          <w:marLeft w:val="1166"/>
          <w:marRight w:val="0"/>
          <w:marTop w:val="134"/>
          <w:marBottom w:val="0"/>
          <w:divBdr>
            <w:top w:val="none" w:sz="0" w:space="0" w:color="auto"/>
            <w:left w:val="none" w:sz="0" w:space="0" w:color="auto"/>
            <w:bottom w:val="none" w:sz="0" w:space="0" w:color="auto"/>
            <w:right w:val="none" w:sz="0" w:space="0" w:color="auto"/>
          </w:divBdr>
        </w:div>
        <w:div w:id="288362027">
          <w:marLeft w:val="1800"/>
          <w:marRight w:val="0"/>
          <w:marTop w:val="115"/>
          <w:marBottom w:val="0"/>
          <w:divBdr>
            <w:top w:val="none" w:sz="0" w:space="0" w:color="auto"/>
            <w:left w:val="none" w:sz="0" w:space="0" w:color="auto"/>
            <w:bottom w:val="none" w:sz="0" w:space="0" w:color="auto"/>
            <w:right w:val="none" w:sz="0" w:space="0" w:color="auto"/>
          </w:divBdr>
        </w:div>
        <w:div w:id="1042557089">
          <w:marLeft w:val="1800"/>
          <w:marRight w:val="0"/>
          <w:marTop w:val="115"/>
          <w:marBottom w:val="0"/>
          <w:divBdr>
            <w:top w:val="none" w:sz="0" w:space="0" w:color="auto"/>
            <w:left w:val="none" w:sz="0" w:space="0" w:color="auto"/>
            <w:bottom w:val="none" w:sz="0" w:space="0" w:color="auto"/>
            <w:right w:val="none" w:sz="0" w:space="0" w:color="auto"/>
          </w:divBdr>
        </w:div>
        <w:div w:id="1307975805">
          <w:marLeft w:val="547"/>
          <w:marRight w:val="0"/>
          <w:marTop w:val="154"/>
          <w:marBottom w:val="0"/>
          <w:divBdr>
            <w:top w:val="none" w:sz="0" w:space="0" w:color="auto"/>
            <w:left w:val="none" w:sz="0" w:space="0" w:color="auto"/>
            <w:bottom w:val="none" w:sz="0" w:space="0" w:color="auto"/>
            <w:right w:val="none" w:sz="0" w:space="0" w:color="auto"/>
          </w:divBdr>
        </w:div>
        <w:div w:id="798760550">
          <w:marLeft w:val="965"/>
          <w:marRight w:val="0"/>
          <w:marTop w:val="307"/>
          <w:marBottom w:val="0"/>
          <w:divBdr>
            <w:top w:val="none" w:sz="0" w:space="0" w:color="auto"/>
            <w:left w:val="none" w:sz="0" w:space="0" w:color="auto"/>
            <w:bottom w:val="none" w:sz="0" w:space="0" w:color="auto"/>
            <w:right w:val="none" w:sz="0" w:space="0" w:color="auto"/>
          </w:divBdr>
        </w:div>
        <w:div w:id="730494313">
          <w:marLeft w:val="965"/>
          <w:marRight w:val="0"/>
          <w:marTop w:val="307"/>
          <w:marBottom w:val="0"/>
          <w:divBdr>
            <w:top w:val="none" w:sz="0" w:space="0" w:color="auto"/>
            <w:left w:val="none" w:sz="0" w:space="0" w:color="auto"/>
            <w:bottom w:val="none" w:sz="0" w:space="0" w:color="auto"/>
            <w:right w:val="none" w:sz="0" w:space="0" w:color="auto"/>
          </w:divBdr>
        </w:div>
        <w:div w:id="748041804">
          <w:marLeft w:val="965"/>
          <w:marRight w:val="0"/>
          <w:marTop w:val="307"/>
          <w:marBottom w:val="0"/>
          <w:divBdr>
            <w:top w:val="none" w:sz="0" w:space="0" w:color="auto"/>
            <w:left w:val="none" w:sz="0" w:space="0" w:color="auto"/>
            <w:bottom w:val="none" w:sz="0" w:space="0" w:color="auto"/>
            <w:right w:val="none" w:sz="0" w:space="0" w:color="auto"/>
          </w:divBdr>
        </w:div>
        <w:div w:id="419838895">
          <w:marLeft w:val="547"/>
          <w:marRight w:val="0"/>
          <w:marTop w:val="154"/>
          <w:marBottom w:val="0"/>
          <w:divBdr>
            <w:top w:val="none" w:sz="0" w:space="0" w:color="auto"/>
            <w:left w:val="none" w:sz="0" w:space="0" w:color="auto"/>
            <w:bottom w:val="none" w:sz="0" w:space="0" w:color="auto"/>
            <w:right w:val="none" w:sz="0" w:space="0" w:color="auto"/>
          </w:divBdr>
        </w:div>
        <w:div w:id="578102172">
          <w:marLeft w:val="547"/>
          <w:marRight w:val="0"/>
          <w:marTop w:val="307"/>
          <w:marBottom w:val="0"/>
          <w:divBdr>
            <w:top w:val="none" w:sz="0" w:space="0" w:color="auto"/>
            <w:left w:val="none" w:sz="0" w:space="0" w:color="auto"/>
            <w:bottom w:val="none" w:sz="0" w:space="0" w:color="auto"/>
            <w:right w:val="none" w:sz="0" w:space="0" w:color="auto"/>
          </w:divBdr>
        </w:div>
        <w:div w:id="1801341214">
          <w:marLeft w:val="547"/>
          <w:marRight w:val="0"/>
          <w:marTop w:val="307"/>
          <w:marBottom w:val="0"/>
          <w:divBdr>
            <w:top w:val="none" w:sz="0" w:space="0" w:color="auto"/>
            <w:left w:val="none" w:sz="0" w:space="0" w:color="auto"/>
            <w:bottom w:val="none" w:sz="0" w:space="0" w:color="auto"/>
            <w:right w:val="none" w:sz="0" w:space="0" w:color="auto"/>
          </w:divBdr>
        </w:div>
        <w:div w:id="424807238">
          <w:marLeft w:val="547"/>
          <w:marRight w:val="0"/>
          <w:marTop w:val="307"/>
          <w:marBottom w:val="0"/>
          <w:divBdr>
            <w:top w:val="none" w:sz="0" w:space="0" w:color="auto"/>
            <w:left w:val="none" w:sz="0" w:space="0" w:color="auto"/>
            <w:bottom w:val="none" w:sz="0" w:space="0" w:color="auto"/>
            <w:right w:val="none" w:sz="0" w:space="0" w:color="auto"/>
          </w:divBdr>
        </w:div>
        <w:div w:id="1261790330">
          <w:marLeft w:val="547"/>
          <w:marRight w:val="0"/>
          <w:marTop w:val="269"/>
          <w:marBottom w:val="0"/>
          <w:divBdr>
            <w:top w:val="none" w:sz="0" w:space="0" w:color="auto"/>
            <w:left w:val="none" w:sz="0" w:space="0" w:color="auto"/>
            <w:bottom w:val="none" w:sz="0" w:space="0" w:color="auto"/>
            <w:right w:val="none" w:sz="0" w:space="0" w:color="auto"/>
          </w:divBdr>
        </w:div>
        <w:div w:id="885944002">
          <w:marLeft w:val="547"/>
          <w:marRight w:val="0"/>
          <w:marTop w:val="269"/>
          <w:marBottom w:val="0"/>
          <w:divBdr>
            <w:top w:val="none" w:sz="0" w:space="0" w:color="auto"/>
            <w:left w:val="none" w:sz="0" w:space="0" w:color="auto"/>
            <w:bottom w:val="none" w:sz="0" w:space="0" w:color="auto"/>
            <w:right w:val="none" w:sz="0" w:space="0" w:color="auto"/>
          </w:divBdr>
        </w:div>
        <w:div w:id="1223103173">
          <w:marLeft w:val="547"/>
          <w:marRight w:val="0"/>
          <w:marTop w:val="269"/>
          <w:marBottom w:val="0"/>
          <w:divBdr>
            <w:top w:val="none" w:sz="0" w:space="0" w:color="auto"/>
            <w:left w:val="none" w:sz="0" w:space="0" w:color="auto"/>
            <w:bottom w:val="none" w:sz="0" w:space="0" w:color="auto"/>
            <w:right w:val="none" w:sz="0" w:space="0" w:color="auto"/>
          </w:divBdr>
        </w:div>
        <w:div w:id="1377924116">
          <w:marLeft w:val="547"/>
          <w:marRight w:val="0"/>
          <w:marTop w:val="269"/>
          <w:marBottom w:val="0"/>
          <w:divBdr>
            <w:top w:val="none" w:sz="0" w:space="0" w:color="auto"/>
            <w:left w:val="none" w:sz="0" w:space="0" w:color="auto"/>
            <w:bottom w:val="none" w:sz="0" w:space="0" w:color="auto"/>
            <w:right w:val="none" w:sz="0" w:space="0" w:color="auto"/>
          </w:divBdr>
        </w:div>
        <w:div w:id="568687754">
          <w:marLeft w:val="547"/>
          <w:marRight w:val="0"/>
          <w:marTop w:val="269"/>
          <w:marBottom w:val="0"/>
          <w:divBdr>
            <w:top w:val="none" w:sz="0" w:space="0" w:color="auto"/>
            <w:left w:val="none" w:sz="0" w:space="0" w:color="auto"/>
            <w:bottom w:val="none" w:sz="0" w:space="0" w:color="auto"/>
            <w:right w:val="none" w:sz="0" w:space="0" w:color="auto"/>
          </w:divBdr>
        </w:div>
        <w:div w:id="1059669689">
          <w:marLeft w:val="547"/>
          <w:marRight w:val="0"/>
          <w:marTop w:val="154"/>
          <w:marBottom w:val="0"/>
          <w:divBdr>
            <w:top w:val="none" w:sz="0" w:space="0" w:color="auto"/>
            <w:left w:val="none" w:sz="0" w:space="0" w:color="auto"/>
            <w:bottom w:val="none" w:sz="0" w:space="0" w:color="auto"/>
            <w:right w:val="none" w:sz="0" w:space="0" w:color="auto"/>
          </w:divBdr>
        </w:div>
        <w:div w:id="856623798">
          <w:marLeft w:val="547"/>
          <w:marRight w:val="0"/>
          <w:marTop w:val="154"/>
          <w:marBottom w:val="0"/>
          <w:divBdr>
            <w:top w:val="none" w:sz="0" w:space="0" w:color="auto"/>
            <w:left w:val="none" w:sz="0" w:space="0" w:color="auto"/>
            <w:bottom w:val="none" w:sz="0" w:space="0" w:color="auto"/>
            <w:right w:val="none" w:sz="0" w:space="0" w:color="auto"/>
          </w:divBdr>
        </w:div>
        <w:div w:id="2083409616">
          <w:marLeft w:val="547"/>
          <w:marRight w:val="0"/>
          <w:marTop w:val="307"/>
          <w:marBottom w:val="0"/>
          <w:divBdr>
            <w:top w:val="none" w:sz="0" w:space="0" w:color="auto"/>
            <w:left w:val="none" w:sz="0" w:space="0" w:color="auto"/>
            <w:bottom w:val="none" w:sz="0" w:space="0" w:color="auto"/>
            <w:right w:val="none" w:sz="0" w:space="0" w:color="auto"/>
          </w:divBdr>
        </w:div>
        <w:div w:id="1237672069">
          <w:marLeft w:val="547"/>
          <w:marRight w:val="0"/>
          <w:marTop w:val="307"/>
          <w:marBottom w:val="0"/>
          <w:divBdr>
            <w:top w:val="none" w:sz="0" w:space="0" w:color="auto"/>
            <w:left w:val="none" w:sz="0" w:space="0" w:color="auto"/>
            <w:bottom w:val="none" w:sz="0" w:space="0" w:color="auto"/>
            <w:right w:val="none" w:sz="0" w:space="0" w:color="auto"/>
          </w:divBdr>
        </w:div>
        <w:div w:id="634019466">
          <w:marLeft w:val="547"/>
          <w:marRight w:val="0"/>
          <w:marTop w:val="307"/>
          <w:marBottom w:val="0"/>
          <w:divBdr>
            <w:top w:val="none" w:sz="0" w:space="0" w:color="auto"/>
            <w:left w:val="none" w:sz="0" w:space="0" w:color="auto"/>
            <w:bottom w:val="none" w:sz="0" w:space="0" w:color="auto"/>
            <w:right w:val="none" w:sz="0" w:space="0" w:color="auto"/>
          </w:divBdr>
        </w:div>
        <w:div w:id="1079669640">
          <w:marLeft w:val="547"/>
          <w:marRight w:val="0"/>
          <w:marTop w:val="154"/>
          <w:marBottom w:val="0"/>
          <w:divBdr>
            <w:top w:val="none" w:sz="0" w:space="0" w:color="auto"/>
            <w:left w:val="none" w:sz="0" w:space="0" w:color="auto"/>
            <w:bottom w:val="none" w:sz="0" w:space="0" w:color="auto"/>
            <w:right w:val="none" w:sz="0" w:space="0" w:color="auto"/>
          </w:divBdr>
        </w:div>
        <w:div w:id="413550936">
          <w:marLeft w:val="547"/>
          <w:marRight w:val="0"/>
          <w:marTop w:val="154"/>
          <w:marBottom w:val="0"/>
          <w:divBdr>
            <w:top w:val="none" w:sz="0" w:space="0" w:color="auto"/>
            <w:left w:val="none" w:sz="0" w:space="0" w:color="auto"/>
            <w:bottom w:val="none" w:sz="0" w:space="0" w:color="auto"/>
            <w:right w:val="none" w:sz="0" w:space="0" w:color="auto"/>
          </w:divBdr>
        </w:div>
        <w:div w:id="251547701">
          <w:marLeft w:val="547"/>
          <w:marRight w:val="0"/>
          <w:marTop w:val="154"/>
          <w:marBottom w:val="0"/>
          <w:divBdr>
            <w:top w:val="none" w:sz="0" w:space="0" w:color="auto"/>
            <w:left w:val="none" w:sz="0" w:space="0" w:color="auto"/>
            <w:bottom w:val="none" w:sz="0" w:space="0" w:color="auto"/>
            <w:right w:val="none" w:sz="0" w:space="0" w:color="auto"/>
          </w:divBdr>
        </w:div>
        <w:div w:id="373120450">
          <w:marLeft w:val="547"/>
          <w:marRight w:val="0"/>
          <w:marTop w:val="154"/>
          <w:marBottom w:val="0"/>
          <w:divBdr>
            <w:top w:val="none" w:sz="0" w:space="0" w:color="auto"/>
            <w:left w:val="none" w:sz="0" w:space="0" w:color="auto"/>
            <w:bottom w:val="none" w:sz="0" w:space="0" w:color="auto"/>
            <w:right w:val="none" w:sz="0" w:space="0" w:color="auto"/>
          </w:divBdr>
        </w:div>
        <w:div w:id="275332572">
          <w:marLeft w:val="547"/>
          <w:marRight w:val="0"/>
          <w:marTop w:val="154"/>
          <w:marBottom w:val="0"/>
          <w:divBdr>
            <w:top w:val="none" w:sz="0" w:space="0" w:color="auto"/>
            <w:left w:val="none" w:sz="0" w:space="0" w:color="auto"/>
            <w:bottom w:val="none" w:sz="0" w:space="0" w:color="auto"/>
            <w:right w:val="none" w:sz="0" w:space="0" w:color="auto"/>
          </w:divBdr>
        </w:div>
        <w:div w:id="1874690046">
          <w:marLeft w:val="965"/>
          <w:marRight w:val="0"/>
          <w:marTop w:val="336"/>
          <w:marBottom w:val="0"/>
          <w:divBdr>
            <w:top w:val="none" w:sz="0" w:space="0" w:color="auto"/>
            <w:left w:val="none" w:sz="0" w:space="0" w:color="auto"/>
            <w:bottom w:val="none" w:sz="0" w:space="0" w:color="auto"/>
            <w:right w:val="none" w:sz="0" w:space="0" w:color="auto"/>
          </w:divBdr>
        </w:div>
        <w:div w:id="102775088">
          <w:marLeft w:val="965"/>
          <w:marRight w:val="0"/>
          <w:marTop w:val="336"/>
          <w:marBottom w:val="0"/>
          <w:divBdr>
            <w:top w:val="none" w:sz="0" w:space="0" w:color="auto"/>
            <w:left w:val="none" w:sz="0" w:space="0" w:color="auto"/>
            <w:bottom w:val="none" w:sz="0" w:space="0" w:color="auto"/>
            <w:right w:val="none" w:sz="0" w:space="0" w:color="auto"/>
          </w:divBdr>
        </w:div>
        <w:div w:id="946546199">
          <w:marLeft w:val="547"/>
          <w:marRight w:val="0"/>
          <w:marTop w:val="154"/>
          <w:marBottom w:val="0"/>
          <w:divBdr>
            <w:top w:val="none" w:sz="0" w:space="0" w:color="auto"/>
            <w:left w:val="none" w:sz="0" w:space="0" w:color="auto"/>
            <w:bottom w:val="none" w:sz="0" w:space="0" w:color="auto"/>
            <w:right w:val="none" w:sz="0" w:space="0" w:color="auto"/>
          </w:divBdr>
        </w:div>
        <w:div w:id="1633831222">
          <w:marLeft w:val="547"/>
          <w:marRight w:val="0"/>
          <w:marTop w:val="154"/>
          <w:marBottom w:val="0"/>
          <w:divBdr>
            <w:top w:val="none" w:sz="0" w:space="0" w:color="auto"/>
            <w:left w:val="none" w:sz="0" w:space="0" w:color="auto"/>
            <w:bottom w:val="none" w:sz="0" w:space="0" w:color="auto"/>
            <w:right w:val="none" w:sz="0" w:space="0" w:color="auto"/>
          </w:divBdr>
        </w:div>
        <w:div w:id="2092963964">
          <w:marLeft w:val="547"/>
          <w:marRight w:val="0"/>
          <w:marTop w:val="154"/>
          <w:marBottom w:val="0"/>
          <w:divBdr>
            <w:top w:val="none" w:sz="0" w:space="0" w:color="auto"/>
            <w:left w:val="none" w:sz="0" w:space="0" w:color="auto"/>
            <w:bottom w:val="none" w:sz="0" w:space="0" w:color="auto"/>
            <w:right w:val="none" w:sz="0" w:space="0" w:color="auto"/>
          </w:divBdr>
        </w:div>
        <w:div w:id="471024386">
          <w:marLeft w:val="547"/>
          <w:marRight w:val="0"/>
          <w:marTop w:val="154"/>
          <w:marBottom w:val="0"/>
          <w:divBdr>
            <w:top w:val="none" w:sz="0" w:space="0" w:color="auto"/>
            <w:left w:val="none" w:sz="0" w:space="0" w:color="auto"/>
            <w:bottom w:val="none" w:sz="0" w:space="0" w:color="auto"/>
            <w:right w:val="none" w:sz="0" w:space="0" w:color="auto"/>
          </w:divBdr>
        </w:div>
        <w:div w:id="606699388">
          <w:marLeft w:val="547"/>
          <w:marRight w:val="0"/>
          <w:marTop w:val="154"/>
          <w:marBottom w:val="0"/>
          <w:divBdr>
            <w:top w:val="none" w:sz="0" w:space="0" w:color="auto"/>
            <w:left w:val="none" w:sz="0" w:space="0" w:color="auto"/>
            <w:bottom w:val="none" w:sz="0" w:space="0" w:color="auto"/>
            <w:right w:val="none" w:sz="0" w:space="0" w:color="auto"/>
          </w:divBdr>
        </w:div>
        <w:div w:id="1314407377">
          <w:marLeft w:val="1166"/>
          <w:marRight w:val="0"/>
          <w:marTop w:val="134"/>
          <w:marBottom w:val="0"/>
          <w:divBdr>
            <w:top w:val="none" w:sz="0" w:space="0" w:color="auto"/>
            <w:left w:val="none" w:sz="0" w:space="0" w:color="auto"/>
            <w:bottom w:val="none" w:sz="0" w:space="0" w:color="auto"/>
            <w:right w:val="none" w:sz="0" w:space="0" w:color="auto"/>
          </w:divBdr>
        </w:div>
        <w:div w:id="1761489483">
          <w:marLeft w:val="1166"/>
          <w:marRight w:val="0"/>
          <w:marTop w:val="134"/>
          <w:marBottom w:val="0"/>
          <w:divBdr>
            <w:top w:val="none" w:sz="0" w:space="0" w:color="auto"/>
            <w:left w:val="none" w:sz="0" w:space="0" w:color="auto"/>
            <w:bottom w:val="none" w:sz="0" w:space="0" w:color="auto"/>
            <w:right w:val="none" w:sz="0" w:space="0" w:color="auto"/>
          </w:divBdr>
        </w:div>
        <w:div w:id="18439115">
          <w:marLeft w:val="1166"/>
          <w:marRight w:val="0"/>
          <w:marTop w:val="134"/>
          <w:marBottom w:val="0"/>
          <w:divBdr>
            <w:top w:val="none" w:sz="0" w:space="0" w:color="auto"/>
            <w:left w:val="none" w:sz="0" w:space="0" w:color="auto"/>
            <w:bottom w:val="none" w:sz="0" w:space="0" w:color="auto"/>
            <w:right w:val="none" w:sz="0" w:space="0" w:color="auto"/>
          </w:divBdr>
        </w:div>
        <w:div w:id="309943514">
          <w:marLeft w:val="547"/>
          <w:marRight w:val="0"/>
          <w:marTop w:val="154"/>
          <w:marBottom w:val="0"/>
          <w:divBdr>
            <w:top w:val="none" w:sz="0" w:space="0" w:color="auto"/>
            <w:left w:val="none" w:sz="0" w:space="0" w:color="auto"/>
            <w:bottom w:val="none" w:sz="0" w:space="0" w:color="auto"/>
            <w:right w:val="none" w:sz="0" w:space="0" w:color="auto"/>
          </w:divBdr>
        </w:div>
        <w:div w:id="711076647">
          <w:marLeft w:val="547"/>
          <w:marRight w:val="0"/>
          <w:marTop w:val="125"/>
          <w:marBottom w:val="0"/>
          <w:divBdr>
            <w:top w:val="none" w:sz="0" w:space="0" w:color="auto"/>
            <w:left w:val="none" w:sz="0" w:space="0" w:color="auto"/>
            <w:bottom w:val="none" w:sz="0" w:space="0" w:color="auto"/>
            <w:right w:val="none" w:sz="0" w:space="0" w:color="auto"/>
          </w:divBdr>
        </w:div>
        <w:div w:id="1562134685">
          <w:marLeft w:val="547"/>
          <w:marRight w:val="0"/>
          <w:marTop w:val="125"/>
          <w:marBottom w:val="0"/>
          <w:divBdr>
            <w:top w:val="none" w:sz="0" w:space="0" w:color="auto"/>
            <w:left w:val="none" w:sz="0" w:space="0" w:color="auto"/>
            <w:bottom w:val="none" w:sz="0" w:space="0" w:color="auto"/>
            <w:right w:val="none" w:sz="0" w:space="0" w:color="auto"/>
          </w:divBdr>
        </w:div>
        <w:div w:id="876938698">
          <w:marLeft w:val="547"/>
          <w:marRight w:val="0"/>
          <w:marTop w:val="154"/>
          <w:marBottom w:val="0"/>
          <w:divBdr>
            <w:top w:val="none" w:sz="0" w:space="0" w:color="auto"/>
            <w:left w:val="none" w:sz="0" w:space="0" w:color="auto"/>
            <w:bottom w:val="none" w:sz="0" w:space="0" w:color="auto"/>
            <w:right w:val="none" w:sz="0" w:space="0" w:color="auto"/>
          </w:divBdr>
        </w:div>
        <w:div w:id="422606857">
          <w:marLeft w:val="547"/>
          <w:marRight w:val="0"/>
          <w:marTop w:val="134"/>
          <w:marBottom w:val="0"/>
          <w:divBdr>
            <w:top w:val="none" w:sz="0" w:space="0" w:color="auto"/>
            <w:left w:val="none" w:sz="0" w:space="0" w:color="auto"/>
            <w:bottom w:val="none" w:sz="0" w:space="0" w:color="auto"/>
            <w:right w:val="none" w:sz="0" w:space="0" w:color="auto"/>
          </w:divBdr>
        </w:div>
        <w:div w:id="165753630">
          <w:marLeft w:val="547"/>
          <w:marRight w:val="0"/>
          <w:marTop w:val="134"/>
          <w:marBottom w:val="0"/>
          <w:divBdr>
            <w:top w:val="none" w:sz="0" w:space="0" w:color="auto"/>
            <w:left w:val="none" w:sz="0" w:space="0" w:color="auto"/>
            <w:bottom w:val="none" w:sz="0" w:space="0" w:color="auto"/>
            <w:right w:val="none" w:sz="0" w:space="0" w:color="auto"/>
          </w:divBdr>
        </w:div>
        <w:div w:id="843011826">
          <w:marLeft w:val="547"/>
          <w:marRight w:val="0"/>
          <w:marTop w:val="154"/>
          <w:marBottom w:val="0"/>
          <w:divBdr>
            <w:top w:val="none" w:sz="0" w:space="0" w:color="auto"/>
            <w:left w:val="none" w:sz="0" w:space="0" w:color="auto"/>
            <w:bottom w:val="none" w:sz="0" w:space="0" w:color="auto"/>
            <w:right w:val="none" w:sz="0" w:space="0" w:color="auto"/>
          </w:divBdr>
        </w:div>
        <w:div w:id="1653412279">
          <w:marLeft w:val="547"/>
          <w:marRight w:val="0"/>
          <w:marTop w:val="154"/>
          <w:marBottom w:val="0"/>
          <w:divBdr>
            <w:top w:val="none" w:sz="0" w:space="0" w:color="auto"/>
            <w:left w:val="none" w:sz="0" w:space="0" w:color="auto"/>
            <w:bottom w:val="none" w:sz="0" w:space="0" w:color="auto"/>
            <w:right w:val="none" w:sz="0" w:space="0" w:color="auto"/>
          </w:divBdr>
        </w:div>
        <w:div w:id="1607074466">
          <w:marLeft w:val="1166"/>
          <w:marRight w:val="0"/>
          <w:marTop w:val="269"/>
          <w:marBottom w:val="0"/>
          <w:divBdr>
            <w:top w:val="none" w:sz="0" w:space="0" w:color="auto"/>
            <w:left w:val="none" w:sz="0" w:space="0" w:color="auto"/>
            <w:bottom w:val="none" w:sz="0" w:space="0" w:color="auto"/>
            <w:right w:val="none" w:sz="0" w:space="0" w:color="auto"/>
          </w:divBdr>
        </w:div>
        <w:div w:id="1893348811">
          <w:marLeft w:val="1166"/>
          <w:marRight w:val="0"/>
          <w:marTop w:val="269"/>
          <w:marBottom w:val="0"/>
          <w:divBdr>
            <w:top w:val="none" w:sz="0" w:space="0" w:color="auto"/>
            <w:left w:val="none" w:sz="0" w:space="0" w:color="auto"/>
            <w:bottom w:val="none" w:sz="0" w:space="0" w:color="auto"/>
            <w:right w:val="none" w:sz="0" w:space="0" w:color="auto"/>
          </w:divBdr>
        </w:div>
        <w:div w:id="1836337379">
          <w:marLeft w:val="1166"/>
          <w:marRight w:val="0"/>
          <w:marTop w:val="269"/>
          <w:marBottom w:val="0"/>
          <w:divBdr>
            <w:top w:val="none" w:sz="0" w:space="0" w:color="auto"/>
            <w:left w:val="none" w:sz="0" w:space="0" w:color="auto"/>
            <w:bottom w:val="none" w:sz="0" w:space="0" w:color="auto"/>
            <w:right w:val="none" w:sz="0" w:space="0" w:color="auto"/>
          </w:divBdr>
        </w:div>
        <w:div w:id="1203245931">
          <w:marLeft w:val="1166"/>
          <w:marRight w:val="0"/>
          <w:marTop w:val="269"/>
          <w:marBottom w:val="0"/>
          <w:divBdr>
            <w:top w:val="none" w:sz="0" w:space="0" w:color="auto"/>
            <w:left w:val="none" w:sz="0" w:space="0" w:color="auto"/>
            <w:bottom w:val="none" w:sz="0" w:space="0" w:color="auto"/>
            <w:right w:val="none" w:sz="0" w:space="0" w:color="auto"/>
          </w:divBdr>
        </w:div>
        <w:div w:id="567960739">
          <w:marLeft w:val="1166"/>
          <w:marRight w:val="0"/>
          <w:marTop w:val="269"/>
          <w:marBottom w:val="0"/>
          <w:divBdr>
            <w:top w:val="none" w:sz="0" w:space="0" w:color="auto"/>
            <w:left w:val="none" w:sz="0" w:space="0" w:color="auto"/>
            <w:bottom w:val="none" w:sz="0" w:space="0" w:color="auto"/>
            <w:right w:val="none" w:sz="0" w:space="0" w:color="auto"/>
          </w:divBdr>
        </w:div>
        <w:div w:id="186064723">
          <w:marLeft w:val="547"/>
          <w:marRight w:val="0"/>
          <w:marTop w:val="154"/>
          <w:marBottom w:val="0"/>
          <w:divBdr>
            <w:top w:val="none" w:sz="0" w:space="0" w:color="auto"/>
            <w:left w:val="none" w:sz="0" w:space="0" w:color="auto"/>
            <w:bottom w:val="none" w:sz="0" w:space="0" w:color="auto"/>
            <w:right w:val="none" w:sz="0" w:space="0" w:color="auto"/>
          </w:divBdr>
        </w:div>
        <w:div w:id="1550724083">
          <w:marLeft w:val="965"/>
          <w:marRight w:val="0"/>
          <w:marTop w:val="154"/>
          <w:marBottom w:val="0"/>
          <w:divBdr>
            <w:top w:val="none" w:sz="0" w:space="0" w:color="auto"/>
            <w:left w:val="none" w:sz="0" w:space="0" w:color="auto"/>
            <w:bottom w:val="none" w:sz="0" w:space="0" w:color="auto"/>
            <w:right w:val="none" w:sz="0" w:space="0" w:color="auto"/>
          </w:divBdr>
        </w:div>
        <w:div w:id="2122410025">
          <w:marLeft w:val="965"/>
          <w:marRight w:val="0"/>
          <w:marTop w:val="154"/>
          <w:marBottom w:val="0"/>
          <w:divBdr>
            <w:top w:val="none" w:sz="0" w:space="0" w:color="auto"/>
            <w:left w:val="none" w:sz="0" w:space="0" w:color="auto"/>
            <w:bottom w:val="none" w:sz="0" w:space="0" w:color="auto"/>
            <w:right w:val="none" w:sz="0" w:space="0" w:color="auto"/>
          </w:divBdr>
        </w:div>
        <w:div w:id="401174413">
          <w:marLeft w:val="547"/>
          <w:marRight w:val="0"/>
          <w:marTop w:val="154"/>
          <w:marBottom w:val="0"/>
          <w:divBdr>
            <w:top w:val="none" w:sz="0" w:space="0" w:color="auto"/>
            <w:left w:val="none" w:sz="0" w:space="0" w:color="auto"/>
            <w:bottom w:val="none" w:sz="0" w:space="0" w:color="auto"/>
            <w:right w:val="none" w:sz="0" w:space="0" w:color="auto"/>
          </w:divBdr>
        </w:div>
        <w:div w:id="395473438">
          <w:marLeft w:val="1282"/>
          <w:marRight w:val="0"/>
          <w:marTop w:val="403"/>
          <w:marBottom w:val="0"/>
          <w:divBdr>
            <w:top w:val="none" w:sz="0" w:space="0" w:color="auto"/>
            <w:left w:val="none" w:sz="0" w:space="0" w:color="auto"/>
            <w:bottom w:val="none" w:sz="0" w:space="0" w:color="auto"/>
            <w:right w:val="none" w:sz="0" w:space="0" w:color="auto"/>
          </w:divBdr>
        </w:div>
        <w:div w:id="994333523">
          <w:marLeft w:val="547"/>
          <w:marRight w:val="0"/>
          <w:marTop w:val="154"/>
          <w:marBottom w:val="0"/>
          <w:divBdr>
            <w:top w:val="none" w:sz="0" w:space="0" w:color="auto"/>
            <w:left w:val="none" w:sz="0" w:space="0" w:color="auto"/>
            <w:bottom w:val="none" w:sz="0" w:space="0" w:color="auto"/>
            <w:right w:val="none" w:sz="0" w:space="0" w:color="auto"/>
          </w:divBdr>
        </w:div>
        <w:div w:id="1272973458">
          <w:marLeft w:val="547"/>
          <w:marRight w:val="0"/>
          <w:marTop w:val="154"/>
          <w:marBottom w:val="0"/>
          <w:divBdr>
            <w:top w:val="none" w:sz="0" w:space="0" w:color="auto"/>
            <w:left w:val="none" w:sz="0" w:space="0" w:color="auto"/>
            <w:bottom w:val="none" w:sz="0" w:space="0" w:color="auto"/>
            <w:right w:val="none" w:sz="0" w:space="0" w:color="auto"/>
          </w:divBdr>
        </w:div>
        <w:div w:id="1605379370">
          <w:marLeft w:val="1166"/>
          <w:marRight w:val="0"/>
          <w:marTop w:val="269"/>
          <w:marBottom w:val="0"/>
          <w:divBdr>
            <w:top w:val="none" w:sz="0" w:space="0" w:color="auto"/>
            <w:left w:val="none" w:sz="0" w:space="0" w:color="auto"/>
            <w:bottom w:val="none" w:sz="0" w:space="0" w:color="auto"/>
            <w:right w:val="none" w:sz="0" w:space="0" w:color="auto"/>
          </w:divBdr>
        </w:div>
        <w:div w:id="306521254">
          <w:marLeft w:val="1166"/>
          <w:marRight w:val="0"/>
          <w:marTop w:val="269"/>
          <w:marBottom w:val="0"/>
          <w:divBdr>
            <w:top w:val="none" w:sz="0" w:space="0" w:color="auto"/>
            <w:left w:val="none" w:sz="0" w:space="0" w:color="auto"/>
            <w:bottom w:val="none" w:sz="0" w:space="0" w:color="auto"/>
            <w:right w:val="none" w:sz="0" w:space="0" w:color="auto"/>
          </w:divBdr>
        </w:div>
        <w:div w:id="508838273">
          <w:marLeft w:val="1166"/>
          <w:marRight w:val="0"/>
          <w:marTop w:val="269"/>
          <w:marBottom w:val="0"/>
          <w:divBdr>
            <w:top w:val="none" w:sz="0" w:space="0" w:color="auto"/>
            <w:left w:val="none" w:sz="0" w:space="0" w:color="auto"/>
            <w:bottom w:val="none" w:sz="0" w:space="0" w:color="auto"/>
            <w:right w:val="none" w:sz="0" w:space="0" w:color="auto"/>
          </w:divBdr>
        </w:div>
        <w:div w:id="901477197">
          <w:marLeft w:val="1166"/>
          <w:marRight w:val="0"/>
          <w:marTop w:val="269"/>
          <w:marBottom w:val="0"/>
          <w:divBdr>
            <w:top w:val="none" w:sz="0" w:space="0" w:color="auto"/>
            <w:left w:val="none" w:sz="0" w:space="0" w:color="auto"/>
            <w:bottom w:val="none" w:sz="0" w:space="0" w:color="auto"/>
            <w:right w:val="none" w:sz="0" w:space="0" w:color="auto"/>
          </w:divBdr>
        </w:div>
        <w:div w:id="1897156482">
          <w:marLeft w:val="547"/>
          <w:marRight w:val="0"/>
          <w:marTop w:val="307"/>
          <w:marBottom w:val="0"/>
          <w:divBdr>
            <w:top w:val="none" w:sz="0" w:space="0" w:color="auto"/>
            <w:left w:val="none" w:sz="0" w:space="0" w:color="auto"/>
            <w:bottom w:val="none" w:sz="0" w:space="0" w:color="auto"/>
            <w:right w:val="none" w:sz="0" w:space="0" w:color="auto"/>
          </w:divBdr>
        </w:div>
        <w:div w:id="1133256056">
          <w:marLeft w:val="1166"/>
          <w:marRight w:val="0"/>
          <w:marTop w:val="269"/>
          <w:marBottom w:val="0"/>
          <w:divBdr>
            <w:top w:val="none" w:sz="0" w:space="0" w:color="auto"/>
            <w:left w:val="none" w:sz="0" w:space="0" w:color="auto"/>
            <w:bottom w:val="none" w:sz="0" w:space="0" w:color="auto"/>
            <w:right w:val="none" w:sz="0" w:space="0" w:color="auto"/>
          </w:divBdr>
        </w:div>
        <w:div w:id="1253511056">
          <w:marLeft w:val="1166"/>
          <w:marRight w:val="0"/>
          <w:marTop w:val="269"/>
          <w:marBottom w:val="0"/>
          <w:divBdr>
            <w:top w:val="none" w:sz="0" w:space="0" w:color="auto"/>
            <w:left w:val="none" w:sz="0" w:space="0" w:color="auto"/>
            <w:bottom w:val="none" w:sz="0" w:space="0" w:color="auto"/>
            <w:right w:val="none" w:sz="0" w:space="0" w:color="auto"/>
          </w:divBdr>
        </w:div>
        <w:div w:id="1912621351">
          <w:marLeft w:val="547"/>
          <w:marRight w:val="0"/>
          <w:marTop w:val="154"/>
          <w:marBottom w:val="0"/>
          <w:divBdr>
            <w:top w:val="none" w:sz="0" w:space="0" w:color="auto"/>
            <w:left w:val="none" w:sz="0" w:space="0" w:color="auto"/>
            <w:bottom w:val="none" w:sz="0" w:space="0" w:color="auto"/>
            <w:right w:val="none" w:sz="0" w:space="0" w:color="auto"/>
          </w:divBdr>
        </w:div>
        <w:div w:id="2113891286">
          <w:marLeft w:val="547"/>
          <w:marRight w:val="0"/>
          <w:marTop w:val="154"/>
          <w:marBottom w:val="0"/>
          <w:divBdr>
            <w:top w:val="none" w:sz="0" w:space="0" w:color="auto"/>
            <w:left w:val="none" w:sz="0" w:space="0" w:color="auto"/>
            <w:bottom w:val="none" w:sz="0" w:space="0" w:color="auto"/>
            <w:right w:val="none" w:sz="0" w:space="0" w:color="auto"/>
          </w:divBdr>
        </w:div>
        <w:div w:id="1862013299">
          <w:marLeft w:val="547"/>
          <w:marRight w:val="0"/>
          <w:marTop w:val="154"/>
          <w:marBottom w:val="0"/>
          <w:divBdr>
            <w:top w:val="none" w:sz="0" w:space="0" w:color="auto"/>
            <w:left w:val="none" w:sz="0" w:space="0" w:color="auto"/>
            <w:bottom w:val="none" w:sz="0" w:space="0" w:color="auto"/>
            <w:right w:val="none" w:sz="0" w:space="0" w:color="auto"/>
          </w:divBdr>
        </w:div>
        <w:div w:id="125009892">
          <w:marLeft w:val="547"/>
          <w:marRight w:val="0"/>
          <w:marTop w:val="154"/>
          <w:marBottom w:val="0"/>
          <w:divBdr>
            <w:top w:val="none" w:sz="0" w:space="0" w:color="auto"/>
            <w:left w:val="none" w:sz="0" w:space="0" w:color="auto"/>
            <w:bottom w:val="none" w:sz="0" w:space="0" w:color="auto"/>
            <w:right w:val="none" w:sz="0" w:space="0" w:color="auto"/>
          </w:divBdr>
        </w:div>
        <w:div w:id="35588297">
          <w:marLeft w:val="547"/>
          <w:marRight w:val="0"/>
          <w:marTop w:val="154"/>
          <w:marBottom w:val="0"/>
          <w:divBdr>
            <w:top w:val="none" w:sz="0" w:space="0" w:color="auto"/>
            <w:left w:val="none" w:sz="0" w:space="0" w:color="auto"/>
            <w:bottom w:val="none" w:sz="0" w:space="0" w:color="auto"/>
            <w:right w:val="none" w:sz="0" w:space="0" w:color="auto"/>
          </w:divBdr>
        </w:div>
        <w:div w:id="397290435">
          <w:marLeft w:val="547"/>
          <w:marRight w:val="0"/>
          <w:marTop w:val="154"/>
          <w:marBottom w:val="0"/>
          <w:divBdr>
            <w:top w:val="none" w:sz="0" w:space="0" w:color="auto"/>
            <w:left w:val="none" w:sz="0" w:space="0" w:color="auto"/>
            <w:bottom w:val="none" w:sz="0" w:space="0" w:color="auto"/>
            <w:right w:val="none" w:sz="0" w:space="0" w:color="auto"/>
          </w:divBdr>
        </w:div>
        <w:div w:id="274756347">
          <w:marLeft w:val="547"/>
          <w:marRight w:val="0"/>
          <w:marTop w:val="154"/>
          <w:marBottom w:val="0"/>
          <w:divBdr>
            <w:top w:val="none" w:sz="0" w:space="0" w:color="auto"/>
            <w:left w:val="none" w:sz="0" w:space="0" w:color="auto"/>
            <w:bottom w:val="none" w:sz="0" w:space="0" w:color="auto"/>
            <w:right w:val="none" w:sz="0" w:space="0" w:color="auto"/>
          </w:divBdr>
        </w:div>
        <w:div w:id="1129588667">
          <w:marLeft w:val="547"/>
          <w:marRight w:val="0"/>
          <w:marTop w:val="154"/>
          <w:marBottom w:val="0"/>
          <w:divBdr>
            <w:top w:val="none" w:sz="0" w:space="0" w:color="auto"/>
            <w:left w:val="none" w:sz="0" w:space="0" w:color="auto"/>
            <w:bottom w:val="none" w:sz="0" w:space="0" w:color="auto"/>
            <w:right w:val="none" w:sz="0" w:space="0" w:color="auto"/>
          </w:divBdr>
        </w:div>
        <w:div w:id="1714498257">
          <w:marLeft w:val="547"/>
          <w:marRight w:val="0"/>
          <w:marTop w:val="307"/>
          <w:marBottom w:val="0"/>
          <w:divBdr>
            <w:top w:val="none" w:sz="0" w:space="0" w:color="auto"/>
            <w:left w:val="none" w:sz="0" w:space="0" w:color="auto"/>
            <w:bottom w:val="none" w:sz="0" w:space="0" w:color="auto"/>
            <w:right w:val="none" w:sz="0" w:space="0" w:color="auto"/>
          </w:divBdr>
        </w:div>
        <w:div w:id="518665803">
          <w:marLeft w:val="1166"/>
          <w:marRight w:val="0"/>
          <w:marTop w:val="269"/>
          <w:marBottom w:val="0"/>
          <w:divBdr>
            <w:top w:val="none" w:sz="0" w:space="0" w:color="auto"/>
            <w:left w:val="none" w:sz="0" w:space="0" w:color="auto"/>
            <w:bottom w:val="none" w:sz="0" w:space="0" w:color="auto"/>
            <w:right w:val="none" w:sz="0" w:space="0" w:color="auto"/>
          </w:divBdr>
        </w:div>
        <w:div w:id="155150605">
          <w:marLeft w:val="1166"/>
          <w:marRight w:val="0"/>
          <w:marTop w:val="269"/>
          <w:marBottom w:val="0"/>
          <w:divBdr>
            <w:top w:val="none" w:sz="0" w:space="0" w:color="auto"/>
            <w:left w:val="none" w:sz="0" w:space="0" w:color="auto"/>
            <w:bottom w:val="none" w:sz="0" w:space="0" w:color="auto"/>
            <w:right w:val="none" w:sz="0" w:space="0" w:color="auto"/>
          </w:divBdr>
        </w:div>
        <w:div w:id="1456752440">
          <w:marLeft w:val="1166"/>
          <w:marRight w:val="0"/>
          <w:marTop w:val="269"/>
          <w:marBottom w:val="0"/>
          <w:divBdr>
            <w:top w:val="none" w:sz="0" w:space="0" w:color="auto"/>
            <w:left w:val="none" w:sz="0" w:space="0" w:color="auto"/>
            <w:bottom w:val="none" w:sz="0" w:space="0" w:color="auto"/>
            <w:right w:val="none" w:sz="0" w:space="0" w:color="auto"/>
          </w:divBdr>
        </w:div>
        <w:div w:id="1313944430">
          <w:marLeft w:val="1166"/>
          <w:marRight w:val="0"/>
          <w:marTop w:val="269"/>
          <w:marBottom w:val="0"/>
          <w:divBdr>
            <w:top w:val="none" w:sz="0" w:space="0" w:color="auto"/>
            <w:left w:val="none" w:sz="0" w:space="0" w:color="auto"/>
            <w:bottom w:val="none" w:sz="0" w:space="0" w:color="auto"/>
            <w:right w:val="none" w:sz="0" w:space="0" w:color="auto"/>
          </w:divBdr>
        </w:div>
        <w:div w:id="1649743308">
          <w:marLeft w:val="547"/>
          <w:marRight w:val="0"/>
          <w:marTop w:val="134"/>
          <w:marBottom w:val="0"/>
          <w:divBdr>
            <w:top w:val="none" w:sz="0" w:space="0" w:color="auto"/>
            <w:left w:val="none" w:sz="0" w:space="0" w:color="auto"/>
            <w:bottom w:val="none" w:sz="0" w:space="0" w:color="auto"/>
            <w:right w:val="none" w:sz="0" w:space="0" w:color="auto"/>
          </w:divBdr>
        </w:div>
        <w:div w:id="1818570830">
          <w:marLeft w:val="547"/>
          <w:marRight w:val="0"/>
          <w:marTop w:val="302"/>
          <w:marBottom w:val="0"/>
          <w:divBdr>
            <w:top w:val="none" w:sz="0" w:space="0" w:color="auto"/>
            <w:left w:val="none" w:sz="0" w:space="0" w:color="auto"/>
            <w:bottom w:val="none" w:sz="0" w:space="0" w:color="auto"/>
            <w:right w:val="none" w:sz="0" w:space="0" w:color="auto"/>
          </w:divBdr>
        </w:div>
        <w:div w:id="264584689">
          <w:marLeft w:val="1166"/>
          <w:marRight w:val="0"/>
          <w:marTop w:val="115"/>
          <w:marBottom w:val="0"/>
          <w:divBdr>
            <w:top w:val="none" w:sz="0" w:space="0" w:color="auto"/>
            <w:left w:val="none" w:sz="0" w:space="0" w:color="auto"/>
            <w:bottom w:val="none" w:sz="0" w:space="0" w:color="auto"/>
            <w:right w:val="none" w:sz="0" w:space="0" w:color="auto"/>
          </w:divBdr>
        </w:div>
        <w:div w:id="812451346">
          <w:marLeft w:val="1166"/>
          <w:marRight w:val="0"/>
          <w:marTop w:val="115"/>
          <w:marBottom w:val="0"/>
          <w:divBdr>
            <w:top w:val="none" w:sz="0" w:space="0" w:color="auto"/>
            <w:left w:val="none" w:sz="0" w:space="0" w:color="auto"/>
            <w:bottom w:val="none" w:sz="0" w:space="0" w:color="auto"/>
            <w:right w:val="none" w:sz="0" w:space="0" w:color="auto"/>
          </w:divBdr>
        </w:div>
        <w:div w:id="1428499369">
          <w:marLeft w:val="1166"/>
          <w:marRight w:val="0"/>
          <w:marTop w:val="115"/>
          <w:marBottom w:val="0"/>
          <w:divBdr>
            <w:top w:val="none" w:sz="0" w:space="0" w:color="auto"/>
            <w:left w:val="none" w:sz="0" w:space="0" w:color="auto"/>
            <w:bottom w:val="none" w:sz="0" w:space="0" w:color="auto"/>
            <w:right w:val="none" w:sz="0" w:space="0" w:color="auto"/>
          </w:divBdr>
        </w:div>
        <w:div w:id="1267494755">
          <w:marLeft w:val="547"/>
          <w:marRight w:val="0"/>
          <w:marTop w:val="302"/>
          <w:marBottom w:val="0"/>
          <w:divBdr>
            <w:top w:val="none" w:sz="0" w:space="0" w:color="auto"/>
            <w:left w:val="none" w:sz="0" w:space="0" w:color="auto"/>
            <w:bottom w:val="none" w:sz="0" w:space="0" w:color="auto"/>
            <w:right w:val="none" w:sz="0" w:space="0" w:color="auto"/>
          </w:divBdr>
        </w:div>
        <w:div w:id="532697568">
          <w:marLeft w:val="547"/>
          <w:marRight w:val="0"/>
          <w:marTop w:val="302"/>
          <w:marBottom w:val="0"/>
          <w:divBdr>
            <w:top w:val="none" w:sz="0" w:space="0" w:color="auto"/>
            <w:left w:val="none" w:sz="0" w:space="0" w:color="auto"/>
            <w:bottom w:val="none" w:sz="0" w:space="0" w:color="auto"/>
            <w:right w:val="none" w:sz="0" w:space="0" w:color="auto"/>
          </w:divBdr>
        </w:div>
        <w:div w:id="1811315610">
          <w:marLeft w:val="547"/>
          <w:marRight w:val="0"/>
          <w:marTop w:val="302"/>
          <w:marBottom w:val="0"/>
          <w:divBdr>
            <w:top w:val="none" w:sz="0" w:space="0" w:color="auto"/>
            <w:left w:val="none" w:sz="0" w:space="0" w:color="auto"/>
            <w:bottom w:val="none" w:sz="0" w:space="0" w:color="auto"/>
            <w:right w:val="none" w:sz="0" w:space="0" w:color="auto"/>
          </w:divBdr>
        </w:div>
        <w:div w:id="1520394291">
          <w:marLeft w:val="1555"/>
          <w:marRight w:val="0"/>
          <w:marTop w:val="134"/>
          <w:marBottom w:val="0"/>
          <w:divBdr>
            <w:top w:val="none" w:sz="0" w:space="0" w:color="auto"/>
            <w:left w:val="none" w:sz="0" w:space="0" w:color="auto"/>
            <w:bottom w:val="none" w:sz="0" w:space="0" w:color="auto"/>
            <w:right w:val="none" w:sz="0" w:space="0" w:color="auto"/>
          </w:divBdr>
        </w:div>
        <w:div w:id="2025552866">
          <w:marLeft w:val="2160"/>
          <w:marRight w:val="0"/>
          <w:marTop w:val="115"/>
          <w:marBottom w:val="0"/>
          <w:divBdr>
            <w:top w:val="none" w:sz="0" w:space="0" w:color="auto"/>
            <w:left w:val="none" w:sz="0" w:space="0" w:color="auto"/>
            <w:bottom w:val="none" w:sz="0" w:space="0" w:color="auto"/>
            <w:right w:val="none" w:sz="0" w:space="0" w:color="auto"/>
          </w:divBdr>
        </w:div>
        <w:div w:id="610473200">
          <w:marLeft w:val="547"/>
          <w:marRight w:val="0"/>
          <w:marTop w:val="154"/>
          <w:marBottom w:val="0"/>
          <w:divBdr>
            <w:top w:val="none" w:sz="0" w:space="0" w:color="auto"/>
            <w:left w:val="none" w:sz="0" w:space="0" w:color="auto"/>
            <w:bottom w:val="none" w:sz="0" w:space="0" w:color="auto"/>
            <w:right w:val="none" w:sz="0" w:space="0" w:color="auto"/>
          </w:divBdr>
        </w:div>
        <w:div w:id="635835138">
          <w:marLeft w:val="547"/>
          <w:marRight w:val="0"/>
          <w:marTop w:val="384"/>
          <w:marBottom w:val="0"/>
          <w:divBdr>
            <w:top w:val="none" w:sz="0" w:space="0" w:color="auto"/>
            <w:left w:val="none" w:sz="0" w:space="0" w:color="auto"/>
            <w:bottom w:val="none" w:sz="0" w:space="0" w:color="auto"/>
            <w:right w:val="none" w:sz="0" w:space="0" w:color="auto"/>
          </w:divBdr>
        </w:div>
        <w:div w:id="525796820">
          <w:marLeft w:val="547"/>
          <w:marRight w:val="0"/>
          <w:marTop w:val="384"/>
          <w:marBottom w:val="0"/>
          <w:divBdr>
            <w:top w:val="none" w:sz="0" w:space="0" w:color="auto"/>
            <w:left w:val="none" w:sz="0" w:space="0" w:color="auto"/>
            <w:bottom w:val="none" w:sz="0" w:space="0" w:color="auto"/>
            <w:right w:val="none" w:sz="0" w:space="0" w:color="auto"/>
          </w:divBdr>
        </w:div>
        <w:div w:id="2035107075">
          <w:marLeft w:val="547"/>
          <w:marRight w:val="0"/>
          <w:marTop w:val="154"/>
          <w:marBottom w:val="0"/>
          <w:divBdr>
            <w:top w:val="none" w:sz="0" w:space="0" w:color="auto"/>
            <w:left w:val="none" w:sz="0" w:space="0" w:color="auto"/>
            <w:bottom w:val="none" w:sz="0" w:space="0" w:color="auto"/>
            <w:right w:val="none" w:sz="0" w:space="0" w:color="auto"/>
          </w:divBdr>
        </w:div>
        <w:div w:id="108554661">
          <w:marLeft w:val="1166"/>
          <w:marRight w:val="0"/>
          <w:marTop w:val="134"/>
          <w:marBottom w:val="0"/>
          <w:divBdr>
            <w:top w:val="none" w:sz="0" w:space="0" w:color="auto"/>
            <w:left w:val="none" w:sz="0" w:space="0" w:color="auto"/>
            <w:bottom w:val="none" w:sz="0" w:space="0" w:color="auto"/>
            <w:right w:val="none" w:sz="0" w:space="0" w:color="auto"/>
          </w:divBdr>
        </w:div>
        <w:div w:id="2001811486">
          <w:marLeft w:val="1166"/>
          <w:marRight w:val="0"/>
          <w:marTop w:val="336"/>
          <w:marBottom w:val="0"/>
          <w:divBdr>
            <w:top w:val="none" w:sz="0" w:space="0" w:color="auto"/>
            <w:left w:val="none" w:sz="0" w:space="0" w:color="auto"/>
            <w:bottom w:val="none" w:sz="0" w:space="0" w:color="auto"/>
            <w:right w:val="none" w:sz="0" w:space="0" w:color="auto"/>
          </w:divBdr>
        </w:div>
        <w:div w:id="922641191">
          <w:marLeft w:val="1800"/>
          <w:marRight w:val="0"/>
          <w:marTop w:val="115"/>
          <w:marBottom w:val="0"/>
          <w:divBdr>
            <w:top w:val="none" w:sz="0" w:space="0" w:color="auto"/>
            <w:left w:val="none" w:sz="0" w:space="0" w:color="auto"/>
            <w:bottom w:val="none" w:sz="0" w:space="0" w:color="auto"/>
            <w:right w:val="none" w:sz="0" w:space="0" w:color="auto"/>
          </w:divBdr>
        </w:div>
        <w:div w:id="1503861448">
          <w:marLeft w:val="1800"/>
          <w:marRight w:val="0"/>
          <w:marTop w:val="115"/>
          <w:marBottom w:val="0"/>
          <w:divBdr>
            <w:top w:val="none" w:sz="0" w:space="0" w:color="auto"/>
            <w:left w:val="none" w:sz="0" w:space="0" w:color="auto"/>
            <w:bottom w:val="none" w:sz="0" w:space="0" w:color="auto"/>
            <w:right w:val="none" w:sz="0" w:space="0" w:color="auto"/>
          </w:divBdr>
        </w:div>
        <w:div w:id="385646464">
          <w:marLeft w:val="1800"/>
          <w:marRight w:val="0"/>
          <w:marTop w:val="115"/>
          <w:marBottom w:val="0"/>
          <w:divBdr>
            <w:top w:val="none" w:sz="0" w:space="0" w:color="auto"/>
            <w:left w:val="none" w:sz="0" w:space="0" w:color="auto"/>
            <w:bottom w:val="none" w:sz="0" w:space="0" w:color="auto"/>
            <w:right w:val="none" w:sz="0" w:space="0" w:color="auto"/>
          </w:divBdr>
        </w:div>
        <w:div w:id="980574872">
          <w:marLeft w:val="547"/>
          <w:marRight w:val="0"/>
          <w:marTop w:val="307"/>
          <w:marBottom w:val="0"/>
          <w:divBdr>
            <w:top w:val="none" w:sz="0" w:space="0" w:color="auto"/>
            <w:left w:val="none" w:sz="0" w:space="0" w:color="auto"/>
            <w:bottom w:val="none" w:sz="0" w:space="0" w:color="auto"/>
            <w:right w:val="none" w:sz="0" w:space="0" w:color="auto"/>
          </w:divBdr>
        </w:div>
        <w:div w:id="950284900">
          <w:marLeft w:val="1166"/>
          <w:marRight w:val="0"/>
          <w:marTop w:val="269"/>
          <w:marBottom w:val="0"/>
          <w:divBdr>
            <w:top w:val="none" w:sz="0" w:space="0" w:color="auto"/>
            <w:left w:val="none" w:sz="0" w:space="0" w:color="auto"/>
            <w:bottom w:val="none" w:sz="0" w:space="0" w:color="auto"/>
            <w:right w:val="none" w:sz="0" w:space="0" w:color="auto"/>
          </w:divBdr>
        </w:div>
        <w:div w:id="1776318520">
          <w:marLeft w:val="1166"/>
          <w:marRight w:val="0"/>
          <w:marTop w:val="269"/>
          <w:marBottom w:val="0"/>
          <w:divBdr>
            <w:top w:val="none" w:sz="0" w:space="0" w:color="auto"/>
            <w:left w:val="none" w:sz="0" w:space="0" w:color="auto"/>
            <w:bottom w:val="none" w:sz="0" w:space="0" w:color="auto"/>
            <w:right w:val="none" w:sz="0" w:space="0" w:color="auto"/>
          </w:divBdr>
        </w:div>
        <w:div w:id="505632361">
          <w:marLeft w:val="1166"/>
          <w:marRight w:val="0"/>
          <w:marTop w:val="269"/>
          <w:marBottom w:val="0"/>
          <w:divBdr>
            <w:top w:val="none" w:sz="0" w:space="0" w:color="auto"/>
            <w:left w:val="none" w:sz="0" w:space="0" w:color="auto"/>
            <w:bottom w:val="none" w:sz="0" w:space="0" w:color="auto"/>
            <w:right w:val="none" w:sz="0" w:space="0" w:color="auto"/>
          </w:divBdr>
        </w:div>
        <w:div w:id="1426489104">
          <w:marLeft w:val="1166"/>
          <w:marRight w:val="0"/>
          <w:marTop w:val="269"/>
          <w:marBottom w:val="0"/>
          <w:divBdr>
            <w:top w:val="none" w:sz="0" w:space="0" w:color="auto"/>
            <w:left w:val="none" w:sz="0" w:space="0" w:color="auto"/>
            <w:bottom w:val="none" w:sz="0" w:space="0" w:color="auto"/>
            <w:right w:val="none" w:sz="0" w:space="0" w:color="auto"/>
          </w:divBdr>
        </w:div>
        <w:div w:id="1267739411">
          <w:marLeft w:val="547"/>
          <w:marRight w:val="0"/>
          <w:marTop w:val="154"/>
          <w:marBottom w:val="0"/>
          <w:divBdr>
            <w:top w:val="none" w:sz="0" w:space="0" w:color="auto"/>
            <w:left w:val="none" w:sz="0" w:space="0" w:color="auto"/>
            <w:bottom w:val="none" w:sz="0" w:space="0" w:color="auto"/>
            <w:right w:val="none" w:sz="0" w:space="0" w:color="auto"/>
          </w:divBdr>
        </w:div>
        <w:div w:id="2054427486">
          <w:marLeft w:val="547"/>
          <w:marRight w:val="0"/>
          <w:marTop w:val="154"/>
          <w:marBottom w:val="0"/>
          <w:divBdr>
            <w:top w:val="none" w:sz="0" w:space="0" w:color="auto"/>
            <w:left w:val="none" w:sz="0" w:space="0" w:color="auto"/>
            <w:bottom w:val="none" w:sz="0" w:space="0" w:color="auto"/>
            <w:right w:val="none" w:sz="0" w:space="0" w:color="auto"/>
          </w:divBdr>
        </w:div>
        <w:div w:id="2120639515">
          <w:marLeft w:val="547"/>
          <w:marRight w:val="0"/>
          <w:marTop w:val="134"/>
          <w:marBottom w:val="0"/>
          <w:divBdr>
            <w:top w:val="none" w:sz="0" w:space="0" w:color="auto"/>
            <w:left w:val="none" w:sz="0" w:space="0" w:color="auto"/>
            <w:bottom w:val="none" w:sz="0" w:space="0" w:color="auto"/>
            <w:right w:val="none" w:sz="0" w:space="0" w:color="auto"/>
          </w:divBdr>
        </w:div>
        <w:div w:id="880359873">
          <w:marLeft w:val="1166"/>
          <w:marRight w:val="0"/>
          <w:marTop w:val="115"/>
          <w:marBottom w:val="0"/>
          <w:divBdr>
            <w:top w:val="none" w:sz="0" w:space="0" w:color="auto"/>
            <w:left w:val="none" w:sz="0" w:space="0" w:color="auto"/>
            <w:bottom w:val="none" w:sz="0" w:space="0" w:color="auto"/>
            <w:right w:val="none" w:sz="0" w:space="0" w:color="auto"/>
          </w:divBdr>
        </w:div>
        <w:div w:id="521550252">
          <w:marLeft w:val="547"/>
          <w:marRight w:val="0"/>
          <w:marTop w:val="134"/>
          <w:marBottom w:val="0"/>
          <w:divBdr>
            <w:top w:val="none" w:sz="0" w:space="0" w:color="auto"/>
            <w:left w:val="none" w:sz="0" w:space="0" w:color="auto"/>
            <w:bottom w:val="none" w:sz="0" w:space="0" w:color="auto"/>
            <w:right w:val="none" w:sz="0" w:space="0" w:color="auto"/>
          </w:divBdr>
        </w:div>
        <w:div w:id="2001959356">
          <w:marLeft w:val="1166"/>
          <w:marRight w:val="0"/>
          <w:marTop w:val="115"/>
          <w:marBottom w:val="0"/>
          <w:divBdr>
            <w:top w:val="none" w:sz="0" w:space="0" w:color="auto"/>
            <w:left w:val="none" w:sz="0" w:space="0" w:color="auto"/>
            <w:bottom w:val="none" w:sz="0" w:space="0" w:color="auto"/>
            <w:right w:val="none" w:sz="0" w:space="0" w:color="auto"/>
          </w:divBdr>
        </w:div>
        <w:div w:id="1138837504">
          <w:marLeft w:val="1166"/>
          <w:marRight w:val="0"/>
          <w:marTop w:val="115"/>
          <w:marBottom w:val="0"/>
          <w:divBdr>
            <w:top w:val="none" w:sz="0" w:space="0" w:color="auto"/>
            <w:left w:val="none" w:sz="0" w:space="0" w:color="auto"/>
            <w:bottom w:val="none" w:sz="0" w:space="0" w:color="auto"/>
            <w:right w:val="none" w:sz="0" w:space="0" w:color="auto"/>
          </w:divBdr>
        </w:div>
        <w:div w:id="310208122">
          <w:marLeft w:val="1166"/>
          <w:marRight w:val="0"/>
          <w:marTop w:val="115"/>
          <w:marBottom w:val="0"/>
          <w:divBdr>
            <w:top w:val="none" w:sz="0" w:space="0" w:color="auto"/>
            <w:left w:val="none" w:sz="0" w:space="0" w:color="auto"/>
            <w:bottom w:val="none" w:sz="0" w:space="0" w:color="auto"/>
            <w:right w:val="none" w:sz="0" w:space="0" w:color="auto"/>
          </w:divBdr>
        </w:div>
        <w:div w:id="997346306">
          <w:marLeft w:val="1166"/>
          <w:marRight w:val="0"/>
          <w:marTop w:val="115"/>
          <w:marBottom w:val="0"/>
          <w:divBdr>
            <w:top w:val="none" w:sz="0" w:space="0" w:color="auto"/>
            <w:left w:val="none" w:sz="0" w:space="0" w:color="auto"/>
            <w:bottom w:val="none" w:sz="0" w:space="0" w:color="auto"/>
            <w:right w:val="none" w:sz="0" w:space="0" w:color="auto"/>
          </w:divBdr>
        </w:div>
        <w:div w:id="1207840287">
          <w:marLeft w:val="547"/>
          <w:marRight w:val="0"/>
          <w:marTop w:val="154"/>
          <w:marBottom w:val="0"/>
          <w:divBdr>
            <w:top w:val="none" w:sz="0" w:space="0" w:color="auto"/>
            <w:left w:val="none" w:sz="0" w:space="0" w:color="auto"/>
            <w:bottom w:val="none" w:sz="0" w:space="0" w:color="auto"/>
            <w:right w:val="none" w:sz="0" w:space="0" w:color="auto"/>
          </w:divBdr>
        </w:div>
        <w:div w:id="896547202">
          <w:marLeft w:val="547"/>
          <w:marRight w:val="0"/>
          <w:marTop w:val="115"/>
          <w:marBottom w:val="0"/>
          <w:divBdr>
            <w:top w:val="none" w:sz="0" w:space="0" w:color="auto"/>
            <w:left w:val="none" w:sz="0" w:space="0" w:color="auto"/>
            <w:bottom w:val="none" w:sz="0" w:space="0" w:color="auto"/>
            <w:right w:val="none" w:sz="0" w:space="0" w:color="auto"/>
          </w:divBdr>
        </w:div>
        <w:div w:id="1063792799">
          <w:marLeft w:val="1166"/>
          <w:marRight w:val="0"/>
          <w:marTop w:val="96"/>
          <w:marBottom w:val="0"/>
          <w:divBdr>
            <w:top w:val="none" w:sz="0" w:space="0" w:color="auto"/>
            <w:left w:val="none" w:sz="0" w:space="0" w:color="auto"/>
            <w:bottom w:val="none" w:sz="0" w:space="0" w:color="auto"/>
            <w:right w:val="none" w:sz="0" w:space="0" w:color="auto"/>
          </w:divBdr>
        </w:div>
        <w:div w:id="1113675878">
          <w:marLeft w:val="1166"/>
          <w:marRight w:val="0"/>
          <w:marTop w:val="96"/>
          <w:marBottom w:val="0"/>
          <w:divBdr>
            <w:top w:val="none" w:sz="0" w:space="0" w:color="auto"/>
            <w:left w:val="none" w:sz="0" w:space="0" w:color="auto"/>
            <w:bottom w:val="none" w:sz="0" w:space="0" w:color="auto"/>
            <w:right w:val="none" w:sz="0" w:space="0" w:color="auto"/>
          </w:divBdr>
        </w:div>
        <w:div w:id="1583484337">
          <w:marLeft w:val="547"/>
          <w:marRight w:val="0"/>
          <w:marTop w:val="115"/>
          <w:marBottom w:val="0"/>
          <w:divBdr>
            <w:top w:val="none" w:sz="0" w:space="0" w:color="auto"/>
            <w:left w:val="none" w:sz="0" w:space="0" w:color="auto"/>
            <w:bottom w:val="none" w:sz="0" w:space="0" w:color="auto"/>
            <w:right w:val="none" w:sz="0" w:space="0" w:color="auto"/>
          </w:divBdr>
        </w:div>
        <w:div w:id="465705269">
          <w:marLeft w:val="1166"/>
          <w:marRight w:val="0"/>
          <w:marTop w:val="96"/>
          <w:marBottom w:val="0"/>
          <w:divBdr>
            <w:top w:val="none" w:sz="0" w:space="0" w:color="auto"/>
            <w:left w:val="none" w:sz="0" w:space="0" w:color="auto"/>
            <w:bottom w:val="none" w:sz="0" w:space="0" w:color="auto"/>
            <w:right w:val="none" w:sz="0" w:space="0" w:color="auto"/>
          </w:divBdr>
        </w:div>
        <w:div w:id="1965194140">
          <w:marLeft w:val="1166"/>
          <w:marRight w:val="0"/>
          <w:marTop w:val="96"/>
          <w:marBottom w:val="0"/>
          <w:divBdr>
            <w:top w:val="none" w:sz="0" w:space="0" w:color="auto"/>
            <w:left w:val="none" w:sz="0" w:space="0" w:color="auto"/>
            <w:bottom w:val="none" w:sz="0" w:space="0" w:color="auto"/>
            <w:right w:val="none" w:sz="0" w:space="0" w:color="auto"/>
          </w:divBdr>
        </w:div>
        <w:div w:id="1468429152">
          <w:marLeft w:val="1166"/>
          <w:marRight w:val="0"/>
          <w:marTop w:val="96"/>
          <w:marBottom w:val="0"/>
          <w:divBdr>
            <w:top w:val="none" w:sz="0" w:space="0" w:color="auto"/>
            <w:left w:val="none" w:sz="0" w:space="0" w:color="auto"/>
            <w:bottom w:val="none" w:sz="0" w:space="0" w:color="auto"/>
            <w:right w:val="none" w:sz="0" w:space="0" w:color="auto"/>
          </w:divBdr>
        </w:div>
        <w:div w:id="56588197">
          <w:marLeft w:val="1166"/>
          <w:marRight w:val="0"/>
          <w:marTop w:val="96"/>
          <w:marBottom w:val="0"/>
          <w:divBdr>
            <w:top w:val="none" w:sz="0" w:space="0" w:color="auto"/>
            <w:left w:val="none" w:sz="0" w:space="0" w:color="auto"/>
            <w:bottom w:val="none" w:sz="0" w:space="0" w:color="auto"/>
            <w:right w:val="none" w:sz="0" w:space="0" w:color="auto"/>
          </w:divBdr>
        </w:div>
        <w:div w:id="1053772394">
          <w:marLeft w:val="547"/>
          <w:marRight w:val="0"/>
          <w:marTop w:val="269"/>
          <w:marBottom w:val="0"/>
          <w:divBdr>
            <w:top w:val="none" w:sz="0" w:space="0" w:color="auto"/>
            <w:left w:val="none" w:sz="0" w:space="0" w:color="auto"/>
            <w:bottom w:val="none" w:sz="0" w:space="0" w:color="auto"/>
            <w:right w:val="none" w:sz="0" w:space="0" w:color="auto"/>
          </w:divBdr>
        </w:div>
        <w:div w:id="94063756">
          <w:marLeft w:val="1166"/>
          <w:marRight w:val="0"/>
          <w:marTop w:val="230"/>
          <w:marBottom w:val="0"/>
          <w:divBdr>
            <w:top w:val="none" w:sz="0" w:space="0" w:color="auto"/>
            <w:left w:val="none" w:sz="0" w:space="0" w:color="auto"/>
            <w:bottom w:val="none" w:sz="0" w:space="0" w:color="auto"/>
            <w:right w:val="none" w:sz="0" w:space="0" w:color="auto"/>
          </w:divBdr>
        </w:div>
        <w:div w:id="730035529">
          <w:marLeft w:val="1166"/>
          <w:marRight w:val="0"/>
          <w:marTop w:val="230"/>
          <w:marBottom w:val="0"/>
          <w:divBdr>
            <w:top w:val="none" w:sz="0" w:space="0" w:color="auto"/>
            <w:left w:val="none" w:sz="0" w:space="0" w:color="auto"/>
            <w:bottom w:val="none" w:sz="0" w:space="0" w:color="auto"/>
            <w:right w:val="none" w:sz="0" w:space="0" w:color="auto"/>
          </w:divBdr>
        </w:div>
        <w:div w:id="1818184080">
          <w:marLeft w:val="1166"/>
          <w:marRight w:val="0"/>
          <w:marTop w:val="230"/>
          <w:marBottom w:val="0"/>
          <w:divBdr>
            <w:top w:val="none" w:sz="0" w:space="0" w:color="auto"/>
            <w:left w:val="none" w:sz="0" w:space="0" w:color="auto"/>
            <w:bottom w:val="none" w:sz="0" w:space="0" w:color="auto"/>
            <w:right w:val="none" w:sz="0" w:space="0" w:color="auto"/>
          </w:divBdr>
        </w:div>
        <w:div w:id="242683833">
          <w:marLeft w:val="1166"/>
          <w:marRight w:val="0"/>
          <w:marTop w:val="230"/>
          <w:marBottom w:val="0"/>
          <w:divBdr>
            <w:top w:val="none" w:sz="0" w:space="0" w:color="auto"/>
            <w:left w:val="none" w:sz="0" w:space="0" w:color="auto"/>
            <w:bottom w:val="none" w:sz="0" w:space="0" w:color="auto"/>
            <w:right w:val="none" w:sz="0" w:space="0" w:color="auto"/>
          </w:divBdr>
        </w:div>
        <w:div w:id="856575293">
          <w:marLeft w:val="547"/>
          <w:marRight w:val="0"/>
          <w:marTop w:val="336"/>
          <w:marBottom w:val="0"/>
          <w:divBdr>
            <w:top w:val="none" w:sz="0" w:space="0" w:color="auto"/>
            <w:left w:val="none" w:sz="0" w:space="0" w:color="auto"/>
            <w:bottom w:val="none" w:sz="0" w:space="0" w:color="auto"/>
            <w:right w:val="none" w:sz="0" w:space="0" w:color="auto"/>
          </w:divBdr>
        </w:div>
        <w:div w:id="1586915004">
          <w:marLeft w:val="1166"/>
          <w:marRight w:val="0"/>
          <w:marTop w:val="230"/>
          <w:marBottom w:val="0"/>
          <w:divBdr>
            <w:top w:val="none" w:sz="0" w:space="0" w:color="auto"/>
            <w:left w:val="none" w:sz="0" w:space="0" w:color="auto"/>
            <w:bottom w:val="none" w:sz="0" w:space="0" w:color="auto"/>
            <w:right w:val="none" w:sz="0" w:space="0" w:color="auto"/>
          </w:divBdr>
        </w:div>
        <w:div w:id="1443261713">
          <w:marLeft w:val="1166"/>
          <w:marRight w:val="0"/>
          <w:marTop w:val="230"/>
          <w:marBottom w:val="0"/>
          <w:divBdr>
            <w:top w:val="none" w:sz="0" w:space="0" w:color="auto"/>
            <w:left w:val="none" w:sz="0" w:space="0" w:color="auto"/>
            <w:bottom w:val="none" w:sz="0" w:space="0" w:color="auto"/>
            <w:right w:val="none" w:sz="0" w:space="0" w:color="auto"/>
          </w:divBdr>
        </w:div>
        <w:div w:id="1804273797">
          <w:marLeft w:val="1166"/>
          <w:marRight w:val="0"/>
          <w:marTop w:val="230"/>
          <w:marBottom w:val="0"/>
          <w:divBdr>
            <w:top w:val="none" w:sz="0" w:space="0" w:color="auto"/>
            <w:left w:val="none" w:sz="0" w:space="0" w:color="auto"/>
            <w:bottom w:val="none" w:sz="0" w:space="0" w:color="auto"/>
            <w:right w:val="none" w:sz="0" w:space="0" w:color="auto"/>
          </w:divBdr>
        </w:div>
        <w:div w:id="1723871665">
          <w:marLeft w:val="1166"/>
          <w:marRight w:val="0"/>
          <w:marTop w:val="230"/>
          <w:marBottom w:val="0"/>
          <w:divBdr>
            <w:top w:val="none" w:sz="0" w:space="0" w:color="auto"/>
            <w:left w:val="none" w:sz="0" w:space="0" w:color="auto"/>
            <w:bottom w:val="none" w:sz="0" w:space="0" w:color="auto"/>
            <w:right w:val="none" w:sz="0" w:space="0" w:color="auto"/>
          </w:divBdr>
        </w:div>
        <w:div w:id="1571966236">
          <w:marLeft w:val="547"/>
          <w:marRight w:val="0"/>
          <w:marTop w:val="154"/>
          <w:marBottom w:val="0"/>
          <w:divBdr>
            <w:top w:val="none" w:sz="0" w:space="0" w:color="auto"/>
            <w:left w:val="none" w:sz="0" w:space="0" w:color="auto"/>
            <w:bottom w:val="none" w:sz="0" w:space="0" w:color="auto"/>
            <w:right w:val="none" w:sz="0" w:space="0" w:color="auto"/>
          </w:divBdr>
        </w:div>
        <w:div w:id="1020162767">
          <w:marLeft w:val="1166"/>
          <w:marRight w:val="0"/>
          <w:marTop w:val="134"/>
          <w:marBottom w:val="0"/>
          <w:divBdr>
            <w:top w:val="none" w:sz="0" w:space="0" w:color="auto"/>
            <w:left w:val="none" w:sz="0" w:space="0" w:color="auto"/>
            <w:bottom w:val="none" w:sz="0" w:space="0" w:color="auto"/>
            <w:right w:val="none" w:sz="0" w:space="0" w:color="auto"/>
          </w:divBdr>
        </w:div>
        <w:div w:id="818883748">
          <w:marLeft w:val="1166"/>
          <w:marRight w:val="0"/>
          <w:marTop w:val="134"/>
          <w:marBottom w:val="0"/>
          <w:divBdr>
            <w:top w:val="none" w:sz="0" w:space="0" w:color="auto"/>
            <w:left w:val="none" w:sz="0" w:space="0" w:color="auto"/>
            <w:bottom w:val="none" w:sz="0" w:space="0" w:color="auto"/>
            <w:right w:val="none" w:sz="0" w:space="0" w:color="auto"/>
          </w:divBdr>
        </w:div>
        <w:div w:id="1559974111">
          <w:marLeft w:val="1166"/>
          <w:marRight w:val="0"/>
          <w:marTop w:val="134"/>
          <w:marBottom w:val="0"/>
          <w:divBdr>
            <w:top w:val="none" w:sz="0" w:space="0" w:color="auto"/>
            <w:left w:val="none" w:sz="0" w:space="0" w:color="auto"/>
            <w:bottom w:val="none" w:sz="0" w:space="0" w:color="auto"/>
            <w:right w:val="none" w:sz="0" w:space="0" w:color="auto"/>
          </w:divBdr>
        </w:div>
        <w:div w:id="149760889">
          <w:marLeft w:val="1166"/>
          <w:marRight w:val="0"/>
          <w:marTop w:val="134"/>
          <w:marBottom w:val="0"/>
          <w:divBdr>
            <w:top w:val="none" w:sz="0" w:space="0" w:color="auto"/>
            <w:left w:val="none" w:sz="0" w:space="0" w:color="auto"/>
            <w:bottom w:val="none" w:sz="0" w:space="0" w:color="auto"/>
            <w:right w:val="none" w:sz="0" w:space="0" w:color="auto"/>
          </w:divBdr>
        </w:div>
        <w:div w:id="70126512">
          <w:marLeft w:val="547"/>
          <w:marRight w:val="0"/>
          <w:marTop w:val="154"/>
          <w:marBottom w:val="0"/>
          <w:divBdr>
            <w:top w:val="none" w:sz="0" w:space="0" w:color="auto"/>
            <w:left w:val="none" w:sz="0" w:space="0" w:color="auto"/>
            <w:bottom w:val="none" w:sz="0" w:space="0" w:color="auto"/>
            <w:right w:val="none" w:sz="0" w:space="0" w:color="auto"/>
          </w:divBdr>
        </w:div>
        <w:div w:id="2032875582">
          <w:marLeft w:val="1166"/>
          <w:marRight w:val="0"/>
          <w:marTop w:val="134"/>
          <w:marBottom w:val="0"/>
          <w:divBdr>
            <w:top w:val="none" w:sz="0" w:space="0" w:color="auto"/>
            <w:left w:val="none" w:sz="0" w:space="0" w:color="auto"/>
            <w:bottom w:val="none" w:sz="0" w:space="0" w:color="auto"/>
            <w:right w:val="none" w:sz="0" w:space="0" w:color="auto"/>
          </w:divBdr>
        </w:div>
      </w:divsChild>
    </w:div>
    <w:div w:id="775368128">
      <w:bodyDiv w:val="1"/>
      <w:marLeft w:val="0"/>
      <w:marRight w:val="0"/>
      <w:marTop w:val="0"/>
      <w:marBottom w:val="0"/>
      <w:divBdr>
        <w:top w:val="none" w:sz="0" w:space="0" w:color="auto"/>
        <w:left w:val="none" w:sz="0" w:space="0" w:color="auto"/>
        <w:bottom w:val="none" w:sz="0" w:space="0" w:color="auto"/>
        <w:right w:val="none" w:sz="0" w:space="0" w:color="auto"/>
      </w:divBdr>
      <w:divsChild>
        <w:div w:id="1719087833">
          <w:marLeft w:val="547"/>
          <w:marRight w:val="0"/>
          <w:marTop w:val="115"/>
          <w:marBottom w:val="0"/>
          <w:divBdr>
            <w:top w:val="none" w:sz="0" w:space="0" w:color="auto"/>
            <w:left w:val="none" w:sz="0" w:space="0" w:color="auto"/>
            <w:bottom w:val="none" w:sz="0" w:space="0" w:color="auto"/>
            <w:right w:val="none" w:sz="0" w:space="0" w:color="auto"/>
          </w:divBdr>
        </w:div>
        <w:div w:id="1042708864">
          <w:marLeft w:val="547"/>
          <w:marRight w:val="0"/>
          <w:marTop w:val="115"/>
          <w:marBottom w:val="0"/>
          <w:divBdr>
            <w:top w:val="none" w:sz="0" w:space="0" w:color="auto"/>
            <w:left w:val="none" w:sz="0" w:space="0" w:color="auto"/>
            <w:bottom w:val="none" w:sz="0" w:space="0" w:color="auto"/>
            <w:right w:val="none" w:sz="0" w:space="0" w:color="auto"/>
          </w:divBdr>
        </w:div>
        <w:div w:id="1915817060">
          <w:marLeft w:val="547"/>
          <w:marRight w:val="0"/>
          <w:marTop w:val="115"/>
          <w:marBottom w:val="0"/>
          <w:divBdr>
            <w:top w:val="none" w:sz="0" w:space="0" w:color="auto"/>
            <w:left w:val="none" w:sz="0" w:space="0" w:color="auto"/>
            <w:bottom w:val="none" w:sz="0" w:space="0" w:color="auto"/>
            <w:right w:val="none" w:sz="0" w:space="0" w:color="auto"/>
          </w:divBdr>
        </w:div>
        <w:div w:id="1878933867">
          <w:marLeft w:val="1440"/>
          <w:marRight w:val="0"/>
          <w:marTop w:val="115"/>
          <w:marBottom w:val="0"/>
          <w:divBdr>
            <w:top w:val="none" w:sz="0" w:space="0" w:color="auto"/>
            <w:left w:val="none" w:sz="0" w:space="0" w:color="auto"/>
            <w:bottom w:val="none" w:sz="0" w:space="0" w:color="auto"/>
            <w:right w:val="none" w:sz="0" w:space="0" w:color="auto"/>
          </w:divBdr>
        </w:div>
        <w:div w:id="135226251">
          <w:marLeft w:val="1440"/>
          <w:marRight w:val="0"/>
          <w:marTop w:val="115"/>
          <w:marBottom w:val="0"/>
          <w:divBdr>
            <w:top w:val="none" w:sz="0" w:space="0" w:color="auto"/>
            <w:left w:val="none" w:sz="0" w:space="0" w:color="auto"/>
            <w:bottom w:val="none" w:sz="0" w:space="0" w:color="auto"/>
            <w:right w:val="none" w:sz="0" w:space="0" w:color="auto"/>
          </w:divBdr>
        </w:div>
        <w:div w:id="1262690424">
          <w:marLeft w:val="1440"/>
          <w:marRight w:val="0"/>
          <w:marTop w:val="115"/>
          <w:marBottom w:val="0"/>
          <w:divBdr>
            <w:top w:val="none" w:sz="0" w:space="0" w:color="auto"/>
            <w:left w:val="none" w:sz="0" w:space="0" w:color="auto"/>
            <w:bottom w:val="none" w:sz="0" w:space="0" w:color="auto"/>
            <w:right w:val="none" w:sz="0" w:space="0" w:color="auto"/>
          </w:divBdr>
        </w:div>
        <w:div w:id="1914656431">
          <w:marLeft w:val="1440"/>
          <w:marRight w:val="0"/>
          <w:marTop w:val="115"/>
          <w:marBottom w:val="0"/>
          <w:divBdr>
            <w:top w:val="none" w:sz="0" w:space="0" w:color="auto"/>
            <w:left w:val="none" w:sz="0" w:space="0" w:color="auto"/>
            <w:bottom w:val="none" w:sz="0" w:space="0" w:color="auto"/>
            <w:right w:val="none" w:sz="0" w:space="0" w:color="auto"/>
          </w:divBdr>
        </w:div>
        <w:div w:id="1739554739">
          <w:marLeft w:val="547"/>
          <w:marRight w:val="0"/>
          <w:marTop w:val="115"/>
          <w:marBottom w:val="0"/>
          <w:divBdr>
            <w:top w:val="none" w:sz="0" w:space="0" w:color="auto"/>
            <w:left w:val="none" w:sz="0" w:space="0" w:color="auto"/>
            <w:bottom w:val="none" w:sz="0" w:space="0" w:color="auto"/>
            <w:right w:val="none" w:sz="0" w:space="0" w:color="auto"/>
          </w:divBdr>
        </w:div>
      </w:divsChild>
    </w:div>
    <w:div w:id="789325784">
      <w:bodyDiv w:val="1"/>
      <w:marLeft w:val="0"/>
      <w:marRight w:val="0"/>
      <w:marTop w:val="0"/>
      <w:marBottom w:val="0"/>
      <w:divBdr>
        <w:top w:val="none" w:sz="0" w:space="0" w:color="auto"/>
        <w:left w:val="none" w:sz="0" w:space="0" w:color="auto"/>
        <w:bottom w:val="none" w:sz="0" w:space="0" w:color="auto"/>
        <w:right w:val="none" w:sz="0" w:space="0" w:color="auto"/>
      </w:divBdr>
    </w:div>
    <w:div w:id="805658311">
      <w:bodyDiv w:val="1"/>
      <w:marLeft w:val="0"/>
      <w:marRight w:val="0"/>
      <w:marTop w:val="0"/>
      <w:marBottom w:val="0"/>
      <w:divBdr>
        <w:top w:val="none" w:sz="0" w:space="0" w:color="auto"/>
        <w:left w:val="none" w:sz="0" w:space="0" w:color="auto"/>
        <w:bottom w:val="none" w:sz="0" w:space="0" w:color="auto"/>
        <w:right w:val="none" w:sz="0" w:space="0" w:color="auto"/>
      </w:divBdr>
    </w:div>
    <w:div w:id="810251340">
      <w:bodyDiv w:val="1"/>
      <w:marLeft w:val="0"/>
      <w:marRight w:val="0"/>
      <w:marTop w:val="0"/>
      <w:marBottom w:val="0"/>
      <w:divBdr>
        <w:top w:val="none" w:sz="0" w:space="0" w:color="auto"/>
        <w:left w:val="none" w:sz="0" w:space="0" w:color="auto"/>
        <w:bottom w:val="none" w:sz="0" w:space="0" w:color="auto"/>
        <w:right w:val="none" w:sz="0" w:space="0" w:color="auto"/>
      </w:divBdr>
    </w:div>
    <w:div w:id="826627212">
      <w:bodyDiv w:val="1"/>
      <w:marLeft w:val="0"/>
      <w:marRight w:val="0"/>
      <w:marTop w:val="0"/>
      <w:marBottom w:val="0"/>
      <w:divBdr>
        <w:top w:val="none" w:sz="0" w:space="0" w:color="auto"/>
        <w:left w:val="none" w:sz="0" w:space="0" w:color="auto"/>
        <w:bottom w:val="none" w:sz="0" w:space="0" w:color="auto"/>
        <w:right w:val="none" w:sz="0" w:space="0" w:color="auto"/>
      </w:divBdr>
    </w:div>
    <w:div w:id="883178651">
      <w:bodyDiv w:val="1"/>
      <w:marLeft w:val="0"/>
      <w:marRight w:val="0"/>
      <w:marTop w:val="0"/>
      <w:marBottom w:val="0"/>
      <w:divBdr>
        <w:top w:val="none" w:sz="0" w:space="0" w:color="auto"/>
        <w:left w:val="none" w:sz="0" w:space="0" w:color="auto"/>
        <w:bottom w:val="none" w:sz="0" w:space="0" w:color="auto"/>
        <w:right w:val="none" w:sz="0" w:space="0" w:color="auto"/>
      </w:divBdr>
    </w:div>
    <w:div w:id="899445485">
      <w:bodyDiv w:val="1"/>
      <w:marLeft w:val="0"/>
      <w:marRight w:val="0"/>
      <w:marTop w:val="0"/>
      <w:marBottom w:val="0"/>
      <w:divBdr>
        <w:top w:val="none" w:sz="0" w:space="0" w:color="auto"/>
        <w:left w:val="none" w:sz="0" w:space="0" w:color="auto"/>
        <w:bottom w:val="none" w:sz="0" w:space="0" w:color="auto"/>
        <w:right w:val="none" w:sz="0" w:space="0" w:color="auto"/>
      </w:divBdr>
    </w:div>
    <w:div w:id="903028023">
      <w:bodyDiv w:val="1"/>
      <w:marLeft w:val="0"/>
      <w:marRight w:val="0"/>
      <w:marTop w:val="0"/>
      <w:marBottom w:val="0"/>
      <w:divBdr>
        <w:top w:val="none" w:sz="0" w:space="0" w:color="auto"/>
        <w:left w:val="none" w:sz="0" w:space="0" w:color="auto"/>
        <w:bottom w:val="none" w:sz="0" w:space="0" w:color="auto"/>
        <w:right w:val="none" w:sz="0" w:space="0" w:color="auto"/>
      </w:divBdr>
      <w:divsChild>
        <w:div w:id="1280530504">
          <w:marLeft w:val="965"/>
          <w:marRight w:val="0"/>
          <w:marTop w:val="154"/>
          <w:marBottom w:val="0"/>
          <w:divBdr>
            <w:top w:val="none" w:sz="0" w:space="0" w:color="auto"/>
            <w:left w:val="none" w:sz="0" w:space="0" w:color="auto"/>
            <w:bottom w:val="none" w:sz="0" w:space="0" w:color="auto"/>
            <w:right w:val="none" w:sz="0" w:space="0" w:color="auto"/>
          </w:divBdr>
        </w:div>
        <w:div w:id="232550226">
          <w:marLeft w:val="1555"/>
          <w:marRight w:val="0"/>
          <w:marTop w:val="134"/>
          <w:marBottom w:val="0"/>
          <w:divBdr>
            <w:top w:val="none" w:sz="0" w:space="0" w:color="auto"/>
            <w:left w:val="none" w:sz="0" w:space="0" w:color="auto"/>
            <w:bottom w:val="none" w:sz="0" w:space="0" w:color="auto"/>
            <w:right w:val="none" w:sz="0" w:space="0" w:color="auto"/>
          </w:divBdr>
        </w:div>
        <w:div w:id="708451289">
          <w:marLeft w:val="1555"/>
          <w:marRight w:val="0"/>
          <w:marTop w:val="134"/>
          <w:marBottom w:val="0"/>
          <w:divBdr>
            <w:top w:val="none" w:sz="0" w:space="0" w:color="auto"/>
            <w:left w:val="none" w:sz="0" w:space="0" w:color="auto"/>
            <w:bottom w:val="none" w:sz="0" w:space="0" w:color="auto"/>
            <w:right w:val="none" w:sz="0" w:space="0" w:color="auto"/>
          </w:divBdr>
        </w:div>
        <w:div w:id="1423600187">
          <w:marLeft w:val="2160"/>
          <w:marRight w:val="0"/>
          <w:marTop w:val="115"/>
          <w:marBottom w:val="0"/>
          <w:divBdr>
            <w:top w:val="none" w:sz="0" w:space="0" w:color="auto"/>
            <w:left w:val="none" w:sz="0" w:space="0" w:color="auto"/>
            <w:bottom w:val="none" w:sz="0" w:space="0" w:color="auto"/>
            <w:right w:val="none" w:sz="0" w:space="0" w:color="auto"/>
          </w:divBdr>
        </w:div>
        <w:div w:id="1632201468">
          <w:marLeft w:val="2160"/>
          <w:marRight w:val="0"/>
          <w:marTop w:val="115"/>
          <w:marBottom w:val="0"/>
          <w:divBdr>
            <w:top w:val="none" w:sz="0" w:space="0" w:color="auto"/>
            <w:left w:val="none" w:sz="0" w:space="0" w:color="auto"/>
            <w:bottom w:val="none" w:sz="0" w:space="0" w:color="auto"/>
            <w:right w:val="none" w:sz="0" w:space="0" w:color="auto"/>
          </w:divBdr>
        </w:div>
        <w:div w:id="366221165">
          <w:marLeft w:val="2160"/>
          <w:marRight w:val="0"/>
          <w:marTop w:val="115"/>
          <w:marBottom w:val="0"/>
          <w:divBdr>
            <w:top w:val="none" w:sz="0" w:space="0" w:color="auto"/>
            <w:left w:val="none" w:sz="0" w:space="0" w:color="auto"/>
            <w:bottom w:val="none" w:sz="0" w:space="0" w:color="auto"/>
            <w:right w:val="none" w:sz="0" w:space="0" w:color="auto"/>
          </w:divBdr>
        </w:div>
        <w:div w:id="259653757">
          <w:marLeft w:val="2160"/>
          <w:marRight w:val="0"/>
          <w:marTop w:val="115"/>
          <w:marBottom w:val="0"/>
          <w:divBdr>
            <w:top w:val="none" w:sz="0" w:space="0" w:color="auto"/>
            <w:left w:val="none" w:sz="0" w:space="0" w:color="auto"/>
            <w:bottom w:val="none" w:sz="0" w:space="0" w:color="auto"/>
            <w:right w:val="none" w:sz="0" w:space="0" w:color="auto"/>
          </w:divBdr>
        </w:div>
      </w:divsChild>
    </w:div>
    <w:div w:id="934440062">
      <w:bodyDiv w:val="1"/>
      <w:marLeft w:val="0"/>
      <w:marRight w:val="0"/>
      <w:marTop w:val="0"/>
      <w:marBottom w:val="0"/>
      <w:divBdr>
        <w:top w:val="none" w:sz="0" w:space="0" w:color="auto"/>
        <w:left w:val="none" w:sz="0" w:space="0" w:color="auto"/>
        <w:bottom w:val="none" w:sz="0" w:space="0" w:color="auto"/>
        <w:right w:val="none" w:sz="0" w:space="0" w:color="auto"/>
      </w:divBdr>
    </w:div>
    <w:div w:id="968898199">
      <w:bodyDiv w:val="1"/>
      <w:marLeft w:val="0"/>
      <w:marRight w:val="0"/>
      <w:marTop w:val="0"/>
      <w:marBottom w:val="0"/>
      <w:divBdr>
        <w:top w:val="none" w:sz="0" w:space="0" w:color="auto"/>
        <w:left w:val="none" w:sz="0" w:space="0" w:color="auto"/>
        <w:bottom w:val="none" w:sz="0" w:space="0" w:color="auto"/>
        <w:right w:val="none" w:sz="0" w:space="0" w:color="auto"/>
      </w:divBdr>
    </w:div>
    <w:div w:id="1006591580">
      <w:bodyDiv w:val="1"/>
      <w:marLeft w:val="0"/>
      <w:marRight w:val="0"/>
      <w:marTop w:val="0"/>
      <w:marBottom w:val="0"/>
      <w:divBdr>
        <w:top w:val="none" w:sz="0" w:space="0" w:color="auto"/>
        <w:left w:val="none" w:sz="0" w:space="0" w:color="auto"/>
        <w:bottom w:val="none" w:sz="0" w:space="0" w:color="auto"/>
        <w:right w:val="none" w:sz="0" w:space="0" w:color="auto"/>
      </w:divBdr>
    </w:div>
    <w:div w:id="1049959682">
      <w:bodyDiv w:val="1"/>
      <w:marLeft w:val="0"/>
      <w:marRight w:val="0"/>
      <w:marTop w:val="0"/>
      <w:marBottom w:val="0"/>
      <w:divBdr>
        <w:top w:val="none" w:sz="0" w:space="0" w:color="auto"/>
        <w:left w:val="none" w:sz="0" w:space="0" w:color="auto"/>
        <w:bottom w:val="none" w:sz="0" w:space="0" w:color="auto"/>
        <w:right w:val="none" w:sz="0" w:space="0" w:color="auto"/>
      </w:divBdr>
      <w:divsChild>
        <w:div w:id="1284270659">
          <w:marLeft w:val="0"/>
          <w:marRight w:val="0"/>
          <w:marTop w:val="288"/>
          <w:marBottom w:val="0"/>
          <w:divBdr>
            <w:top w:val="none" w:sz="0" w:space="0" w:color="auto"/>
            <w:left w:val="none" w:sz="0" w:space="0" w:color="auto"/>
            <w:bottom w:val="none" w:sz="0" w:space="0" w:color="auto"/>
            <w:right w:val="none" w:sz="0" w:space="0" w:color="auto"/>
          </w:divBdr>
        </w:div>
        <w:div w:id="1496993734">
          <w:marLeft w:val="0"/>
          <w:marRight w:val="0"/>
          <w:marTop w:val="288"/>
          <w:marBottom w:val="0"/>
          <w:divBdr>
            <w:top w:val="none" w:sz="0" w:space="0" w:color="auto"/>
            <w:left w:val="none" w:sz="0" w:space="0" w:color="auto"/>
            <w:bottom w:val="none" w:sz="0" w:space="0" w:color="auto"/>
            <w:right w:val="none" w:sz="0" w:space="0" w:color="auto"/>
          </w:divBdr>
        </w:div>
        <w:div w:id="1003975026">
          <w:marLeft w:val="0"/>
          <w:marRight w:val="0"/>
          <w:marTop w:val="288"/>
          <w:marBottom w:val="0"/>
          <w:divBdr>
            <w:top w:val="none" w:sz="0" w:space="0" w:color="auto"/>
            <w:left w:val="none" w:sz="0" w:space="0" w:color="auto"/>
            <w:bottom w:val="none" w:sz="0" w:space="0" w:color="auto"/>
            <w:right w:val="none" w:sz="0" w:space="0" w:color="auto"/>
          </w:divBdr>
        </w:div>
      </w:divsChild>
    </w:div>
    <w:div w:id="1061754835">
      <w:bodyDiv w:val="1"/>
      <w:marLeft w:val="0"/>
      <w:marRight w:val="0"/>
      <w:marTop w:val="0"/>
      <w:marBottom w:val="0"/>
      <w:divBdr>
        <w:top w:val="none" w:sz="0" w:space="0" w:color="auto"/>
        <w:left w:val="none" w:sz="0" w:space="0" w:color="auto"/>
        <w:bottom w:val="none" w:sz="0" w:space="0" w:color="auto"/>
        <w:right w:val="none" w:sz="0" w:space="0" w:color="auto"/>
      </w:divBdr>
      <w:divsChild>
        <w:div w:id="2010448582">
          <w:marLeft w:val="0"/>
          <w:marRight w:val="0"/>
          <w:marTop w:val="86"/>
          <w:marBottom w:val="0"/>
          <w:divBdr>
            <w:top w:val="none" w:sz="0" w:space="0" w:color="auto"/>
            <w:left w:val="none" w:sz="0" w:space="0" w:color="auto"/>
            <w:bottom w:val="none" w:sz="0" w:space="0" w:color="auto"/>
            <w:right w:val="none" w:sz="0" w:space="0" w:color="auto"/>
          </w:divBdr>
        </w:div>
        <w:div w:id="299269841">
          <w:marLeft w:val="0"/>
          <w:marRight w:val="0"/>
          <w:marTop w:val="86"/>
          <w:marBottom w:val="0"/>
          <w:divBdr>
            <w:top w:val="none" w:sz="0" w:space="0" w:color="auto"/>
            <w:left w:val="none" w:sz="0" w:space="0" w:color="auto"/>
            <w:bottom w:val="none" w:sz="0" w:space="0" w:color="auto"/>
            <w:right w:val="none" w:sz="0" w:space="0" w:color="auto"/>
          </w:divBdr>
        </w:div>
      </w:divsChild>
    </w:div>
    <w:div w:id="1079402253">
      <w:bodyDiv w:val="1"/>
      <w:marLeft w:val="0"/>
      <w:marRight w:val="0"/>
      <w:marTop w:val="0"/>
      <w:marBottom w:val="0"/>
      <w:divBdr>
        <w:top w:val="none" w:sz="0" w:space="0" w:color="auto"/>
        <w:left w:val="none" w:sz="0" w:space="0" w:color="auto"/>
        <w:bottom w:val="none" w:sz="0" w:space="0" w:color="auto"/>
        <w:right w:val="none" w:sz="0" w:space="0" w:color="auto"/>
      </w:divBdr>
    </w:div>
    <w:div w:id="1083406909">
      <w:bodyDiv w:val="1"/>
      <w:marLeft w:val="0"/>
      <w:marRight w:val="0"/>
      <w:marTop w:val="0"/>
      <w:marBottom w:val="0"/>
      <w:divBdr>
        <w:top w:val="none" w:sz="0" w:space="0" w:color="auto"/>
        <w:left w:val="none" w:sz="0" w:space="0" w:color="auto"/>
        <w:bottom w:val="none" w:sz="0" w:space="0" w:color="auto"/>
        <w:right w:val="none" w:sz="0" w:space="0" w:color="auto"/>
      </w:divBdr>
    </w:div>
    <w:div w:id="1091269632">
      <w:bodyDiv w:val="1"/>
      <w:marLeft w:val="0"/>
      <w:marRight w:val="0"/>
      <w:marTop w:val="0"/>
      <w:marBottom w:val="0"/>
      <w:divBdr>
        <w:top w:val="none" w:sz="0" w:space="0" w:color="auto"/>
        <w:left w:val="none" w:sz="0" w:space="0" w:color="auto"/>
        <w:bottom w:val="none" w:sz="0" w:space="0" w:color="auto"/>
        <w:right w:val="none" w:sz="0" w:space="0" w:color="auto"/>
      </w:divBdr>
    </w:div>
    <w:div w:id="1114593461">
      <w:bodyDiv w:val="1"/>
      <w:marLeft w:val="0"/>
      <w:marRight w:val="0"/>
      <w:marTop w:val="0"/>
      <w:marBottom w:val="0"/>
      <w:divBdr>
        <w:top w:val="none" w:sz="0" w:space="0" w:color="auto"/>
        <w:left w:val="none" w:sz="0" w:space="0" w:color="auto"/>
        <w:bottom w:val="none" w:sz="0" w:space="0" w:color="auto"/>
        <w:right w:val="none" w:sz="0" w:space="0" w:color="auto"/>
      </w:divBdr>
      <w:divsChild>
        <w:div w:id="82607118">
          <w:marLeft w:val="0"/>
          <w:marRight w:val="0"/>
          <w:marTop w:val="480"/>
          <w:marBottom w:val="0"/>
          <w:divBdr>
            <w:top w:val="none" w:sz="0" w:space="0" w:color="auto"/>
            <w:left w:val="none" w:sz="0" w:space="0" w:color="auto"/>
            <w:bottom w:val="none" w:sz="0" w:space="0" w:color="auto"/>
            <w:right w:val="none" w:sz="0" w:space="0" w:color="auto"/>
          </w:divBdr>
        </w:div>
        <w:div w:id="219219619">
          <w:marLeft w:val="0"/>
          <w:marRight w:val="0"/>
          <w:marTop w:val="480"/>
          <w:marBottom w:val="0"/>
          <w:divBdr>
            <w:top w:val="none" w:sz="0" w:space="0" w:color="auto"/>
            <w:left w:val="none" w:sz="0" w:space="0" w:color="auto"/>
            <w:bottom w:val="none" w:sz="0" w:space="0" w:color="auto"/>
            <w:right w:val="none" w:sz="0" w:space="0" w:color="auto"/>
          </w:divBdr>
        </w:div>
        <w:div w:id="807093837">
          <w:marLeft w:val="0"/>
          <w:marRight w:val="0"/>
          <w:marTop w:val="480"/>
          <w:marBottom w:val="0"/>
          <w:divBdr>
            <w:top w:val="none" w:sz="0" w:space="0" w:color="auto"/>
            <w:left w:val="none" w:sz="0" w:space="0" w:color="auto"/>
            <w:bottom w:val="none" w:sz="0" w:space="0" w:color="auto"/>
            <w:right w:val="none" w:sz="0" w:space="0" w:color="auto"/>
          </w:divBdr>
        </w:div>
        <w:div w:id="544026841">
          <w:marLeft w:val="1800"/>
          <w:marRight w:val="0"/>
          <w:marTop w:val="0"/>
          <w:marBottom w:val="0"/>
          <w:divBdr>
            <w:top w:val="none" w:sz="0" w:space="0" w:color="auto"/>
            <w:left w:val="none" w:sz="0" w:space="0" w:color="auto"/>
            <w:bottom w:val="none" w:sz="0" w:space="0" w:color="auto"/>
            <w:right w:val="none" w:sz="0" w:space="0" w:color="auto"/>
          </w:divBdr>
        </w:div>
        <w:div w:id="601304512">
          <w:marLeft w:val="1800"/>
          <w:marRight w:val="0"/>
          <w:marTop w:val="0"/>
          <w:marBottom w:val="0"/>
          <w:divBdr>
            <w:top w:val="none" w:sz="0" w:space="0" w:color="auto"/>
            <w:left w:val="none" w:sz="0" w:space="0" w:color="auto"/>
            <w:bottom w:val="none" w:sz="0" w:space="0" w:color="auto"/>
            <w:right w:val="none" w:sz="0" w:space="0" w:color="auto"/>
          </w:divBdr>
        </w:div>
        <w:div w:id="499278868">
          <w:marLeft w:val="1800"/>
          <w:marRight w:val="0"/>
          <w:marTop w:val="0"/>
          <w:marBottom w:val="0"/>
          <w:divBdr>
            <w:top w:val="none" w:sz="0" w:space="0" w:color="auto"/>
            <w:left w:val="none" w:sz="0" w:space="0" w:color="auto"/>
            <w:bottom w:val="none" w:sz="0" w:space="0" w:color="auto"/>
            <w:right w:val="none" w:sz="0" w:space="0" w:color="auto"/>
          </w:divBdr>
        </w:div>
        <w:div w:id="2008820576">
          <w:marLeft w:val="1800"/>
          <w:marRight w:val="0"/>
          <w:marTop w:val="0"/>
          <w:marBottom w:val="0"/>
          <w:divBdr>
            <w:top w:val="none" w:sz="0" w:space="0" w:color="auto"/>
            <w:left w:val="none" w:sz="0" w:space="0" w:color="auto"/>
            <w:bottom w:val="none" w:sz="0" w:space="0" w:color="auto"/>
            <w:right w:val="none" w:sz="0" w:space="0" w:color="auto"/>
          </w:divBdr>
        </w:div>
        <w:div w:id="202523659">
          <w:marLeft w:val="1800"/>
          <w:marRight w:val="0"/>
          <w:marTop w:val="0"/>
          <w:marBottom w:val="0"/>
          <w:divBdr>
            <w:top w:val="none" w:sz="0" w:space="0" w:color="auto"/>
            <w:left w:val="none" w:sz="0" w:space="0" w:color="auto"/>
            <w:bottom w:val="none" w:sz="0" w:space="0" w:color="auto"/>
            <w:right w:val="none" w:sz="0" w:space="0" w:color="auto"/>
          </w:divBdr>
        </w:div>
        <w:div w:id="2132281214">
          <w:marLeft w:val="1800"/>
          <w:marRight w:val="0"/>
          <w:marTop w:val="0"/>
          <w:marBottom w:val="0"/>
          <w:divBdr>
            <w:top w:val="none" w:sz="0" w:space="0" w:color="auto"/>
            <w:left w:val="none" w:sz="0" w:space="0" w:color="auto"/>
            <w:bottom w:val="none" w:sz="0" w:space="0" w:color="auto"/>
            <w:right w:val="none" w:sz="0" w:space="0" w:color="auto"/>
          </w:divBdr>
        </w:div>
        <w:div w:id="808210199">
          <w:marLeft w:val="1800"/>
          <w:marRight w:val="0"/>
          <w:marTop w:val="384"/>
          <w:marBottom w:val="0"/>
          <w:divBdr>
            <w:top w:val="none" w:sz="0" w:space="0" w:color="auto"/>
            <w:left w:val="none" w:sz="0" w:space="0" w:color="auto"/>
            <w:bottom w:val="none" w:sz="0" w:space="0" w:color="auto"/>
            <w:right w:val="none" w:sz="0" w:space="0" w:color="auto"/>
          </w:divBdr>
        </w:div>
        <w:div w:id="1755857803">
          <w:marLeft w:val="1800"/>
          <w:marRight w:val="0"/>
          <w:marTop w:val="384"/>
          <w:marBottom w:val="0"/>
          <w:divBdr>
            <w:top w:val="none" w:sz="0" w:space="0" w:color="auto"/>
            <w:left w:val="none" w:sz="0" w:space="0" w:color="auto"/>
            <w:bottom w:val="none" w:sz="0" w:space="0" w:color="auto"/>
            <w:right w:val="none" w:sz="0" w:space="0" w:color="auto"/>
          </w:divBdr>
        </w:div>
        <w:div w:id="2044667460">
          <w:marLeft w:val="1800"/>
          <w:marRight w:val="0"/>
          <w:marTop w:val="384"/>
          <w:marBottom w:val="0"/>
          <w:divBdr>
            <w:top w:val="none" w:sz="0" w:space="0" w:color="auto"/>
            <w:left w:val="none" w:sz="0" w:space="0" w:color="auto"/>
            <w:bottom w:val="none" w:sz="0" w:space="0" w:color="auto"/>
            <w:right w:val="none" w:sz="0" w:space="0" w:color="auto"/>
          </w:divBdr>
        </w:div>
        <w:div w:id="1242565645">
          <w:marLeft w:val="1166"/>
          <w:marRight w:val="0"/>
          <w:marTop w:val="0"/>
          <w:marBottom w:val="0"/>
          <w:divBdr>
            <w:top w:val="none" w:sz="0" w:space="0" w:color="auto"/>
            <w:left w:val="none" w:sz="0" w:space="0" w:color="auto"/>
            <w:bottom w:val="none" w:sz="0" w:space="0" w:color="auto"/>
            <w:right w:val="none" w:sz="0" w:space="0" w:color="auto"/>
          </w:divBdr>
        </w:div>
        <w:div w:id="776219524">
          <w:marLeft w:val="0"/>
          <w:marRight w:val="0"/>
          <w:marTop w:val="158"/>
          <w:marBottom w:val="0"/>
          <w:divBdr>
            <w:top w:val="none" w:sz="0" w:space="0" w:color="auto"/>
            <w:left w:val="none" w:sz="0" w:space="0" w:color="auto"/>
            <w:bottom w:val="none" w:sz="0" w:space="0" w:color="auto"/>
            <w:right w:val="none" w:sz="0" w:space="0" w:color="auto"/>
          </w:divBdr>
        </w:div>
        <w:div w:id="1500120605">
          <w:marLeft w:val="0"/>
          <w:marRight w:val="0"/>
          <w:marTop w:val="158"/>
          <w:marBottom w:val="0"/>
          <w:divBdr>
            <w:top w:val="none" w:sz="0" w:space="0" w:color="auto"/>
            <w:left w:val="none" w:sz="0" w:space="0" w:color="auto"/>
            <w:bottom w:val="none" w:sz="0" w:space="0" w:color="auto"/>
            <w:right w:val="none" w:sz="0" w:space="0" w:color="auto"/>
          </w:divBdr>
        </w:div>
        <w:div w:id="805315464">
          <w:marLeft w:val="0"/>
          <w:marRight w:val="0"/>
          <w:marTop w:val="158"/>
          <w:marBottom w:val="0"/>
          <w:divBdr>
            <w:top w:val="none" w:sz="0" w:space="0" w:color="auto"/>
            <w:left w:val="none" w:sz="0" w:space="0" w:color="auto"/>
            <w:bottom w:val="none" w:sz="0" w:space="0" w:color="auto"/>
            <w:right w:val="none" w:sz="0" w:space="0" w:color="auto"/>
          </w:divBdr>
        </w:div>
        <w:div w:id="243497247">
          <w:marLeft w:val="0"/>
          <w:marRight w:val="0"/>
          <w:marTop w:val="158"/>
          <w:marBottom w:val="0"/>
          <w:divBdr>
            <w:top w:val="none" w:sz="0" w:space="0" w:color="auto"/>
            <w:left w:val="none" w:sz="0" w:space="0" w:color="auto"/>
            <w:bottom w:val="none" w:sz="0" w:space="0" w:color="auto"/>
            <w:right w:val="none" w:sz="0" w:space="0" w:color="auto"/>
          </w:divBdr>
        </w:div>
        <w:div w:id="1845052322">
          <w:marLeft w:val="965"/>
          <w:marRight w:val="0"/>
          <w:marTop w:val="480"/>
          <w:marBottom w:val="0"/>
          <w:divBdr>
            <w:top w:val="none" w:sz="0" w:space="0" w:color="auto"/>
            <w:left w:val="none" w:sz="0" w:space="0" w:color="auto"/>
            <w:bottom w:val="none" w:sz="0" w:space="0" w:color="auto"/>
            <w:right w:val="none" w:sz="0" w:space="0" w:color="auto"/>
          </w:divBdr>
        </w:div>
        <w:div w:id="1154830799">
          <w:marLeft w:val="965"/>
          <w:marRight w:val="0"/>
          <w:marTop w:val="480"/>
          <w:marBottom w:val="0"/>
          <w:divBdr>
            <w:top w:val="none" w:sz="0" w:space="0" w:color="auto"/>
            <w:left w:val="none" w:sz="0" w:space="0" w:color="auto"/>
            <w:bottom w:val="none" w:sz="0" w:space="0" w:color="auto"/>
            <w:right w:val="none" w:sz="0" w:space="0" w:color="auto"/>
          </w:divBdr>
        </w:div>
        <w:div w:id="691762476">
          <w:marLeft w:val="965"/>
          <w:marRight w:val="0"/>
          <w:marTop w:val="480"/>
          <w:marBottom w:val="0"/>
          <w:divBdr>
            <w:top w:val="none" w:sz="0" w:space="0" w:color="auto"/>
            <w:left w:val="none" w:sz="0" w:space="0" w:color="auto"/>
            <w:bottom w:val="none" w:sz="0" w:space="0" w:color="auto"/>
            <w:right w:val="none" w:sz="0" w:space="0" w:color="auto"/>
          </w:divBdr>
        </w:div>
      </w:divsChild>
    </w:div>
    <w:div w:id="1115825292">
      <w:bodyDiv w:val="1"/>
      <w:marLeft w:val="0"/>
      <w:marRight w:val="0"/>
      <w:marTop w:val="0"/>
      <w:marBottom w:val="0"/>
      <w:divBdr>
        <w:top w:val="none" w:sz="0" w:space="0" w:color="auto"/>
        <w:left w:val="none" w:sz="0" w:space="0" w:color="auto"/>
        <w:bottom w:val="none" w:sz="0" w:space="0" w:color="auto"/>
        <w:right w:val="none" w:sz="0" w:space="0" w:color="auto"/>
      </w:divBdr>
    </w:div>
    <w:div w:id="1147436535">
      <w:bodyDiv w:val="1"/>
      <w:marLeft w:val="0"/>
      <w:marRight w:val="0"/>
      <w:marTop w:val="0"/>
      <w:marBottom w:val="0"/>
      <w:divBdr>
        <w:top w:val="none" w:sz="0" w:space="0" w:color="auto"/>
        <w:left w:val="none" w:sz="0" w:space="0" w:color="auto"/>
        <w:bottom w:val="none" w:sz="0" w:space="0" w:color="auto"/>
        <w:right w:val="none" w:sz="0" w:space="0" w:color="auto"/>
      </w:divBdr>
      <w:divsChild>
        <w:div w:id="1406607563">
          <w:marLeft w:val="0"/>
          <w:marRight w:val="0"/>
          <w:marTop w:val="86"/>
          <w:marBottom w:val="0"/>
          <w:divBdr>
            <w:top w:val="none" w:sz="0" w:space="0" w:color="auto"/>
            <w:left w:val="none" w:sz="0" w:space="0" w:color="auto"/>
            <w:bottom w:val="none" w:sz="0" w:space="0" w:color="auto"/>
            <w:right w:val="none" w:sz="0" w:space="0" w:color="auto"/>
          </w:divBdr>
        </w:div>
        <w:div w:id="82149144">
          <w:marLeft w:val="0"/>
          <w:marRight w:val="0"/>
          <w:marTop w:val="86"/>
          <w:marBottom w:val="0"/>
          <w:divBdr>
            <w:top w:val="none" w:sz="0" w:space="0" w:color="auto"/>
            <w:left w:val="none" w:sz="0" w:space="0" w:color="auto"/>
            <w:bottom w:val="none" w:sz="0" w:space="0" w:color="auto"/>
            <w:right w:val="none" w:sz="0" w:space="0" w:color="auto"/>
          </w:divBdr>
        </w:div>
        <w:div w:id="1568690013">
          <w:marLeft w:val="0"/>
          <w:marRight w:val="0"/>
          <w:marTop w:val="86"/>
          <w:marBottom w:val="0"/>
          <w:divBdr>
            <w:top w:val="none" w:sz="0" w:space="0" w:color="auto"/>
            <w:left w:val="none" w:sz="0" w:space="0" w:color="auto"/>
            <w:bottom w:val="none" w:sz="0" w:space="0" w:color="auto"/>
            <w:right w:val="none" w:sz="0" w:space="0" w:color="auto"/>
          </w:divBdr>
        </w:div>
        <w:div w:id="774444987">
          <w:marLeft w:val="0"/>
          <w:marRight w:val="0"/>
          <w:marTop w:val="86"/>
          <w:marBottom w:val="0"/>
          <w:divBdr>
            <w:top w:val="none" w:sz="0" w:space="0" w:color="auto"/>
            <w:left w:val="none" w:sz="0" w:space="0" w:color="auto"/>
            <w:bottom w:val="none" w:sz="0" w:space="0" w:color="auto"/>
            <w:right w:val="none" w:sz="0" w:space="0" w:color="auto"/>
          </w:divBdr>
        </w:div>
        <w:div w:id="1122724405">
          <w:marLeft w:val="0"/>
          <w:marRight w:val="0"/>
          <w:marTop w:val="86"/>
          <w:marBottom w:val="0"/>
          <w:divBdr>
            <w:top w:val="none" w:sz="0" w:space="0" w:color="auto"/>
            <w:left w:val="none" w:sz="0" w:space="0" w:color="auto"/>
            <w:bottom w:val="none" w:sz="0" w:space="0" w:color="auto"/>
            <w:right w:val="none" w:sz="0" w:space="0" w:color="auto"/>
          </w:divBdr>
        </w:div>
        <w:div w:id="367803417">
          <w:marLeft w:val="0"/>
          <w:marRight w:val="0"/>
          <w:marTop w:val="86"/>
          <w:marBottom w:val="0"/>
          <w:divBdr>
            <w:top w:val="none" w:sz="0" w:space="0" w:color="auto"/>
            <w:left w:val="none" w:sz="0" w:space="0" w:color="auto"/>
            <w:bottom w:val="none" w:sz="0" w:space="0" w:color="auto"/>
            <w:right w:val="none" w:sz="0" w:space="0" w:color="auto"/>
          </w:divBdr>
        </w:div>
        <w:div w:id="216166208">
          <w:marLeft w:val="0"/>
          <w:marRight w:val="0"/>
          <w:marTop w:val="86"/>
          <w:marBottom w:val="0"/>
          <w:divBdr>
            <w:top w:val="none" w:sz="0" w:space="0" w:color="auto"/>
            <w:left w:val="none" w:sz="0" w:space="0" w:color="auto"/>
            <w:bottom w:val="none" w:sz="0" w:space="0" w:color="auto"/>
            <w:right w:val="none" w:sz="0" w:space="0" w:color="auto"/>
          </w:divBdr>
        </w:div>
        <w:div w:id="2128352615">
          <w:marLeft w:val="0"/>
          <w:marRight w:val="0"/>
          <w:marTop w:val="86"/>
          <w:marBottom w:val="0"/>
          <w:divBdr>
            <w:top w:val="none" w:sz="0" w:space="0" w:color="auto"/>
            <w:left w:val="none" w:sz="0" w:space="0" w:color="auto"/>
            <w:bottom w:val="none" w:sz="0" w:space="0" w:color="auto"/>
            <w:right w:val="none" w:sz="0" w:space="0" w:color="auto"/>
          </w:divBdr>
        </w:div>
      </w:divsChild>
    </w:div>
    <w:div w:id="1155299042">
      <w:bodyDiv w:val="1"/>
      <w:marLeft w:val="0"/>
      <w:marRight w:val="0"/>
      <w:marTop w:val="0"/>
      <w:marBottom w:val="0"/>
      <w:divBdr>
        <w:top w:val="none" w:sz="0" w:space="0" w:color="auto"/>
        <w:left w:val="none" w:sz="0" w:space="0" w:color="auto"/>
        <w:bottom w:val="none" w:sz="0" w:space="0" w:color="auto"/>
        <w:right w:val="none" w:sz="0" w:space="0" w:color="auto"/>
      </w:divBdr>
    </w:div>
    <w:div w:id="1161576496">
      <w:bodyDiv w:val="1"/>
      <w:marLeft w:val="0"/>
      <w:marRight w:val="0"/>
      <w:marTop w:val="0"/>
      <w:marBottom w:val="0"/>
      <w:divBdr>
        <w:top w:val="none" w:sz="0" w:space="0" w:color="auto"/>
        <w:left w:val="none" w:sz="0" w:space="0" w:color="auto"/>
        <w:bottom w:val="none" w:sz="0" w:space="0" w:color="auto"/>
        <w:right w:val="none" w:sz="0" w:space="0" w:color="auto"/>
      </w:divBdr>
    </w:div>
    <w:div w:id="1177814497">
      <w:bodyDiv w:val="1"/>
      <w:marLeft w:val="0"/>
      <w:marRight w:val="0"/>
      <w:marTop w:val="0"/>
      <w:marBottom w:val="0"/>
      <w:divBdr>
        <w:top w:val="none" w:sz="0" w:space="0" w:color="auto"/>
        <w:left w:val="none" w:sz="0" w:space="0" w:color="auto"/>
        <w:bottom w:val="none" w:sz="0" w:space="0" w:color="auto"/>
        <w:right w:val="none" w:sz="0" w:space="0" w:color="auto"/>
      </w:divBdr>
    </w:div>
    <w:div w:id="1185287220">
      <w:bodyDiv w:val="1"/>
      <w:marLeft w:val="0"/>
      <w:marRight w:val="0"/>
      <w:marTop w:val="0"/>
      <w:marBottom w:val="0"/>
      <w:divBdr>
        <w:top w:val="none" w:sz="0" w:space="0" w:color="auto"/>
        <w:left w:val="none" w:sz="0" w:space="0" w:color="auto"/>
        <w:bottom w:val="none" w:sz="0" w:space="0" w:color="auto"/>
        <w:right w:val="none" w:sz="0" w:space="0" w:color="auto"/>
      </w:divBdr>
    </w:div>
    <w:div w:id="1198397661">
      <w:bodyDiv w:val="1"/>
      <w:marLeft w:val="0"/>
      <w:marRight w:val="0"/>
      <w:marTop w:val="0"/>
      <w:marBottom w:val="0"/>
      <w:divBdr>
        <w:top w:val="none" w:sz="0" w:space="0" w:color="auto"/>
        <w:left w:val="none" w:sz="0" w:space="0" w:color="auto"/>
        <w:bottom w:val="none" w:sz="0" w:space="0" w:color="auto"/>
        <w:right w:val="none" w:sz="0" w:space="0" w:color="auto"/>
      </w:divBdr>
      <w:divsChild>
        <w:div w:id="921527962">
          <w:marLeft w:val="547"/>
          <w:marRight w:val="0"/>
          <w:marTop w:val="134"/>
          <w:marBottom w:val="0"/>
          <w:divBdr>
            <w:top w:val="none" w:sz="0" w:space="0" w:color="auto"/>
            <w:left w:val="none" w:sz="0" w:space="0" w:color="auto"/>
            <w:bottom w:val="none" w:sz="0" w:space="0" w:color="auto"/>
            <w:right w:val="none" w:sz="0" w:space="0" w:color="auto"/>
          </w:divBdr>
        </w:div>
        <w:div w:id="1051228915">
          <w:marLeft w:val="547"/>
          <w:marRight w:val="0"/>
          <w:marTop w:val="134"/>
          <w:marBottom w:val="0"/>
          <w:divBdr>
            <w:top w:val="none" w:sz="0" w:space="0" w:color="auto"/>
            <w:left w:val="none" w:sz="0" w:space="0" w:color="auto"/>
            <w:bottom w:val="none" w:sz="0" w:space="0" w:color="auto"/>
            <w:right w:val="none" w:sz="0" w:space="0" w:color="auto"/>
          </w:divBdr>
        </w:div>
        <w:div w:id="1164319988">
          <w:marLeft w:val="547"/>
          <w:marRight w:val="0"/>
          <w:marTop w:val="134"/>
          <w:marBottom w:val="0"/>
          <w:divBdr>
            <w:top w:val="none" w:sz="0" w:space="0" w:color="auto"/>
            <w:left w:val="none" w:sz="0" w:space="0" w:color="auto"/>
            <w:bottom w:val="none" w:sz="0" w:space="0" w:color="auto"/>
            <w:right w:val="none" w:sz="0" w:space="0" w:color="auto"/>
          </w:divBdr>
        </w:div>
        <w:div w:id="1473982798">
          <w:marLeft w:val="547"/>
          <w:marRight w:val="0"/>
          <w:marTop w:val="134"/>
          <w:marBottom w:val="0"/>
          <w:divBdr>
            <w:top w:val="none" w:sz="0" w:space="0" w:color="auto"/>
            <w:left w:val="none" w:sz="0" w:space="0" w:color="auto"/>
            <w:bottom w:val="none" w:sz="0" w:space="0" w:color="auto"/>
            <w:right w:val="none" w:sz="0" w:space="0" w:color="auto"/>
          </w:divBdr>
        </w:div>
        <w:div w:id="207375468">
          <w:marLeft w:val="1166"/>
          <w:marRight w:val="0"/>
          <w:marTop w:val="115"/>
          <w:marBottom w:val="0"/>
          <w:divBdr>
            <w:top w:val="none" w:sz="0" w:space="0" w:color="auto"/>
            <w:left w:val="none" w:sz="0" w:space="0" w:color="auto"/>
            <w:bottom w:val="none" w:sz="0" w:space="0" w:color="auto"/>
            <w:right w:val="none" w:sz="0" w:space="0" w:color="auto"/>
          </w:divBdr>
        </w:div>
        <w:div w:id="1139999289">
          <w:marLeft w:val="1166"/>
          <w:marRight w:val="0"/>
          <w:marTop w:val="115"/>
          <w:marBottom w:val="0"/>
          <w:divBdr>
            <w:top w:val="none" w:sz="0" w:space="0" w:color="auto"/>
            <w:left w:val="none" w:sz="0" w:space="0" w:color="auto"/>
            <w:bottom w:val="none" w:sz="0" w:space="0" w:color="auto"/>
            <w:right w:val="none" w:sz="0" w:space="0" w:color="auto"/>
          </w:divBdr>
        </w:div>
        <w:div w:id="424496191">
          <w:marLeft w:val="1166"/>
          <w:marRight w:val="0"/>
          <w:marTop w:val="115"/>
          <w:marBottom w:val="0"/>
          <w:divBdr>
            <w:top w:val="none" w:sz="0" w:space="0" w:color="auto"/>
            <w:left w:val="none" w:sz="0" w:space="0" w:color="auto"/>
            <w:bottom w:val="none" w:sz="0" w:space="0" w:color="auto"/>
            <w:right w:val="none" w:sz="0" w:space="0" w:color="auto"/>
          </w:divBdr>
        </w:div>
        <w:div w:id="448279592">
          <w:marLeft w:val="547"/>
          <w:marRight w:val="0"/>
          <w:marTop w:val="134"/>
          <w:marBottom w:val="0"/>
          <w:divBdr>
            <w:top w:val="none" w:sz="0" w:space="0" w:color="auto"/>
            <w:left w:val="none" w:sz="0" w:space="0" w:color="auto"/>
            <w:bottom w:val="none" w:sz="0" w:space="0" w:color="auto"/>
            <w:right w:val="none" w:sz="0" w:space="0" w:color="auto"/>
          </w:divBdr>
        </w:div>
        <w:div w:id="1013722047">
          <w:marLeft w:val="1166"/>
          <w:marRight w:val="0"/>
          <w:marTop w:val="115"/>
          <w:marBottom w:val="0"/>
          <w:divBdr>
            <w:top w:val="none" w:sz="0" w:space="0" w:color="auto"/>
            <w:left w:val="none" w:sz="0" w:space="0" w:color="auto"/>
            <w:bottom w:val="none" w:sz="0" w:space="0" w:color="auto"/>
            <w:right w:val="none" w:sz="0" w:space="0" w:color="auto"/>
          </w:divBdr>
        </w:div>
        <w:div w:id="1034891062">
          <w:marLeft w:val="1166"/>
          <w:marRight w:val="0"/>
          <w:marTop w:val="115"/>
          <w:marBottom w:val="0"/>
          <w:divBdr>
            <w:top w:val="none" w:sz="0" w:space="0" w:color="auto"/>
            <w:left w:val="none" w:sz="0" w:space="0" w:color="auto"/>
            <w:bottom w:val="none" w:sz="0" w:space="0" w:color="auto"/>
            <w:right w:val="none" w:sz="0" w:space="0" w:color="auto"/>
          </w:divBdr>
        </w:div>
        <w:div w:id="40598804">
          <w:marLeft w:val="1166"/>
          <w:marRight w:val="0"/>
          <w:marTop w:val="115"/>
          <w:marBottom w:val="0"/>
          <w:divBdr>
            <w:top w:val="none" w:sz="0" w:space="0" w:color="auto"/>
            <w:left w:val="none" w:sz="0" w:space="0" w:color="auto"/>
            <w:bottom w:val="none" w:sz="0" w:space="0" w:color="auto"/>
            <w:right w:val="none" w:sz="0" w:space="0" w:color="auto"/>
          </w:divBdr>
        </w:div>
        <w:div w:id="1019628129">
          <w:marLeft w:val="1166"/>
          <w:marRight w:val="0"/>
          <w:marTop w:val="115"/>
          <w:marBottom w:val="0"/>
          <w:divBdr>
            <w:top w:val="none" w:sz="0" w:space="0" w:color="auto"/>
            <w:left w:val="none" w:sz="0" w:space="0" w:color="auto"/>
            <w:bottom w:val="none" w:sz="0" w:space="0" w:color="auto"/>
            <w:right w:val="none" w:sz="0" w:space="0" w:color="auto"/>
          </w:divBdr>
        </w:div>
        <w:div w:id="215244645">
          <w:marLeft w:val="547"/>
          <w:marRight w:val="0"/>
          <w:marTop w:val="230"/>
          <w:marBottom w:val="0"/>
          <w:divBdr>
            <w:top w:val="none" w:sz="0" w:space="0" w:color="auto"/>
            <w:left w:val="none" w:sz="0" w:space="0" w:color="auto"/>
            <w:bottom w:val="none" w:sz="0" w:space="0" w:color="auto"/>
            <w:right w:val="none" w:sz="0" w:space="0" w:color="auto"/>
          </w:divBdr>
        </w:div>
        <w:div w:id="790586331">
          <w:marLeft w:val="547"/>
          <w:marRight w:val="0"/>
          <w:marTop w:val="182"/>
          <w:marBottom w:val="0"/>
          <w:divBdr>
            <w:top w:val="none" w:sz="0" w:space="0" w:color="auto"/>
            <w:left w:val="none" w:sz="0" w:space="0" w:color="auto"/>
            <w:bottom w:val="none" w:sz="0" w:space="0" w:color="auto"/>
            <w:right w:val="none" w:sz="0" w:space="0" w:color="auto"/>
          </w:divBdr>
        </w:div>
        <w:div w:id="1385789414">
          <w:marLeft w:val="720"/>
          <w:marRight w:val="0"/>
          <w:marTop w:val="115"/>
          <w:marBottom w:val="0"/>
          <w:divBdr>
            <w:top w:val="none" w:sz="0" w:space="0" w:color="auto"/>
            <w:left w:val="none" w:sz="0" w:space="0" w:color="auto"/>
            <w:bottom w:val="none" w:sz="0" w:space="0" w:color="auto"/>
            <w:right w:val="none" w:sz="0" w:space="0" w:color="auto"/>
          </w:divBdr>
        </w:div>
        <w:div w:id="873232016">
          <w:marLeft w:val="720"/>
          <w:marRight w:val="0"/>
          <w:marTop w:val="576"/>
          <w:marBottom w:val="0"/>
          <w:divBdr>
            <w:top w:val="none" w:sz="0" w:space="0" w:color="auto"/>
            <w:left w:val="none" w:sz="0" w:space="0" w:color="auto"/>
            <w:bottom w:val="none" w:sz="0" w:space="0" w:color="auto"/>
            <w:right w:val="none" w:sz="0" w:space="0" w:color="auto"/>
          </w:divBdr>
        </w:div>
        <w:div w:id="715277089">
          <w:marLeft w:val="720"/>
          <w:marRight w:val="0"/>
          <w:marTop w:val="576"/>
          <w:marBottom w:val="0"/>
          <w:divBdr>
            <w:top w:val="none" w:sz="0" w:space="0" w:color="auto"/>
            <w:left w:val="none" w:sz="0" w:space="0" w:color="auto"/>
            <w:bottom w:val="none" w:sz="0" w:space="0" w:color="auto"/>
            <w:right w:val="none" w:sz="0" w:space="0" w:color="auto"/>
          </w:divBdr>
        </w:div>
        <w:div w:id="65809172">
          <w:marLeft w:val="547"/>
          <w:marRight w:val="0"/>
          <w:marTop w:val="134"/>
          <w:marBottom w:val="0"/>
          <w:divBdr>
            <w:top w:val="none" w:sz="0" w:space="0" w:color="auto"/>
            <w:left w:val="none" w:sz="0" w:space="0" w:color="auto"/>
            <w:bottom w:val="none" w:sz="0" w:space="0" w:color="auto"/>
            <w:right w:val="none" w:sz="0" w:space="0" w:color="auto"/>
          </w:divBdr>
        </w:div>
        <w:div w:id="765273185">
          <w:marLeft w:val="547"/>
          <w:marRight w:val="0"/>
          <w:marTop w:val="173"/>
          <w:marBottom w:val="0"/>
          <w:divBdr>
            <w:top w:val="none" w:sz="0" w:space="0" w:color="auto"/>
            <w:left w:val="none" w:sz="0" w:space="0" w:color="auto"/>
            <w:bottom w:val="none" w:sz="0" w:space="0" w:color="auto"/>
            <w:right w:val="none" w:sz="0" w:space="0" w:color="auto"/>
          </w:divBdr>
        </w:div>
        <w:div w:id="1919442003">
          <w:marLeft w:val="720"/>
          <w:marRight w:val="0"/>
          <w:marTop w:val="134"/>
          <w:marBottom w:val="0"/>
          <w:divBdr>
            <w:top w:val="none" w:sz="0" w:space="0" w:color="auto"/>
            <w:left w:val="none" w:sz="0" w:space="0" w:color="auto"/>
            <w:bottom w:val="none" w:sz="0" w:space="0" w:color="auto"/>
            <w:right w:val="none" w:sz="0" w:space="0" w:color="auto"/>
          </w:divBdr>
        </w:div>
        <w:div w:id="1690640860">
          <w:marLeft w:val="720"/>
          <w:marRight w:val="0"/>
          <w:marTop w:val="672"/>
          <w:marBottom w:val="0"/>
          <w:divBdr>
            <w:top w:val="none" w:sz="0" w:space="0" w:color="auto"/>
            <w:left w:val="none" w:sz="0" w:space="0" w:color="auto"/>
            <w:bottom w:val="none" w:sz="0" w:space="0" w:color="auto"/>
            <w:right w:val="none" w:sz="0" w:space="0" w:color="auto"/>
          </w:divBdr>
        </w:div>
        <w:div w:id="1572346901">
          <w:marLeft w:val="720"/>
          <w:marRight w:val="0"/>
          <w:marTop w:val="672"/>
          <w:marBottom w:val="0"/>
          <w:divBdr>
            <w:top w:val="none" w:sz="0" w:space="0" w:color="auto"/>
            <w:left w:val="none" w:sz="0" w:space="0" w:color="auto"/>
            <w:bottom w:val="none" w:sz="0" w:space="0" w:color="auto"/>
            <w:right w:val="none" w:sz="0" w:space="0" w:color="auto"/>
          </w:divBdr>
        </w:div>
        <w:div w:id="2132899674">
          <w:marLeft w:val="547"/>
          <w:marRight w:val="0"/>
          <w:marTop w:val="134"/>
          <w:marBottom w:val="0"/>
          <w:divBdr>
            <w:top w:val="none" w:sz="0" w:space="0" w:color="auto"/>
            <w:left w:val="none" w:sz="0" w:space="0" w:color="auto"/>
            <w:bottom w:val="none" w:sz="0" w:space="0" w:color="auto"/>
            <w:right w:val="none" w:sz="0" w:space="0" w:color="auto"/>
          </w:divBdr>
        </w:div>
        <w:div w:id="852497030">
          <w:marLeft w:val="547"/>
          <w:marRight w:val="0"/>
          <w:marTop w:val="336"/>
          <w:marBottom w:val="0"/>
          <w:divBdr>
            <w:top w:val="none" w:sz="0" w:space="0" w:color="auto"/>
            <w:left w:val="none" w:sz="0" w:space="0" w:color="auto"/>
            <w:bottom w:val="none" w:sz="0" w:space="0" w:color="auto"/>
            <w:right w:val="none" w:sz="0" w:space="0" w:color="auto"/>
          </w:divBdr>
        </w:div>
        <w:div w:id="462042261">
          <w:marLeft w:val="1166"/>
          <w:marRight w:val="0"/>
          <w:marTop w:val="115"/>
          <w:marBottom w:val="0"/>
          <w:divBdr>
            <w:top w:val="none" w:sz="0" w:space="0" w:color="auto"/>
            <w:left w:val="none" w:sz="0" w:space="0" w:color="auto"/>
            <w:bottom w:val="none" w:sz="0" w:space="0" w:color="auto"/>
            <w:right w:val="none" w:sz="0" w:space="0" w:color="auto"/>
          </w:divBdr>
        </w:div>
        <w:div w:id="53622951">
          <w:marLeft w:val="1166"/>
          <w:marRight w:val="0"/>
          <w:marTop w:val="230"/>
          <w:marBottom w:val="0"/>
          <w:divBdr>
            <w:top w:val="none" w:sz="0" w:space="0" w:color="auto"/>
            <w:left w:val="none" w:sz="0" w:space="0" w:color="auto"/>
            <w:bottom w:val="none" w:sz="0" w:space="0" w:color="auto"/>
            <w:right w:val="none" w:sz="0" w:space="0" w:color="auto"/>
          </w:divBdr>
        </w:div>
        <w:div w:id="1170289546">
          <w:marLeft w:val="1166"/>
          <w:marRight w:val="0"/>
          <w:marTop w:val="230"/>
          <w:marBottom w:val="0"/>
          <w:divBdr>
            <w:top w:val="none" w:sz="0" w:space="0" w:color="auto"/>
            <w:left w:val="none" w:sz="0" w:space="0" w:color="auto"/>
            <w:bottom w:val="none" w:sz="0" w:space="0" w:color="auto"/>
            <w:right w:val="none" w:sz="0" w:space="0" w:color="auto"/>
          </w:divBdr>
        </w:div>
        <w:div w:id="440732819">
          <w:marLeft w:val="1166"/>
          <w:marRight w:val="0"/>
          <w:marTop w:val="230"/>
          <w:marBottom w:val="0"/>
          <w:divBdr>
            <w:top w:val="none" w:sz="0" w:space="0" w:color="auto"/>
            <w:left w:val="none" w:sz="0" w:space="0" w:color="auto"/>
            <w:bottom w:val="none" w:sz="0" w:space="0" w:color="auto"/>
            <w:right w:val="none" w:sz="0" w:space="0" w:color="auto"/>
          </w:divBdr>
        </w:div>
        <w:div w:id="949317998">
          <w:marLeft w:val="547"/>
          <w:marRight w:val="0"/>
          <w:marTop w:val="230"/>
          <w:marBottom w:val="0"/>
          <w:divBdr>
            <w:top w:val="none" w:sz="0" w:space="0" w:color="auto"/>
            <w:left w:val="none" w:sz="0" w:space="0" w:color="auto"/>
            <w:bottom w:val="none" w:sz="0" w:space="0" w:color="auto"/>
            <w:right w:val="none" w:sz="0" w:space="0" w:color="auto"/>
          </w:divBdr>
        </w:div>
        <w:div w:id="2042585795">
          <w:marLeft w:val="547"/>
          <w:marRight w:val="0"/>
          <w:marTop w:val="134"/>
          <w:marBottom w:val="0"/>
          <w:divBdr>
            <w:top w:val="none" w:sz="0" w:space="0" w:color="auto"/>
            <w:left w:val="none" w:sz="0" w:space="0" w:color="auto"/>
            <w:bottom w:val="none" w:sz="0" w:space="0" w:color="auto"/>
            <w:right w:val="none" w:sz="0" w:space="0" w:color="auto"/>
          </w:divBdr>
        </w:div>
        <w:div w:id="447551644">
          <w:marLeft w:val="547"/>
          <w:marRight w:val="0"/>
          <w:marTop w:val="134"/>
          <w:marBottom w:val="0"/>
          <w:divBdr>
            <w:top w:val="none" w:sz="0" w:space="0" w:color="auto"/>
            <w:left w:val="none" w:sz="0" w:space="0" w:color="auto"/>
            <w:bottom w:val="none" w:sz="0" w:space="0" w:color="auto"/>
            <w:right w:val="none" w:sz="0" w:space="0" w:color="auto"/>
          </w:divBdr>
        </w:div>
        <w:div w:id="771441413">
          <w:marLeft w:val="1166"/>
          <w:marRight w:val="0"/>
          <w:marTop w:val="115"/>
          <w:marBottom w:val="0"/>
          <w:divBdr>
            <w:top w:val="none" w:sz="0" w:space="0" w:color="auto"/>
            <w:left w:val="none" w:sz="0" w:space="0" w:color="auto"/>
            <w:bottom w:val="none" w:sz="0" w:space="0" w:color="auto"/>
            <w:right w:val="none" w:sz="0" w:space="0" w:color="auto"/>
          </w:divBdr>
        </w:div>
        <w:div w:id="1981495297">
          <w:marLeft w:val="720"/>
          <w:marRight w:val="0"/>
          <w:marTop w:val="134"/>
          <w:marBottom w:val="0"/>
          <w:divBdr>
            <w:top w:val="none" w:sz="0" w:space="0" w:color="auto"/>
            <w:left w:val="none" w:sz="0" w:space="0" w:color="auto"/>
            <w:bottom w:val="none" w:sz="0" w:space="0" w:color="auto"/>
            <w:right w:val="none" w:sz="0" w:space="0" w:color="auto"/>
          </w:divBdr>
        </w:div>
        <w:div w:id="1768115421">
          <w:marLeft w:val="1354"/>
          <w:marRight w:val="0"/>
          <w:marTop w:val="115"/>
          <w:marBottom w:val="0"/>
          <w:divBdr>
            <w:top w:val="none" w:sz="0" w:space="0" w:color="auto"/>
            <w:left w:val="none" w:sz="0" w:space="0" w:color="auto"/>
            <w:bottom w:val="none" w:sz="0" w:space="0" w:color="auto"/>
            <w:right w:val="none" w:sz="0" w:space="0" w:color="auto"/>
          </w:divBdr>
        </w:div>
        <w:div w:id="454296323">
          <w:marLeft w:val="1886"/>
          <w:marRight w:val="0"/>
          <w:marTop w:val="96"/>
          <w:marBottom w:val="0"/>
          <w:divBdr>
            <w:top w:val="none" w:sz="0" w:space="0" w:color="auto"/>
            <w:left w:val="none" w:sz="0" w:space="0" w:color="auto"/>
            <w:bottom w:val="none" w:sz="0" w:space="0" w:color="auto"/>
            <w:right w:val="none" w:sz="0" w:space="0" w:color="auto"/>
          </w:divBdr>
        </w:div>
        <w:div w:id="587007905">
          <w:marLeft w:val="1886"/>
          <w:marRight w:val="0"/>
          <w:marTop w:val="96"/>
          <w:marBottom w:val="0"/>
          <w:divBdr>
            <w:top w:val="none" w:sz="0" w:space="0" w:color="auto"/>
            <w:left w:val="none" w:sz="0" w:space="0" w:color="auto"/>
            <w:bottom w:val="none" w:sz="0" w:space="0" w:color="auto"/>
            <w:right w:val="none" w:sz="0" w:space="0" w:color="auto"/>
          </w:divBdr>
        </w:div>
        <w:div w:id="321667908">
          <w:marLeft w:val="1354"/>
          <w:marRight w:val="0"/>
          <w:marTop w:val="115"/>
          <w:marBottom w:val="0"/>
          <w:divBdr>
            <w:top w:val="none" w:sz="0" w:space="0" w:color="auto"/>
            <w:left w:val="none" w:sz="0" w:space="0" w:color="auto"/>
            <w:bottom w:val="none" w:sz="0" w:space="0" w:color="auto"/>
            <w:right w:val="none" w:sz="0" w:space="0" w:color="auto"/>
          </w:divBdr>
        </w:div>
        <w:div w:id="563873597">
          <w:marLeft w:val="720"/>
          <w:marRight w:val="0"/>
          <w:marTop w:val="336"/>
          <w:marBottom w:val="0"/>
          <w:divBdr>
            <w:top w:val="none" w:sz="0" w:space="0" w:color="auto"/>
            <w:left w:val="none" w:sz="0" w:space="0" w:color="auto"/>
            <w:bottom w:val="none" w:sz="0" w:space="0" w:color="auto"/>
            <w:right w:val="none" w:sz="0" w:space="0" w:color="auto"/>
          </w:divBdr>
        </w:div>
        <w:div w:id="1833377217">
          <w:marLeft w:val="1354"/>
          <w:marRight w:val="0"/>
          <w:marTop w:val="115"/>
          <w:marBottom w:val="0"/>
          <w:divBdr>
            <w:top w:val="none" w:sz="0" w:space="0" w:color="auto"/>
            <w:left w:val="none" w:sz="0" w:space="0" w:color="auto"/>
            <w:bottom w:val="none" w:sz="0" w:space="0" w:color="auto"/>
            <w:right w:val="none" w:sz="0" w:space="0" w:color="auto"/>
          </w:divBdr>
        </w:div>
        <w:div w:id="2102022348">
          <w:marLeft w:val="547"/>
          <w:marRight w:val="0"/>
          <w:marTop w:val="134"/>
          <w:marBottom w:val="0"/>
          <w:divBdr>
            <w:top w:val="none" w:sz="0" w:space="0" w:color="auto"/>
            <w:left w:val="none" w:sz="0" w:space="0" w:color="auto"/>
            <w:bottom w:val="none" w:sz="0" w:space="0" w:color="auto"/>
            <w:right w:val="none" w:sz="0" w:space="0" w:color="auto"/>
          </w:divBdr>
        </w:div>
        <w:div w:id="265159905">
          <w:marLeft w:val="547"/>
          <w:marRight w:val="0"/>
          <w:marTop w:val="134"/>
          <w:marBottom w:val="0"/>
          <w:divBdr>
            <w:top w:val="none" w:sz="0" w:space="0" w:color="auto"/>
            <w:left w:val="none" w:sz="0" w:space="0" w:color="auto"/>
            <w:bottom w:val="none" w:sz="0" w:space="0" w:color="auto"/>
            <w:right w:val="none" w:sz="0" w:space="0" w:color="auto"/>
          </w:divBdr>
        </w:div>
        <w:div w:id="1206260928">
          <w:marLeft w:val="835"/>
          <w:marRight w:val="0"/>
          <w:marTop w:val="115"/>
          <w:marBottom w:val="0"/>
          <w:divBdr>
            <w:top w:val="none" w:sz="0" w:space="0" w:color="auto"/>
            <w:left w:val="none" w:sz="0" w:space="0" w:color="auto"/>
            <w:bottom w:val="none" w:sz="0" w:space="0" w:color="auto"/>
            <w:right w:val="none" w:sz="0" w:space="0" w:color="auto"/>
          </w:divBdr>
        </w:div>
        <w:div w:id="1731152852">
          <w:marLeft w:val="1440"/>
          <w:marRight w:val="0"/>
          <w:marTop w:val="96"/>
          <w:marBottom w:val="0"/>
          <w:divBdr>
            <w:top w:val="none" w:sz="0" w:space="0" w:color="auto"/>
            <w:left w:val="none" w:sz="0" w:space="0" w:color="auto"/>
            <w:bottom w:val="none" w:sz="0" w:space="0" w:color="auto"/>
            <w:right w:val="none" w:sz="0" w:space="0" w:color="auto"/>
          </w:divBdr>
        </w:div>
        <w:div w:id="629868634">
          <w:marLeft w:val="835"/>
          <w:marRight w:val="0"/>
          <w:marTop w:val="288"/>
          <w:marBottom w:val="0"/>
          <w:divBdr>
            <w:top w:val="none" w:sz="0" w:space="0" w:color="auto"/>
            <w:left w:val="none" w:sz="0" w:space="0" w:color="auto"/>
            <w:bottom w:val="none" w:sz="0" w:space="0" w:color="auto"/>
            <w:right w:val="none" w:sz="0" w:space="0" w:color="auto"/>
          </w:divBdr>
        </w:div>
        <w:div w:id="901865385">
          <w:marLeft w:val="1440"/>
          <w:marRight w:val="0"/>
          <w:marTop w:val="96"/>
          <w:marBottom w:val="0"/>
          <w:divBdr>
            <w:top w:val="none" w:sz="0" w:space="0" w:color="auto"/>
            <w:left w:val="none" w:sz="0" w:space="0" w:color="auto"/>
            <w:bottom w:val="none" w:sz="0" w:space="0" w:color="auto"/>
            <w:right w:val="none" w:sz="0" w:space="0" w:color="auto"/>
          </w:divBdr>
        </w:div>
        <w:div w:id="1000738411">
          <w:marLeft w:val="1440"/>
          <w:marRight w:val="0"/>
          <w:marTop w:val="96"/>
          <w:marBottom w:val="0"/>
          <w:divBdr>
            <w:top w:val="none" w:sz="0" w:space="0" w:color="auto"/>
            <w:left w:val="none" w:sz="0" w:space="0" w:color="auto"/>
            <w:bottom w:val="none" w:sz="0" w:space="0" w:color="auto"/>
            <w:right w:val="none" w:sz="0" w:space="0" w:color="auto"/>
          </w:divBdr>
        </w:div>
        <w:div w:id="774785476">
          <w:marLeft w:val="835"/>
          <w:marRight w:val="0"/>
          <w:marTop w:val="288"/>
          <w:marBottom w:val="0"/>
          <w:divBdr>
            <w:top w:val="none" w:sz="0" w:space="0" w:color="auto"/>
            <w:left w:val="none" w:sz="0" w:space="0" w:color="auto"/>
            <w:bottom w:val="none" w:sz="0" w:space="0" w:color="auto"/>
            <w:right w:val="none" w:sz="0" w:space="0" w:color="auto"/>
          </w:divBdr>
        </w:div>
        <w:div w:id="469133016">
          <w:marLeft w:val="547"/>
          <w:marRight w:val="0"/>
          <w:marTop w:val="134"/>
          <w:marBottom w:val="0"/>
          <w:divBdr>
            <w:top w:val="none" w:sz="0" w:space="0" w:color="auto"/>
            <w:left w:val="none" w:sz="0" w:space="0" w:color="auto"/>
            <w:bottom w:val="none" w:sz="0" w:space="0" w:color="auto"/>
            <w:right w:val="none" w:sz="0" w:space="0" w:color="auto"/>
          </w:divBdr>
        </w:div>
        <w:div w:id="2122677300">
          <w:marLeft w:val="1166"/>
          <w:marRight w:val="0"/>
          <w:marTop w:val="230"/>
          <w:marBottom w:val="0"/>
          <w:divBdr>
            <w:top w:val="none" w:sz="0" w:space="0" w:color="auto"/>
            <w:left w:val="none" w:sz="0" w:space="0" w:color="auto"/>
            <w:bottom w:val="none" w:sz="0" w:space="0" w:color="auto"/>
            <w:right w:val="none" w:sz="0" w:space="0" w:color="auto"/>
          </w:divBdr>
        </w:div>
        <w:div w:id="751895487">
          <w:marLeft w:val="1800"/>
          <w:marRight w:val="0"/>
          <w:marTop w:val="168"/>
          <w:marBottom w:val="0"/>
          <w:divBdr>
            <w:top w:val="none" w:sz="0" w:space="0" w:color="auto"/>
            <w:left w:val="none" w:sz="0" w:space="0" w:color="auto"/>
            <w:bottom w:val="none" w:sz="0" w:space="0" w:color="auto"/>
            <w:right w:val="none" w:sz="0" w:space="0" w:color="auto"/>
          </w:divBdr>
        </w:div>
        <w:div w:id="1255551293">
          <w:marLeft w:val="1800"/>
          <w:marRight w:val="0"/>
          <w:marTop w:val="192"/>
          <w:marBottom w:val="0"/>
          <w:divBdr>
            <w:top w:val="none" w:sz="0" w:space="0" w:color="auto"/>
            <w:left w:val="none" w:sz="0" w:space="0" w:color="auto"/>
            <w:bottom w:val="none" w:sz="0" w:space="0" w:color="auto"/>
            <w:right w:val="none" w:sz="0" w:space="0" w:color="auto"/>
          </w:divBdr>
        </w:div>
        <w:div w:id="863982968">
          <w:marLeft w:val="1800"/>
          <w:marRight w:val="0"/>
          <w:marTop w:val="192"/>
          <w:marBottom w:val="0"/>
          <w:divBdr>
            <w:top w:val="none" w:sz="0" w:space="0" w:color="auto"/>
            <w:left w:val="none" w:sz="0" w:space="0" w:color="auto"/>
            <w:bottom w:val="none" w:sz="0" w:space="0" w:color="auto"/>
            <w:right w:val="none" w:sz="0" w:space="0" w:color="auto"/>
          </w:divBdr>
        </w:div>
        <w:div w:id="147291358">
          <w:marLeft w:val="1800"/>
          <w:marRight w:val="0"/>
          <w:marTop w:val="192"/>
          <w:marBottom w:val="0"/>
          <w:divBdr>
            <w:top w:val="none" w:sz="0" w:space="0" w:color="auto"/>
            <w:left w:val="none" w:sz="0" w:space="0" w:color="auto"/>
            <w:bottom w:val="none" w:sz="0" w:space="0" w:color="auto"/>
            <w:right w:val="none" w:sz="0" w:space="0" w:color="auto"/>
          </w:divBdr>
        </w:div>
        <w:div w:id="1310867577">
          <w:marLeft w:val="1800"/>
          <w:marRight w:val="0"/>
          <w:marTop w:val="192"/>
          <w:marBottom w:val="0"/>
          <w:divBdr>
            <w:top w:val="none" w:sz="0" w:space="0" w:color="auto"/>
            <w:left w:val="none" w:sz="0" w:space="0" w:color="auto"/>
            <w:bottom w:val="none" w:sz="0" w:space="0" w:color="auto"/>
            <w:right w:val="none" w:sz="0" w:space="0" w:color="auto"/>
          </w:divBdr>
        </w:div>
        <w:div w:id="1763454562">
          <w:marLeft w:val="1166"/>
          <w:marRight w:val="0"/>
          <w:marTop w:val="134"/>
          <w:marBottom w:val="0"/>
          <w:divBdr>
            <w:top w:val="none" w:sz="0" w:space="0" w:color="auto"/>
            <w:left w:val="none" w:sz="0" w:space="0" w:color="auto"/>
            <w:bottom w:val="none" w:sz="0" w:space="0" w:color="auto"/>
            <w:right w:val="none" w:sz="0" w:space="0" w:color="auto"/>
          </w:divBdr>
        </w:div>
        <w:div w:id="776213508">
          <w:marLeft w:val="1800"/>
          <w:marRight w:val="0"/>
          <w:marTop w:val="115"/>
          <w:marBottom w:val="0"/>
          <w:divBdr>
            <w:top w:val="none" w:sz="0" w:space="0" w:color="auto"/>
            <w:left w:val="none" w:sz="0" w:space="0" w:color="auto"/>
            <w:bottom w:val="none" w:sz="0" w:space="0" w:color="auto"/>
            <w:right w:val="none" w:sz="0" w:space="0" w:color="auto"/>
          </w:divBdr>
        </w:div>
        <w:div w:id="1967732317">
          <w:marLeft w:val="1166"/>
          <w:marRight w:val="0"/>
          <w:marTop w:val="269"/>
          <w:marBottom w:val="0"/>
          <w:divBdr>
            <w:top w:val="none" w:sz="0" w:space="0" w:color="auto"/>
            <w:left w:val="none" w:sz="0" w:space="0" w:color="auto"/>
            <w:bottom w:val="none" w:sz="0" w:space="0" w:color="auto"/>
            <w:right w:val="none" w:sz="0" w:space="0" w:color="auto"/>
          </w:divBdr>
        </w:div>
        <w:div w:id="1582719714">
          <w:marLeft w:val="1800"/>
          <w:marRight w:val="0"/>
          <w:marTop w:val="115"/>
          <w:marBottom w:val="0"/>
          <w:divBdr>
            <w:top w:val="none" w:sz="0" w:space="0" w:color="auto"/>
            <w:left w:val="none" w:sz="0" w:space="0" w:color="auto"/>
            <w:bottom w:val="none" w:sz="0" w:space="0" w:color="auto"/>
            <w:right w:val="none" w:sz="0" w:space="0" w:color="auto"/>
          </w:divBdr>
        </w:div>
        <w:div w:id="622155460">
          <w:marLeft w:val="547"/>
          <w:marRight w:val="0"/>
          <w:marTop w:val="360"/>
          <w:marBottom w:val="0"/>
          <w:divBdr>
            <w:top w:val="none" w:sz="0" w:space="0" w:color="auto"/>
            <w:left w:val="none" w:sz="0" w:space="0" w:color="auto"/>
            <w:bottom w:val="none" w:sz="0" w:space="0" w:color="auto"/>
            <w:right w:val="none" w:sz="0" w:space="0" w:color="auto"/>
          </w:divBdr>
        </w:div>
        <w:div w:id="65106425">
          <w:marLeft w:val="547"/>
          <w:marRight w:val="0"/>
          <w:marTop w:val="230"/>
          <w:marBottom w:val="0"/>
          <w:divBdr>
            <w:top w:val="none" w:sz="0" w:space="0" w:color="auto"/>
            <w:left w:val="none" w:sz="0" w:space="0" w:color="auto"/>
            <w:bottom w:val="none" w:sz="0" w:space="0" w:color="auto"/>
            <w:right w:val="none" w:sz="0" w:space="0" w:color="auto"/>
          </w:divBdr>
        </w:div>
        <w:div w:id="540485570">
          <w:marLeft w:val="547"/>
          <w:marRight w:val="0"/>
          <w:marTop w:val="134"/>
          <w:marBottom w:val="0"/>
          <w:divBdr>
            <w:top w:val="none" w:sz="0" w:space="0" w:color="auto"/>
            <w:left w:val="none" w:sz="0" w:space="0" w:color="auto"/>
            <w:bottom w:val="none" w:sz="0" w:space="0" w:color="auto"/>
            <w:right w:val="none" w:sz="0" w:space="0" w:color="auto"/>
          </w:divBdr>
        </w:div>
        <w:div w:id="1341813751">
          <w:marLeft w:val="547"/>
          <w:marRight w:val="0"/>
          <w:marTop w:val="154"/>
          <w:marBottom w:val="0"/>
          <w:divBdr>
            <w:top w:val="none" w:sz="0" w:space="0" w:color="auto"/>
            <w:left w:val="none" w:sz="0" w:space="0" w:color="auto"/>
            <w:bottom w:val="none" w:sz="0" w:space="0" w:color="auto"/>
            <w:right w:val="none" w:sz="0" w:space="0" w:color="auto"/>
          </w:divBdr>
        </w:div>
        <w:div w:id="1252818272">
          <w:marLeft w:val="547"/>
          <w:marRight w:val="0"/>
          <w:marTop w:val="134"/>
          <w:marBottom w:val="0"/>
          <w:divBdr>
            <w:top w:val="none" w:sz="0" w:space="0" w:color="auto"/>
            <w:left w:val="none" w:sz="0" w:space="0" w:color="auto"/>
            <w:bottom w:val="none" w:sz="0" w:space="0" w:color="auto"/>
            <w:right w:val="none" w:sz="0" w:space="0" w:color="auto"/>
          </w:divBdr>
        </w:div>
        <w:div w:id="1979064080">
          <w:marLeft w:val="547"/>
          <w:marRight w:val="0"/>
          <w:marTop w:val="134"/>
          <w:marBottom w:val="0"/>
          <w:divBdr>
            <w:top w:val="none" w:sz="0" w:space="0" w:color="auto"/>
            <w:left w:val="none" w:sz="0" w:space="0" w:color="auto"/>
            <w:bottom w:val="none" w:sz="0" w:space="0" w:color="auto"/>
            <w:right w:val="none" w:sz="0" w:space="0" w:color="auto"/>
          </w:divBdr>
        </w:div>
        <w:div w:id="918247427">
          <w:marLeft w:val="1166"/>
          <w:marRight w:val="0"/>
          <w:marTop w:val="230"/>
          <w:marBottom w:val="0"/>
          <w:divBdr>
            <w:top w:val="none" w:sz="0" w:space="0" w:color="auto"/>
            <w:left w:val="none" w:sz="0" w:space="0" w:color="auto"/>
            <w:bottom w:val="none" w:sz="0" w:space="0" w:color="auto"/>
            <w:right w:val="none" w:sz="0" w:space="0" w:color="auto"/>
          </w:divBdr>
        </w:div>
        <w:div w:id="656690332">
          <w:marLeft w:val="1166"/>
          <w:marRight w:val="0"/>
          <w:marTop w:val="230"/>
          <w:marBottom w:val="0"/>
          <w:divBdr>
            <w:top w:val="none" w:sz="0" w:space="0" w:color="auto"/>
            <w:left w:val="none" w:sz="0" w:space="0" w:color="auto"/>
            <w:bottom w:val="none" w:sz="0" w:space="0" w:color="auto"/>
            <w:right w:val="none" w:sz="0" w:space="0" w:color="auto"/>
          </w:divBdr>
        </w:div>
        <w:div w:id="1549947993">
          <w:marLeft w:val="1166"/>
          <w:marRight w:val="0"/>
          <w:marTop w:val="230"/>
          <w:marBottom w:val="0"/>
          <w:divBdr>
            <w:top w:val="none" w:sz="0" w:space="0" w:color="auto"/>
            <w:left w:val="none" w:sz="0" w:space="0" w:color="auto"/>
            <w:bottom w:val="none" w:sz="0" w:space="0" w:color="auto"/>
            <w:right w:val="none" w:sz="0" w:space="0" w:color="auto"/>
          </w:divBdr>
        </w:div>
        <w:div w:id="842164239">
          <w:marLeft w:val="1166"/>
          <w:marRight w:val="0"/>
          <w:marTop w:val="230"/>
          <w:marBottom w:val="0"/>
          <w:divBdr>
            <w:top w:val="none" w:sz="0" w:space="0" w:color="auto"/>
            <w:left w:val="none" w:sz="0" w:space="0" w:color="auto"/>
            <w:bottom w:val="none" w:sz="0" w:space="0" w:color="auto"/>
            <w:right w:val="none" w:sz="0" w:space="0" w:color="auto"/>
          </w:divBdr>
        </w:div>
        <w:div w:id="460003084">
          <w:marLeft w:val="547"/>
          <w:marRight w:val="0"/>
          <w:marTop w:val="134"/>
          <w:marBottom w:val="0"/>
          <w:divBdr>
            <w:top w:val="none" w:sz="0" w:space="0" w:color="auto"/>
            <w:left w:val="none" w:sz="0" w:space="0" w:color="auto"/>
            <w:bottom w:val="none" w:sz="0" w:space="0" w:color="auto"/>
            <w:right w:val="none" w:sz="0" w:space="0" w:color="auto"/>
          </w:divBdr>
        </w:div>
        <w:div w:id="810908442">
          <w:marLeft w:val="1166"/>
          <w:marRight w:val="0"/>
          <w:marTop w:val="115"/>
          <w:marBottom w:val="0"/>
          <w:divBdr>
            <w:top w:val="none" w:sz="0" w:space="0" w:color="auto"/>
            <w:left w:val="none" w:sz="0" w:space="0" w:color="auto"/>
            <w:bottom w:val="none" w:sz="0" w:space="0" w:color="auto"/>
            <w:right w:val="none" w:sz="0" w:space="0" w:color="auto"/>
          </w:divBdr>
        </w:div>
        <w:div w:id="801730907">
          <w:marLeft w:val="1166"/>
          <w:marRight w:val="0"/>
          <w:marTop w:val="115"/>
          <w:marBottom w:val="0"/>
          <w:divBdr>
            <w:top w:val="none" w:sz="0" w:space="0" w:color="auto"/>
            <w:left w:val="none" w:sz="0" w:space="0" w:color="auto"/>
            <w:bottom w:val="none" w:sz="0" w:space="0" w:color="auto"/>
            <w:right w:val="none" w:sz="0" w:space="0" w:color="auto"/>
          </w:divBdr>
        </w:div>
        <w:div w:id="1597442158">
          <w:marLeft w:val="1166"/>
          <w:marRight w:val="0"/>
          <w:marTop w:val="115"/>
          <w:marBottom w:val="0"/>
          <w:divBdr>
            <w:top w:val="none" w:sz="0" w:space="0" w:color="auto"/>
            <w:left w:val="none" w:sz="0" w:space="0" w:color="auto"/>
            <w:bottom w:val="none" w:sz="0" w:space="0" w:color="auto"/>
            <w:right w:val="none" w:sz="0" w:space="0" w:color="auto"/>
          </w:divBdr>
        </w:div>
        <w:div w:id="713117990">
          <w:marLeft w:val="1166"/>
          <w:marRight w:val="0"/>
          <w:marTop w:val="115"/>
          <w:marBottom w:val="0"/>
          <w:divBdr>
            <w:top w:val="none" w:sz="0" w:space="0" w:color="auto"/>
            <w:left w:val="none" w:sz="0" w:space="0" w:color="auto"/>
            <w:bottom w:val="none" w:sz="0" w:space="0" w:color="auto"/>
            <w:right w:val="none" w:sz="0" w:space="0" w:color="auto"/>
          </w:divBdr>
        </w:div>
        <w:div w:id="1721780974">
          <w:marLeft w:val="1800"/>
          <w:marRight w:val="0"/>
          <w:marTop w:val="96"/>
          <w:marBottom w:val="0"/>
          <w:divBdr>
            <w:top w:val="none" w:sz="0" w:space="0" w:color="auto"/>
            <w:left w:val="none" w:sz="0" w:space="0" w:color="auto"/>
            <w:bottom w:val="none" w:sz="0" w:space="0" w:color="auto"/>
            <w:right w:val="none" w:sz="0" w:space="0" w:color="auto"/>
          </w:divBdr>
        </w:div>
        <w:div w:id="739864942">
          <w:marLeft w:val="1800"/>
          <w:marRight w:val="0"/>
          <w:marTop w:val="96"/>
          <w:marBottom w:val="0"/>
          <w:divBdr>
            <w:top w:val="none" w:sz="0" w:space="0" w:color="auto"/>
            <w:left w:val="none" w:sz="0" w:space="0" w:color="auto"/>
            <w:bottom w:val="none" w:sz="0" w:space="0" w:color="auto"/>
            <w:right w:val="none" w:sz="0" w:space="0" w:color="auto"/>
          </w:divBdr>
        </w:div>
        <w:div w:id="1268075671">
          <w:marLeft w:val="1800"/>
          <w:marRight w:val="0"/>
          <w:marTop w:val="96"/>
          <w:marBottom w:val="0"/>
          <w:divBdr>
            <w:top w:val="none" w:sz="0" w:space="0" w:color="auto"/>
            <w:left w:val="none" w:sz="0" w:space="0" w:color="auto"/>
            <w:bottom w:val="none" w:sz="0" w:space="0" w:color="auto"/>
            <w:right w:val="none" w:sz="0" w:space="0" w:color="auto"/>
          </w:divBdr>
        </w:div>
        <w:div w:id="2047291174">
          <w:marLeft w:val="1800"/>
          <w:marRight w:val="0"/>
          <w:marTop w:val="96"/>
          <w:marBottom w:val="0"/>
          <w:divBdr>
            <w:top w:val="none" w:sz="0" w:space="0" w:color="auto"/>
            <w:left w:val="none" w:sz="0" w:space="0" w:color="auto"/>
            <w:bottom w:val="none" w:sz="0" w:space="0" w:color="auto"/>
            <w:right w:val="none" w:sz="0" w:space="0" w:color="auto"/>
          </w:divBdr>
        </w:div>
        <w:div w:id="731317091">
          <w:marLeft w:val="1800"/>
          <w:marRight w:val="0"/>
          <w:marTop w:val="96"/>
          <w:marBottom w:val="0"/>
          <w:divBdr>
            <w:top w:val="none" w:sz="0" w:space="0" w:color="auto"/>
            <w:left w:val="none" w:sz="0" w:space="0" w:color="auto"/>
            <w:bottom w:val="none" w:sz="0" w:space="0" w:color="auto"/>
            <w:right w:val="none" w:sz="0" w:space="0" w:color="auto"/>
          </w:divBdr>
        </w:div>
        <w:div w:id="1399283721">
          <w:marLeft w:val="1800"/>
          <w:marRight w:val="0"/>
          <w:marTop w:val="96"/>
          <w:marBottom w:val="0"/>
          <w:divBdr>
            <w:top w:val="none" w:sz="0" w:space="0" w:color="auto"/>
            <w:left w:val="none" w:sz="0" w:space="0" w:color="auto"/>
            <w:bottom w:val="none" w:sz="0" w:space="0" w:color="auto"/>
            <w:right w:val="none" w:sz="0" w:space="0" w:color="auto"/>
          </w:divBdr>
        </w:div>
        <w:div w:id="515384001">
          <w:marLeft w:val="1166"/>
          <w:marRight w:val="0"/>
          <w:marTop w:val="115"/>
          <w:marBottom w:val="0"/>
          <w:divBdr>
            <w:top w:val="none" w:sz="0" w:space="0" w:color="auto"/>
            <w:left w:val="none" w:sz="0" w:space="0" w:color="auto"/>
            <w:bottom w:val="none" w:sz="0" w:space="0" w:color="auto"/>
            <w:right w:val="none" w:sz="0" w:space="0" w:color="auto"/>
          </w:divBdr>
        </w:div>
        <w:div w:id="1375425135">
          <w:marLeft w:val="547"/>
          <w:marRight w:val="0"/>
          <w:marTop w:val="134"/>
          <w:marBottom w:val="0"/>
          <w:divBdr>
            <w:top w:val="none" w:sz="0" w:space="0" w:color="auto"/>
            <w:left w:val="none" w:sz="0" w:space="0" w:color="auto"/>
            <w:bottom w:val="none" w:sz="0" w:space="0" w:color="auto"/>
            <w:right w:val="none" w:sz="0" w:space="0" w:color="auto"/>
          </w:divBdr>
        </w:div>
        <w:div w:id="2146119444">
          <w:marLeft w:val="547"/>
          <w:marRight w:val="0"/>
          <w:marTop w:val="134"/>
          <w:marBottom w:val="0"/>
          <w:divBdr>
            <w:top w:val="none" w:sz="0" w:space="0" w:color="auto"/>
            <w:left w:val="none" w:sz="0" w:space="0" w:color="auto"/>
            <w:bottom w:val="none" w:sz="0" w:space="0" w:color="auto"/>
            <w:right w:val="none" w:sz="0" w:space="0" w:color="auto"/>
          </w:divBdr>
        </w:div>
        <w:div w:id="1776557983">
          <w:marLeft w:val="1166"/>
          <w:marRight w:val="0"/>
          <w:marTop w:val="115"/>
          <w:marBottom w:val="0"/>
          <w:divBdr>
            <w:top w:val="none" w:sz="0" w:space="0" w:color="auto"/>
            <w:left w:val="none" w:sz="0" w:space="0" w:color="auto"/>
            <w:bottom w:val="none" w:sz="0" w:space="0" w:color="auto"/>
            <w:right w:val="none" w:sz="0" w:space="0" w:color="auto"/>
          </w:divBdr>
        </w:div>
        <w:div w:id="1334575255">
          <w:marLeft w:val="1166"/>
          <w:marRight w:val="0"/>
          <w:marTop w:val="115"/>
          <w:marBottom w:val="0"/>
          <w:divBdr>
            <w:top w:val="none" w:sz="0" w:space="0" w:color="auto"/>
            <w:left w:val="none" w:sz="0" w:space="0" w:color="auto"/>
            <w:bottom w:val="none" w:sz="0" w:space="0" w:color="auto"/>
            <w:right w:val="none" w:sz="0" w:space="0" w:color="auto"/>
          </w:divBdr>
        </w:div>
        <w:div w:id="767193445">
          <w:marLeft w:val="1166"/>
          <w:marRight w:val="0"/>
          <w:marTop w:val="115"/>
          <w:marBottom w:val="0"/>
          <w:divBdr>
            <w:top w:val="none" w:sz="0" w:space="0" w:color="auto"/>
            <w:left w:val="none" w:sz="0" w:space="0" w:color="auto"/>
            <w:bottom w:val="none" w:sz="0" w:space="0" w:color="auto"/>
            <w:right w:val="none" w:sz="0" w:space="0" w:color="auto"/>
          </w:divBdr>
        </w:div>
        <w:div w:id="1737437306">
          <w:marLeft w:val="1166"/>
          <w:marRight w:val="0"/>
          <w:marTop w:val="115"/>
          <w:marBottom w:val="0"/>
          <w:divBdr>
            <w:top w:val="none" w:sz="0" w:space="0" w:color="auto"/>
            <w:left w:val="none" w:sz="0" w:space="0" w:color="auto"/>
            <w:bottom w:val="none" w:sz="0" w:space="0" w:color="auto"/>
            <w:right w:val="none" w:sz="0" w:space="0" w:color="auto"/>
          </w:divBdr>
        </w:div>
        <w:div w:id="7192">
          <w:marLeft w:val="1166"/>
          <w:marRight w:val="0"/>
          <w:marTop w:val="115"/>
          <w:marBottom w:val="0"/>
          <w:divBdr>
            <w:top w:val="none" w:sz="0" w:space="0" w:color="auto"/>
            <w:left w:val="none" w:sz="0" w:space="0" w:color="auto"/>
            <w:bottom w:val="none" w:sz="0" w:space="0" w:color="auto"/>
            <w:right w:val="none" w:sz="0" w:space="0" w:color="auto"/>
          </w:divBdr>
        </w:div>
        <w:div w:id="1096904268">
          <w:marLeft w:val="1166"/>
          <w:marRight w:val="0"/>
          <w:marTop w:val="115"/>
          <w:marBottom w:val="0"/>
          <w:divBdr>
            <w:top w:val="none" w:sz="0" w:space="0" w:color="auto"/>
            <w:left w:val="none" w:sz="0" w:space="0" w:color="auto"/>
            <w:bottom w:val="none" w:sz="0" w:space="0" w:color="auto"/>
            <w:right w:val="none" w:sz="0" w:space="0" w:color="auto"/>
          </w:divBdr>
        </w:div>
        <w:div w:id="157312329">
          <w:marLeft w:val="547"/>
          <w:marRight w:val="0"/>
          <w:marTop w:val="134"/>
          <w:marBottom w:val="0"/>
          <w:divBdr>
            <w:top w:val="none" w:sz="0" w:space="0" w:color="auto"/>
            <w:left w:val="none" w:sz="0" w:space="0" w:color="auto"/>
            <w:bottom w:val="none" w:sz="0" w:space="0" w:color="auto"/>
            <w:right w:val="none" w:sz="0" w:space="0" w:color="auto"/>
          </w:divBdr>
        </w:div>
        <w:div w:id="1966883711">
          <w:marLeft w:val="547"/>
          <w:marRight w:val="0"/>
          <w:marTop w:val="134"/>
          <w:marBottom w:val="0"/>
          <w:divBdr>
            <w:top w:val="none" w:sz="0" w:space="0" w:color="auto"/>
            <w:left w:val="none" w:sz="0" w:space="0" w:color="auto"/>
            <w:bottom w:val="none" w:sz="0" w:space="0" w:color="auto"/>
            <w:right w:val="none" w:sz="0" w:space="0" w:color="auto"/>
          </w:divBdr>
        </w:div>
        <w:div w:id="1513564720">
          <w:marLeft w:val="1166"/>
          <w:marRight w:val="0"/>
          <w:marTop w:val="115"/>
          <w:marBottom w:val="0"/>
          <w:divBdr>
            <w:top w:val="none" w:sz="0" w:space="0" w:color="auto"/>
            <w:left w:val="none" w:sz="0" w:space="0" w:color="auto"/>
            <w:bottom w:val="none" w:sz="0" w:space="0" w:color="auto"/>
            <w:right w:val="none" w:sz="0" w:space="0" w:color="auto"/>
          </w:divBdr>
        </w:div>
        <w:div w:id="545409750">
          <w:marLeft w:val="1166"/>
          <w:marRight w:val="0"/>
          <w:marTop w:val="115"/>
          <w:marBottom w:val="0"/>
          <w:divBdr>
            <w:top w:val="none" w:sz="0" w:space="0" w:color="auto"/>
            <w:left w:val="none" w:sz="0" w:space="0" w:color="auto"/>
            <w:bottom w:val="none" w:sz="0" w:space="0" w:color="auto"/>
            <w:right w:val="none" w:sz="0" w:space="0" w:color="auto"/>
          </w:divBdr>
        </w:div>
        <w:div w:id="1964269982">
          <w:marLeft w:val="1166"/>
          <w:marRight w:val="0"/>
          <w:marTop w:val="115"/>
          <w:marBottom w:val="0"/>
          <w:divBdr>
            <w:top w:val="none" w:sz="0" w:space="0" w:color="auto"/>
            <w:left w:val="none" w:sz="0" w:space="0" w:color="auto"/>
            <w:bottom w:val="none" w:sz="0" w:space="0" w:color="auto"/>
            <w:right w:val="none" w:sz="0" w:space="0" w:color="auto"/>
          </w:divBdr>
        </w:div>
        <w:div w:id="78986134">
          <w:marLeft w:val="1166"/>
          <w:marRight w:val="0"/>
          <w:marTop w:val="115"/>
          <w:marBottom w:val="0"/>
          <w:divBdr>
            <w:top w:val="none" w:sz="0" w:space="0" w:color="auto"/>
            <w:left w:val="none" w:sz="0" w:space="0" w:color="auto"/>
            <w:bottom w:val="none" w:sz="0" w:space="0" w:color="auto"/>
            <w:right w:val="none" w:sz="0" w:space="0" w:color="auto"/>
          </w:divBdr>
        </w:div>
        <w:div w:id="90980789">
          <w:marLeft w:val="1166"/>
          <w:marRight w:val="0"/>
          <w:marTop w:val="115"/>
          <w:marBottom w:val="0"/>
          <w:divBdr>
            <w:top w:val="none" w:sz="0" w:space="0" w:color="auto"/>
            <w:left w:val="none" w:sz="0" w:space="0" w:color="auto"/>
            <w:bottom w:val="none" w:sz="0" w:space="0" w:color="auto"/>
            <w:right w:val="none" w:sz="0" w:space="0" w:color="auto"/>
          </w:divBdr>
        </w:div>
        <w:div w:id="1624116323">
          <w:marLeft w:val="547"/>
          <w:marRight w:val="0"/>
          <w:marTop w:val="173"/>
          <w:marBottom w:val="0"/>
          <w:divBdr>
            <w:top w:val="none" w:sz="0" w:space="0" w:color="auto"/>
            <w:left w:val="none" w:sz="0" w:space="0" w:color="auto"/>
            <w:bottom w:val="none" w:sz="0" w:space="0" w:color="auto"/>
            <w:right w:val="none" w:sz="0" w:space="0" w:color="auto"/>
          </w:divBdr>
        </w:div>
        <w:div w:id="253055302">
          <w:marLeft w:val="547"/>
          <w:marRight w:val="0"/>
          <w:marTop w:val="134"/>
          <w:marBottom w:val="0"/>
          <w:divBdr>
            <w:top w:val="none" w:sz="0" w:space="0" w:color="auto"/>
            <w:left w:val="none" w:sz="0" w:space="0" w:color="auto"/>
            <w:bottom w:val="none" w:sz="0" w:space="0" w:color="auto"/>
            <w:right w:val="none" w:sz="0" w:space="0" w:color="auto"/>
          </w:divBdr>
        </w:div>
        <w:div w:id="102190416">
          <w:marLeft w:val="1166"/>
          <w:marRight w:val="0"/>
          <w:marTop w:val="115"/>
          <w:marBottom w:val="0"/>
          <w:divBdr>
            <w:top w:val="none" w:sz="0" w:space="0" w:color="auto"/>
            <w:left w:val="none" w:sz="0" w:space="0" w:color="auto"/>
            <w:bottom w:val="none" w:sz="0" w:space="0" w:color="auto"/>
            <w:right w:val="none" w:sz="0" w:space="0" w:color="auto"/>
          </w:divBdr>
        </w:div>
        <w:div w:id="1491673355">
          <w:marLeft w:val="1800"/>
          <w:marRight w:val="0"/>
          <w:marTop w:val="96"/>
          <w:marBottom w:val="0"/>
          <w:divBdr>
            <w:top w:val="none" w:sz="0" w:space="0" w:color="auto"/>
            <w:left w:val="none" w:sz="0" w:space="0" w:color="auto"/>
            <w:bottom w:val="none" w:sz="0" w:space="0" w:color="auto"/>
            <w:right w:val="none" w:sz="0" w:space="0" w:color="auto"/>
          </w:divBdr>
        </w:div>
        <w:div w:id="974986259">
          <w:marLeft w:val="1800"/>
          <w:marRight w:val="0"/>
          <w:marTop w:val="96"/>
          <w:marBottom w:val="0"/>
          <w:divBdr>
            <w:top w:val="none" w:sz="0" w:space="0" w:color="auto"/>
            <w:left w:val="none" w:sz="0" w:space="0" w:color="auto"/>
            <w:bottom w:val="none" w:sz="0" w:space="0" w:color="auto"/>
            <w:right w:val="none" w:sz="0" w:space="0" w:color="auto"/>
          </w:divBdr>
        </w:div>
        <w:div w:id="881945096">
          <w:marLeft w:val="1800"/>
          <w:marRight w:val="0"/>
          <w:marTop w:val="96"/>
          <w:marBottom w:val="0"/>
          <w:divBdr>
            <w:top w:val="none" w:sz="0" w:space="0" w:color="auto"/>
            <w:left w:val="none" w:sz="0" w:space="0" w:color="auto"/>
            <w:bottom w:val="none" w:sz="0" w:space="0" w:color="auto"/>
            <w:right w:val="none" w:sz="0" w:space="0" w:color="auto"/>
          </w:divBdr>
        </w:div>
        <w:div w:id="1194080503">
          <w:marLeft w:val="1166"/>
          <w:marRight w:val="0"/>
          <w:marTop w:val="115"/>
          <w:marBottom w:val="0"/>
          <w:divBdr>
            <w:top w:val="none" w:sz="0" w:space="0" w:color="auto"/>
            <w:left w:val="none" w:sz="0" w:space="0" w:color="auto"/>
            <w:bottom w:val="none" w:sz="0" w:space="0" w:color="auto"/>
            <w:right w:val="none" w:sz="0" w:space="0" w:color="auto"/>
          </w:divBdr>
        </w:div>
        <w:div w:id="1151677096">
          <w:marLeft w:val="1166"/>
          <w:marRight w:val="0"/>
          <w:marTop w:val="115"/>
          <w:marBottom w:val="0"/>
          <w:divBdr>
            <w:top w:val="none" w:sz="0" w:space="0" w:color="auto"/>
            <w:left w:val="none" w:sz="0" w:space="0" w:color="auto"/>
            <w:bottom w:val="none" w:sz="0" w:space="0" w:color="auto"/>
            <w:right w:val="none" w:sz="0" w:space="0" w:color="auto"/>
          </w:divBdr>
        </w:div>
        <w:div w:id="217205904">
          <w:marLeft w:val="547"/>
          <w:marRight w:val="0"/>
          <w:marTop w:val="230"/>
          <w:marBottom w:val="0"/>
          <w:divBdr>
            <w:top w:val="none" w:sz="0" w:space="0" w:color="auto"/>
            <w:left w:val="none" w:sz="0" w:space="0" w:color="auto"/>
            <w:bottom w:val="none" w:sz="0" w:space="0" w:color="auto"/>
            <w:right w:val="none" w:sz="0" w:space="0" w:color="auto"/>
          </w:divBdr>
        </w:div>
        <w:div w:id="1995258473">
          <w:marLeft w:val="547"/>
          <w:marRight w:val="0"/>
          <w:marTop w:val="134"/>
          <w:marBottom w:val="0"/>
          <w:divBdr>
            <w:top w:val="none" w:sz="0" w:space="0" w:color="auto"/>
            <w:left w:val="none" w:sz="0" w:space="0" w:color="auto"/>
            <w:bottom w:val="none" w:sz="0" w:space="0" w:color="auto"/>
            <w:right w:val="none" w:sz="0" w:space="0" w:color="auto"/>
          </w:divBdr>
        </w:div>
        <w:div w:id="124933748">
          <w:marLeft w:val="547"/>
          <w:marRight w:val="0"/>
          <w:marTop w:val="154"/>
          <w:marBottom w:val="0"/>
          <w:divBdr>
            <w:top w:val="none" w:sz="0" w:space="0" w:color="auto"/>
            <w:left w:val="none" w:sz="0" w:space="0" w:color="auto"/>
            <w:bottom w:val="none" w:sz="0" w:space="0" w:color="auto"/>
            <w:right w:val="none" w:sz="0" w:space="0" w:color="auto"/>
          </w:divBdr>
        </w:div>
        <w:div w:id="335615723">
          <w:marLeft w:val="1166"/>
          <w:marRight w:val="0"/>
          <w:marTop w:val="134"/>
          <w:marBottom w:val="0"/>
          <w:divBdr>
            <w:top w:val="none" w:sz="0" w:space="0" w:color="auto"/>
            <w:left w:val="none" w:sz="0" w:space="0" w:color="auto"/>
            <w:bottom w:val="none" w:sz="0" w:space="0" w:color="auto"/>
            <w:right w:val="none" w:sz="0" w:space="0" w:color="auto"/>
          </w:divBdr>
        </w:div>
        <w:div w:id="2034914794">
          <w:marLeft w:val="547"/>
          <w:marRight w:val="0"/>
          <w:marTop w:val="384"/>
          <w:marBottom w:val="0"/>
          <w:divBdr>
            <w:top w:val="none" w:sz="0" w:space="0" w:color="auto"/>
            <w:left w:val="none" w:sz="0" w:space="0" w:color="auto"/>
            <w:bottom w:val="none" w:sz="0" w:space="0" w:color="auto"/>
            <w:right w:val="none" w:sz="0" w:space="0" w:color="auto"/>
          </w:divBdr>
        </w:div>
        <w:div w:id="1798454672">
          <w:marLeft w:val="1166"/>
          <w:marRight w:val="0"/>
          <w:marTop w:val="336"/>
          <w:marBottom w:val="0"/>
          <w:divBdr>
            <w:top w:val="none" w:sz="0" w:space="0" w:color="auto"/>
            <w:left w:val="none" w:sz="0" w:space="0" w:color="auto"/>
            <w:bottom w:val="none" w:sz="0" w:space="0" w:color="auto"/>
            <w:right w:val="none" w:sz="0" w:space="0" w:color="auto"/>
          </w:divBdr>
        </w:div>
        <w:div w:id="1048072519">
          <w:marLeft w:val="1800"/>
          <w:marRight w:val="0"/>
          <w:marTop w:val="202"/>
          <w:marBottom w:val="0"/>
          <w:divBdr>
            <w:top w:val="none" w:sz="0" w:space="0" w:color="auto"/>
            <w:left w:val="none" w:sz="0" w:space="0" w:color="auto"/>
            <w:bottom w:val="none" w:sz="0" w:space="0" w:color="auto"/>
            <w:right w:val="none" w:sz="0" w:space="0" w:color="auto"/>
          </w:divBdr>
        </w:div>
        <w:div w:id="1225796847">
          <w:marLeft w:val="547"/>
          <w:marRight w:val="0"/>
          <w:marTop w:val="134"/>
          <w:marBottom w:val="0"/>
          <w:divBdr>
            <w:top w:val="none" w:sz="0" w:space="0" w:color="auto"/>
            <w:left w:val="none" w:sz="0" w:space="0" w:color="auto"/>
            <w:bottom w:val="none" w:sz="0" w:space="0" w:color="auto"/>
            <w:right w:val="none" w:sz="0" w:space="0" w:color="auto"/>
          </w:divBdr>
        </w:div>
        <w:div w:id="2114353343">
          <w:marLeft w:val="547"/>
          <w:marRight w:val="0"/>
          <w:marTop w:val="134"/>
          <w:marBottom w:val="0"/>
          <w:divBdr>
            <w:top w:val="none" w:sz="0" w:space="0" w:color="auto"/>
            <w:left w:val="none" w:sz="0" w:space="0" w:color="auto"/>
            <w:bottom w:val="none" w:sz="0" w:space="0" w:color="auto"/>
            <w:right w:val="none" w:sz="0" w:space="0" w:color="auto"/>
          </w:divBdr>
        </w:div>
        <w:div w:id="1043749346">
          <w:marLeft w:val="1166"/>
          <w:marRight w:val="0"/>
          <w:marTop w:val="115"/>
          <w:marBottom w:val="0"/>
          <w:divBdr>
            <w:top w:val="none" w:sz="0" w:space="0" w:color="auto"/>
            <w:left w:val="none" w:sz="0" w:space="0" w:color="auto"/>
            <w:bottom w:val="none" w:sz="0" w:space="0" w:color="auto"/>
            <w:right w:val="none" w:sz="0" w:space="0" w:color="auto"/>
          </w:divBdr>
        </w:div>
        <w:div w:id="1604456086">
          <w:marLeft w:val="1166"/>
          <w:marRight w:val="0"/>
          <w:marTop w:val="115"/>
          <w:marBottom w:val="0"/>
          <w:divBdr>
            <w:top w:val="none" w:sz="0" w:space="0" w:color="auto"/>
            <w:left w:val="none" w:sz="0" w:space="0" w:color="auto"/>
            <w:bottom w:val="none" w:sz="0" w:space="0" w:color="auto"/>
            <w:right w:val="none" w:sz="0" w:space="0" w:color="auto"/>
          </w:divBdr>
        </w:div>
        <w:div w:id="1579900728">
          <w:marLeft w:val="547"/>
          <w:marRight w:val="0"/>
          <w:marTop w:val="134"/>
          <w:marBottom w:val="0"/>
          <w:divBdr>
            <w:top w:val="none" w:sz="0" w:space="0" w:color="auto"/>
            <w:left w:val="none" w:sz="0" w:space="0" w:color="auto"/>
            <w:bottom w:val="none" w:sz="0" w:space="0" w:color="auto"/>
            <w:right w:val="none" w:sz="0" w:space="0" w:color="auto"/>
          </w:divBdr>
        </w:div>
        <w:div w:id="1345130407">
          <w:marLeft w:val="547"/>
          <w:marRight w:val="0"/>
          <w:marTop w:val="134"/>
          <w:marBottom w:val="0"/>
          <w:divBdr>
            <w:top w:val="none" w:sz="0" w:space="0" w:color="auto"/>
            <w:left w:val="none" w:sz="0" w:space="0" w:color="auto"/>
            <w:bottom w:val="none" w:sz="0" w:space="0" w:color="auto"/>
            <w:right w:val="none" w:sz="0" w:space="0" w:color="auto"/>
          </w:divBdr>
        </w:div>
        <w:div w:id="668800369">
          <w:marLeft w:val="1166"/>
          <w:marRight w:val="0"/>
          <w:marTop w:val="115"/>
          <w:marBottom w:val="0"/>
          <w:divBdr>
            <w:top w:val="none" w:sz="0" w:space="0" w:color="auto"/>
            <w:left w:val="none" w:sz="0" w:space="0" w:color="auto"/>
            <w:bottom w:val="none" w:sz="0" w:space="0" w:color="auto"/>
            <w:right w:val="none" w:sz="0" w:space="0" w:color="auto"/>
          </w:divBdr>
        </w:div>
        <w:div w:id="1092816549">
          <w:marLeft w:val="1800"/>
          <w:marRight w:val="0"/>
          <w:marTop w:val="96"/>
          <w:marBottom w:val="0"/>
          <w:divBdr>
            <w:top w:val="none" w:sz="0" w:space="0" w:color="auto"/>
            <w:left w:val="none" w:sz="0" w:space="0" w:color="auto"/>
            <w:bottom w:val="none" w:sz="0" w:space="0" w:color="auto"/>
            <w:right w:val="none" w:sz="0" w:space="0" w:color="auto"/>
          </w:divBdr>
        </w:div>
        <w:div w:id="1414738024">
          <w:marLeft w:val="547"/>
          <w:marRight w:val="0"/>
          <w:marTop w:val="134"/>
          <w:marBottom w:val="0"/>
          <w:divBdr>
            <w:top w:val="none" w:sz="0" w:space="0" w:color="auto"/>
            <w:left w:val="none" w:sz="0" w:space="0" w:color="auto"/>
            <w:bottom w:val="none" w:sz="0" w:space="0" w:color="auto"/>
            <w:right w:val="none" w:sz="0" w:space="0" w:color="auto"/>
          </w:divBdr>
        </w:div>
        <w:div w:id="2073967094">
          <w:marLeft w:val="1166"/>
          <w:marRight w:val="0"/>
          <w:marTop w:val="115"/>
          <w:marBottom w:val="0"/>
          <w:divBdr>
            <w:top w:val="none" w:sz="0" w:space="0" w:color="auto"/>
            <w:left w:val="none" w:sz="0" w:space="0" w:color="auto"/>
            <w:bottom w:val="none" w:sz="0" w:space="0" w:color="auto"/>
            <w:right w:val="none" w:sz="0" w:space="0" w:color="auto"/>
          </w:divBdr>
        </w:div>
        <w:div w:id="78453876">
          <w:marLeft w:val="1166"/>
          <w:marRight w:val="0"/>
          <w:marTop w:val="115"/>
          <w:marBottom w:val="0"/>
          <w:divBdr>
            <w:top w:val="none" w:sz="0" w:space="0" w:color="auto"/>
            <w:left w:val="none" w:sz="0" w:space="0" w:color="auto"/>
            <w:bottom w:val="none" w:sz="0" w:space="0" w:color="auto"/>
            <w:right w:val="none" w:sz="0" w:space="0" w:color="auto"/>
          </w:divBdr>
        </w:div>
        <w:div w:id="1914318885">
          <w:marLeft w:val="547"/>
          <w:marRight w:val="0"/>
          <w:marTop w:val="134"/>
          <w:marBottom w:val="0"/>
          <w:divBdr>
            <w:top w:val="none" w:sz="0" w:space="0" w:color="auto"/>
            <w:left w:val="none" w:sz="0" w:space="0" w:color="auto"/>
            <w:bottom w:val="none" w:sz="0" w:space="0" w:color="auto"/>
            <w:right w:val="none" w:sz="0" w:space="0" w:color="auto"/>
          </w:divBdr>
        </w:div>
        <w:div w:id="1509951025">
          <w:marLeft w:val="547"/>
          <w:marRight w:val="0"/>
          <w:marTop w:val="134"/>
          <w:marBottom w:val="0"/>
          <w:divBdr>
            <w:top w:val="none" w:sz="0" w:space="0" w:color="auto"/>
            <w:left w:val="none" w:sz="0" w:space="0" w:color="auto"/>
            <w:bottom w:val="none" w:sz="0" w:space="0" w:color="auto"/>
            <w:right w:val="none" w:sz="0" w:space="0" w:color="auto"/>
          </w:divBdr>
        </w:div>
        <w:div w:id="379479293">
          <w:marLeft w:val="1166"/>
          <w:marRight w:val="0"/>
          <w:marTop w:val="115"/>
          <w:marBottom w:val="0"/>
          <w:divBdr>
            <w:top w:val="none" w:sz="0" w:space="0" w:color="auto"/>
            <w:left w:val="none" w:sz="0" w:space="0" w:color="auto"/>
            <w:bottom w:val="none" w:sz="0" w:space="0" w:color="auto"/>
            <w:right w:val="none" w:sz="0" w:space="0" w:color="auto"/>
          </w:divBdr>
        </w:div>
        <w:div w:id="1873153953">
          <w:marLeft w:val="1800"/>
          <w:marRight w:val="0"/>
          <w:marTop w:val="96"/>
          <w:marBottom w:val="0"/>
          <w:divBdr>
            <w:top w:val="none" w:sz="0" w:space="0" w:color="auto"/>
            <w:left w:val="none" w:sz="0" w:space="0" w:color="auto"/>
            <w:bottom w:val="none" w:sz="0" w:space="0" w:color="auto"/>
            <w:right w:val="none" w:sz="0" w:space="0" w:color="auto"/>
          </w:divBdr>
        </w:div>
        <w:div w:id="1661348000">
          <w:marLeft w:val="1166"/>
          <w:marRight w:val="0"/>
          <w:marTop w:val="115"/>
          <w:marBottom w:val="0"/>
          <w:divBdr>
            <w:top w:val="none" w:sz="0" w:space="0" w:color="auto"/>
            <w:left w:val="none" w:sz="0" w:space="0" w:color="auto"/>
            <w:bottom w:val="none" w:sz="0" w:space="0" w:color="auto"/>
            <w:right w:val="none" w:sz="0" w:space="0" w:color="auto"/>
          </w:divBdr>
        </w:div>
        <w:div w:id="1651321147">
          <w:marLeft w:val="1800"/>
          <w:marRight w:val="0"/>
          <w:marTop w:val="96"/>
          <w:marBottom w:val="0"/>
          <w:divBdr>
            <w:top w:val="none" w:sz="0" w:space="0" w:color="auto"/>
            <w:left w:val="none" w:sz="0" w:space="0" w:color="auto"/>
            <w:bottom w:val="none" w:sz="0" w:space="0" w:color="auto"/>
            <w:right w:val="none" w:sz="0" w:space="0" w:color="auto"/>
          </w:divBdr>
        </w:div>
        <w:div w:id="248857676">
          <w:marLeft w:val="1800"/>
          <w:marRight w:val="0"/>
          <w:marTop w:val="96"/>
          <w:marBottom w:val="0"/>
          <w:divBdr>
            <w:top w:val="none" w:sz="0" w:space="0" w:color="auto"/>
            <w:left w:val="none" w:sz="0" w:space="0" w:color="auto"/>
            <w:bottom w:val="none" w:sz="0" w:space="0" w:color="auto"/>
            <w:right w:val="none" w:sz="0" w:space="0" w:color="auto"/>
          </w:divBdr>
        </w:div>
        <w:div w:id="1121222357">
          <w:marLeft w:val="1800"/>
          <w:marRight w:val="0"/>
          <w:marTop w:val="96"/>
          <w:marBottom w:val="0"/>
          <w:divBdr>
            <w:top w:val="none" w:sz="0" w:space="0" w:color="auto"/>
            <w:left w:val="none" w:sz="0" w:space="0" w:color="auto"/>
            <w:bottom w:val="none" w:sz="0" w:space="0" w:color="auto"/>
            <w:right w:val="none" w:sz="0" w:space="0" w:color="auto"/>
          </w:divBdr>
        </w:div>
        <w:div w:id="1827235276">
          <w:marLeft w:val="547"/>
          <w:marRight w:val="0"/>
          <w:marTop w:val="134"/>
          <w:marBottom w:val="0"/>
          <w:divBdr>
            <w:top w:val="none" w:sz="0" w:space="0" w:color="auto"/>
            <w:left w:val="none" w:sz="0" w:space="0" w:color="auto"/>
            <w:bottom w:val="none" w:sz="0" w:space="0" w:color="auto"/>
            <w:right w:val="none" w:sz="0" w:space="0" w:color="auto"/>
          </w:divBdr>
        </w:div>
        <w:div w:id="1813519937">
          <w:marLeft w:val="547"/>
          <w:marRight w:val="0"/>
          <w:marTop w:val="134"/>
          <w:marBottom w:val="0"/>
          <w:divBdr>
            <w:top w:val="none" w:sz="0" w:space="0" w:color="auto"/>
            <w:left w:val="none" w:sz="0" w:space="0" w:color="auto"/>
            <w:bottom w:val="none" w:sz="0" w:space="0" w:color="auto"/>
            <w:right w:val="none" w:sz="0" w:space="0" w:color="auto"/>
          </w:divBdr>
        </w:div>
        <w:div w:id="1738211998">
          <w:marLeft w:val="1166"/>
          <w:marRight w:val="0"/>
          <w:marTop w:val="115"/>
          <w:marBottom w:val="0"/>
          <w:divBdr>
            <w:top w:val="none" w:sz="0" w:space="0" w:color="auto"/>
            <w:left w:val="none" w:sz="0" w:space="0" w:color="auto"/>
            <w:bottom w:val="none" w:sz="0" w:space="0" w:color="auto"/>
            <w:right w:val="none" w:sz="0" w:space="0" w:color="auto"/>
          </w:divBdr>
        </w:div>
        <w:div w:id="1227718463">
          <w:marLeft w:val="1166"/>
          <w:marRight w:val="0"/>
          <w:marTop w:val="115"/>
          <w:marBottom w:val="0"/>
          <w:divBdr>
            <w:top w:val="none" w:sz="0" w:space="0" w:color="auto"/>
            <w:left w:val="none" w:sz="0" w:space="0" w:color="auto"/>
            <w:bottom w:val="none" w:sz="0" w:space="0" w:color="auto"/>
            <w:right w:val="none" w:sz="0" w:space="0" w:color="auto"/>
          </w:divBdr>
        </w:div>
        <w:div w:id="1793354786">
          <w:marLeft w:val="1166"/>
          <w:marRight w:val="0"/>
          <w:marTop w:val="115"/>
          <w:marBottom w:val="0"/>
          <w:divBdr>
            <w:top w:val="none" w:sz="0" w:space="0" w:color="auto"/>
            <w:left w:val="none" w:sz="0" w:space="0" w:color="auto"/>
            <w:bottom w:val="none" w:sz="0" w:space="0" w:color="auto"/>
            <w:right w:val="none" w:sz="0" w:space="0" w:color="auto"/>
          </w:divBdr>
        </w:div>
        <w:div w:id="2087341520">
          <w:marLeft w:val="547"/>
          <w:marRight w:val="0"/>
          <w:marTop w:val="230"/>
          <w:marBottom w:val="0"/>
          <w:divBdr>
            <w:top w:val="none" w:sz="0" w:space="0" w:color="auto"/>
            <w:left w:val="none" w:sz="0" w:space="0" w:color="auto"/>
            <w:bottom w:val="none" w:sz="0" w:space="0" w:color="auto"/>
            <w:right w:val="none" w:sz="0" w:space="0" w:color="auto"/>
          </w:divBdr>
        </w:div>
        <w:div w:id="1212381689">
          <w:marLeft w:val="547"/>
          <w:marRight w:val="0"/>
          <w:marTop w:val="134"/>
          <w:marBottom w:val="0"/>
          <w:divBdr>
            <w:top w:val="none" w:sz="0" w:space="0" w:color="auto"/>
            <w:left w:val="none" w:sz="0" w:space="0" w:color="auto"/>
            <w:bottom w:val="none" w:sz="0" w:space="0" w:color="auto"/>
            <w:right w:val="none" w:sz="0" w:space="0" w:color="auto"/>
          </w:divBdr>
        </w:div>
        <w:div w:id="1895039280">
          <w:marLeft w:val="547"/>
          <w:marRight w:val="0"/>
          <w:marTop w:val="134"/>
          <w:marBottom w:val="0"/>
          <w:divBdr>
            <w:top w:val="none" w:sz="0" w:space="0" w:color="auto"/>
            <w:left w:val="none" w:sz="0" w:space="0" w:color="auto"/>
            <w:bottom w:val="none" w:sz="0" w:space="0" w:color="auto"/>
            <w:right w:val="none" w:sz="0" w:space="0" w:color="auto"/>
          </w:divBdr>
        </w:div>
        <w:div w:id="1156412735">
          <w:marLeft w:val="1166"/>
          <w:marRight w:val="0"/>
          <w:marTop w:val="115"/>
          <w:marBottom w:val="0"/>
          <w:divBdr>
            <w:top w:val="none" w:sz="0" w:space="0" w:color="auto"/>
            <w:left w:val="none" w:sz="0" w:space="0" w:color="auto"/>
            <w:bottom w:val="none" w:sz="0" w:space="0" w:color="auto"/>
            <w:right w:val="none" w:sz="0" w:space="0" w:color="auto"/>
          </w:divBdr>
        </w:div>
        <w:div w:id="582758974">
          <w:marLeft w:val="1800"/>
          <w:marRight w:val="0"/>
          <w:marTop w:val="115"/>
          <w:marBottom w:val="0"/>
          <w:divBdr>
            <w:top w:val="none" w:sz="0" w:space="0" w:color="auto"/>
            <w:left w:val="none" w:sz="0" w:space="0" w:color="auto"/>
            <w:bottom w:val="none" w:sz="0" w:space="0" w:color="auto"/>
            <w:right w:val="none" w:sz="0" w:space="0" w:color="auto"/>
          </w:divBdr>
        </w:div>
        <w:div w:id="495462119">
          <w:marLeft w:val="1800"/>
          <w:marRight w:val="0"/>
          <w:marTop w:val="115"/>
          <w:marBottom w:val="0"/>
          <w:divBdr>
            <w:top w:val="none" w:sz="0" w:space="0" w:color="auto"/>
            <w:left w:val="none" w:sz="0" w:space="0" w:color="auto"/>
            <w:bottom w:val="none" w:sz="0" w:space="0" w:color="auto"/>
            <w:right w:val="none" w:sz="0" w:space="0" w:color="auto"/>
          </w:divBdr>
        </w:div>
        <w:div w:id="148057902">
          <w:marLeft w:val="547"/>
          <w:marRight w:val="0"/>
          <w:marTop w:val="134"/>
          <w:marBottom w:val="0"/>
          <w:divBdr>
            <w:top w:val="none" w:sz="0" w:space="0" w:color="auto"/>
            <w:left w:val="none" w:sz="0" w:space="0" w:color="auto"/>
            <w:bottom w:val="none" w:sz="0" w:space="0" w:color="auto"/>
            <w:right w:val="none" w:sz="0" w:space="0" w:color="auto"/>
          </w:divBdr>
        </w:div>
        <w:div w:id="766926554">
          <w:marLeft w:val="1166"/>
          <w:marRight w:val="0"/>
          <w:marTop w:val="288"/>
          <w:marBottom w:val="0"/>
          <w:divBdr>
            <w:top w:val="none" w:sz="0" w:space="0" w:color="auto"/>
            <w:left w:val="none" w:sz="0" w:space="0" w:color="auto"/>
            <w:bottom w:val="none" w:sz="0" w:space="0" w:color="auto"/>
            <w:right w:val="none" w:sz="0" w:space="0" w:color="auto"/>
          </w:divBdr>
        </w:div>
        <w:div w:id="916553635">
          <w:marLeft w:val="1166"/>
          <w:marRight w:val="0"/>
          <w:marTop w:val="288"/>
          <w:marBottom w:val="0"/>
          <w:divBdr>
            <w:top w:val="none" w:sz="0" w:space="0" w:color="auto"/>
            <w:left w:val="none" w:sz="0" w:space="0" w:color="auto"/>
            <w:bottom w:val="none" w:sz="0" w:space="0" w:color="auto"/>
            <w:right w:val="none" w:sz="0" w:space="0" w:color="auto"/>
          </w:divBdr>
        </w:div>
        <w:div w:id="1621494608">
          <w:marLeft w:val="1166"/>
          <w:marRight w:val="0"/>
          <w:marTop w:val="288"/>
          <w:marBottom w:val="0"/>
          <w:divBdr>
            <w:top w:val="none" w:sz="0" w:space="0" w:color="auto"/>
            <w:left w:val="none" w:sz="0" w:space="0" w:color="auto"/>
            <w:bottom w:val="none" w:sz="0" w:space="0" w:color="auto"/>
            <w:right w:val="none" w:sz="0" w:space="0" w:color="auto"/>
          </w:divBdr>
        </w:div>
        <w:div w:id="240604918">
          <w:marLeft w:val="1166"/>
          <w:marRight w:val="0"/>
          <w:marTop w:val="288"/>
          <w:marBottom w:val="0"/>
          <w:divBdr>
            <w:top w:val="none" w:sz="0" w:space="0" w:color="auto"/>
            <w:left w:val="none" w:sz="0" w:space="0" w:color="auto"/>
            <w:bottom w:val="none" w:sz="0" w:space="0" w:color="auto"/>
            <w:right w:val="none" w:sz="0" w:space="0" w:color="auto"/>
          </w:divBdr>
        </w:div>
        <w:div w:id="1288199229">
          <w:marLeft w:val="547"/>
          <w:marRight w:val="0"/>
          <w:marTop w:val="134"/>
          <w:marBottom w:val="0"/>
          <w:divBdr>
            <w:top w:val="none" w:sz="0" w:space="0" w:color="auto"/>
            <w:left w:val="none" w:sz="0" w:space="0" w:color="auto"/>
            <w:bottom w:val="none" w:sz="0" w:space="0" w:color="auto"/>
            <w:right w:val="none" w:sz="0" w:space="0" w:color="auto"/>
          </w:divBdr>
        </w:div>
        <w:div w:id="757285133">
          <w:marLeft w:val="547"/>
          <w:marRight w:val="0"/>
          <w:marTop w:val="134"/>
          <w:marBottom w:val="0"/>
          <w:divBdr>
            <w:top w:val="none" w:sz="0" w:space="0" w:color="auto"/>
            <w:left w:val="none" w:sz="0" w:space="0" w:color="auto"/>
            <w:bottom w:val="none" w:sz="0" w:space="0" w:color="auto"/>
            <w:right w:val="none" w:sz="0" w:space="0" w:color="auto"/>
          </w:divBdr>
        </w:div>
        <w:div w:id="269168871">
          <w:marLeft w:val="1166"/>
          <w:marRight w:val="0"/>
          <w:marTop w:val="115"/>
          <w:marBottom w:val="0"/>
          <w:divBdr>
            <w:top w:val="none" w:sz="0" w:space="0" w:color="auto"/>
            <w:left w:val="none" w:sz="0" w:space="0" w:color="auto"/>
            <w:bottom w:val="none" w:sz="0" w:space="0" w:color="auto"/>
            <w:right w:val="none" w:sz="0" w:space="0" w:color="auto"/>
          </w:divBdr>
        </w:div>
        <w:div w:id="525145902">
          <w:marLeft w:val="1166"/>
          <w:marRight w:val="0"/>
          <w:marTop w:val="115"/>
          <w:marBottom w:val="0"/>
          <w:divBdr>
            <w:top w:val="none" w:sz="0" w:space="0" w:color="auto"/>
            <w:left w:val="none" w:sz="0" w:space="0" w:color="auto"/>
            <w:bottom w:val="none" w:sz="0" w:space="0" w:color="auto"/>
            <w:right w:val="none" w:sz="0" w:space="0" w:color="auto"/>
          </w:divBdr>
        </w:div>
        <w:div w:id="1110852280">
          <w:marLeft w:val="1800"/>
          <w:marRight w:val="0"/>
          <w:marTop w:val="96"/>
          <w:marBottom w:val="0"/>
          <w:divBdr>
            <w:top w:val="none" w:sz="0" w:space="0" w:color="auto"/>
            <w:left w:val="none" w:sz="0" w:space="0" w:color="auto"/>
            <w:bottom w:val="none" w:sz="0" w:space="0" w:color="auto"/>
            <w:right w:val="none" w:sz="0" w:space="0" w:color="auto"/>
          </w:divBdr>
        </w:div>
        <w:div w:id="878468087">
          <w:marLeft w:val="547"/>
          <w:marRight w:val="0"/>
          <w:marTop w:val="336"/>
          <w:marBottom w:val="0"/>
          <w:divBdr>
            <w:top w:val="none" w:sz="0" w:space="0" w:color="auto"/>
            <w:left w:val="none" w:sz="0" w:space="0" w:color="auto"/>
            <w:bottom w:val="none" w:sz="0" w:space="0" w:color="auto"/>
            <w:right w:val="none" w:sz="0" w:space="0" w:color="auto"/>
          </w:divBdr>
        </w:div>
        <w:div w:id="1728723579">
          <w:marLeft w:val="1166"/>
          <w:marRight w:val="0"/>
          <w:marTop w:val="115"/>
          <w:marBottom w:val="0"/>
          <w:divBdr>
            <w:top w:val="none" w:sz="0" w:space="0" w:color="auto"/>
            <w:left w:val="none" w:sz="0" w:space="0" w:color="auto"/>
            <w:bottom w:val="none" w:sz="0" w:space="0" w:color="auto"/>
            <w:right w:val="none" w:sz="0" w:space="0" w:color="auto"/>
          </w:divBdr>
        </w:div>
        <w:div w:id="1290210649">
          <w:marLeft w:val="547"/>
          <w:marRight w:val="0"/>
          <w:marTop w:val="230"/>
          <w:marBottom w:val="0"/>
          <w:divBdr>
            <w:top w:val="none" w:sz="0" w:space="0" w:color="auto"/>
            <w:left w:val="none" w:sz="0" w:space="0" w:color="auto"/>
            <w:bottom w:val="none" w:sz="0" w:space="0" w:color="auto"/>
            <w:right w:val="none" w:sz="0" w:space="0" w:color="auto"/>
          </w:divBdr>
        </w:div>
        <w:div w:id="1906408533">
          <w:marLeft w:val="547"/>
          <w:marRight w:val="0"/>
          <w:marTop w:val="134"/>
          <w:marBottom w:val="0"/>
          <w:divBdr>
            <w:top w:val="none" w:sz="0" w:space="0" w:color="auto"/>
            <w:left w:val="none" w:sz="0" w:space="0" w:color="auto"/>
            <w:bottom w:val="none" w:sz="0" w:space="0" w:color="auto"/>
            <w:right w:val="none" w:sz="0" w:space="0" w:color="auto"/>
          </w:divBdr>
        </w:div>
        <w:div w:id="442189109">
          <w:marLeft w:val="547"/>
          <w:marRight w:val="0"/>
          <w:marTop w:val="154"/>
          <w:marBottom w:val="0"/>
          <w:divBdr>
            <w:top w:val="none" w:sz="0" w:space="0" w:color="auto"/>
            <w:left w:val="none" w:sz="0" w:space="0" w:color="auto"/>
            <w:bottom w:val="none" w:sz="0" w:space="0" w:color="auto"/>
            <w:right w:val="none" w:sz="0" w:space="0" w:color="auto"/>
          </w:divBdr>
        </w:div>
        <w:div w:id="1857575677">
          <w:marLeft w:val="547"/>
          <w:marRight w:val="0"/>
          <w:marTop w:val="154"/>
          <w:marBottom w:val="0"/>
          <w:divBdr>
            <w:top w:val="none" w:sz="0" w:space="0" w:color="auto"/>
            <w:left w:val="none" w:sz="0" w:space="0" w:color="auto"/>
            <w:bottom w:val="none" w:sz="0" w:space="0" w:color="auto"/>
            <w:right w:val="none" w:sz="0" w:space="0" w:color="auto"/>
          </w:divBdr>
        </w:div>
        <w:div w:id="2077238143">
          <w:marLeft w:val="547"/>
          <w:marRight w:val="0"/>
          <w:marTop w:val="154"/>
          <w:marBottom w:val="0"/>
          <w:divBdr>
            <w:top w:val="none" w:sz="0" w:space="0" w:color="auto"/>
            <w:left w:val="none" w:sz="0" w:space="0" w:color="auto"/>
            <w:bottom w:val="none" w:sz="0" w:space="0" w:color="auto"/>
            <w:right w:val="none" w:sz="0" w:space="0" w:color="auto"/>
          </w:divBdr>
        </w:div>
        <w:div w:id="1527673548">
          <w:marLeft w:val="547"/>
          <w:marRight w:val="0"/>
          <w:marTop w:val="154"/>
          <w:marBottom w:val="0"/>
          <w:divBdr>
            <w:top w:val="none" w:sz="0" w:space="0" w:color="auto"/>
            <w:left w:val="none" w:sz="0" w:space="0" w:color="auto"/>
            <w:bottom w:val="none" w:sz="0" w:space="0" w:color="auto"/>
            <w:right w:val="none" w:sz="0" w:space="0" w:color="auto"/>
          </w:divBdr>
        </w:div>
        <w:div w:id="546793727">
          <w:marLeft w:val="547"/>
          <w:marRight w:val="0"/>
          <w:marTop w:val="134"/>
          <w:marBottom w:val="0"/>
          <w:divBdr>
            <w:top w:val="none" w:sz="0" w:space="0" w:color="auto"/>
            <w:left w:val="none" w:sz="0" w:space="0" w:color="auto"/>
            <w:bottom w:val="none" w:sz="0" w:space="0" w:color="auto"/>
            <w:right w:val="none" w:sz="0" w:space="0" w:color="auto"/>
          </w:divBdr>
        </w:div>
        <w:div w:id="179861753">
          <w:marLeft w:val="547"/>
          <w:marRight w:val="0"/>
          <w:marTop w:val="134"/>
          <w:marBottom w:val="0"/>
          <w:divBdr>
            <w:top w:val="none" w:sz="0" w:space="0" w:color="auto"/>
            <w:left w:val="none" w:sz="0" w:space="0" w:color="auto"/>
            <w:bottom w:val="none" w:sz="0" w:space="0" w:color="auto"/>
            <w:right w:val="none" w:sz="0" w:space="0" w:color="auto"/>
          </w:divBdr>
        </w:div>
        <w:div w:id="1251549105">
          <w:marLeft w:val="547"/>
          <w:marRight w:val="0"/>
          <w:marTop w:val="144"/>
          <w:marBottom w:val="0"/>
          <w:divBdr>
            <w:top w:val="none" w:sz="0" w:space="0" w:color="auto"/>
            <w:left w:val="none" w:sz="0" w:space="0" w:color="auto"/>
            <w:bottom w:val="none" w:sz="0" w:space="0" w:color="auto"/>
            <w:right w:val="none" w:sz="0" w:space="0" w:color="auto"/>
          </w:divBdr>
        </w:div>
        <w:div w:id="1642418531">
          <w:marLeft w:val="547"/>
          <w:marRight w:val="0"/>
          <w:marTop w:val="144"/>
          <w:marBottom w:val="0"/>
          <w:divBdr>
            <w:top w:val="none" w:sz="0" w:space="0" w:color="auto"/>
            <w:left w:val="none" w:sz="0" w:space="0" w:color="auto"/>
            <w:bottom w:val="none" w:sz="0" w:space="0" w:color="auto"/>
            <w:right w:val="none" w:sz="0" w:space="0" w:color="auto"/>
          </w:divBdr>
        </w:div>
        <w:div w:id="868758995">
          <w:marLeft w:val="547"/>
          <w:marRight w:val="0"/>
          <w:marTop w:val="144"/>
          <w:marBottom w:val="0"/>
          <w:divBdr>
            <w:top w:val="none" w:sz="0" w:space="0" w:color="auto"/>
            <w:left w:val="none" w:sz="0" w:space="0" w:color="auto"/>
            <w:bottom w:val="none" w:sz="0" w:space="0" w:color="auto"/>
            <w:right w:val="none" w:sz="0" w:space="0" w:color="auto"/>
          </w:divBdr>
        </w:div>
        <w:div w:id="1655790881">
          <w:marLeft w:val="547"/>
          <w:marRight w:val="0"/>
          <w:marTop w:val="144"/>
          <w:marBottom w:val="0"/>
          <w:divBdr>
            <w:top w:val="none" w:sz="0" w:space="0" w:color="auto"/>
            <w:left w:val="none" w:sz="0" w:space="0" w:color="auto"/>
            <w:bottom w:val="none" w:sz="0" w:space="0" w:color="auto"/>
            <w:right w:val="none" w:sz="0" w:space="0" w:color="auto"/>
          </w:divBdr>
        </w:div>
        <w:div w:id="2085957287">
          <w:marLeft w:val="1166"/>
          <w:marRight w:val="0"/>
          <w:marTop w:val="115"/>
          <w:marBottom w:val="0"/>
          <w:divBdr>
            <w:top w:val="none" w:sz="0" w:space="0" w:color="auto"/>
            <w:left w:val="none" w:sz="0" w:space="0" w:color="auto"/>
            <w:bottom w:val="none" w:sz="0" w:space="0" w:color="auto"/>
            <w:right w:val="none" w:sz="0" w:space="0" w:color="auto"/>
          </w:divBdr>
        </w:div>
        <w:div w:id="803888003">
          <w:marLeft w:val="547"/>
          <w:marRight w:val="0"/>
          <w:marTop w:val="134"/>
          <w:marBottom w:val="0"/>
          <w:divBdr>
            <w:top w:val="none" w:sz="0" w:space="0" w:color="auto"/>
            <w:left w:val="none" w:sz="0" w:space="0" w:color="auto"/>
            <w:bottom w:val="none" w:sz="0" w:space="0" w:color="auto"/>
            <w:right w:val="none" w:sz="0" w:space="0" w:color="auto"/>
          </w:divBdr>
        </w:div>
        <w:div w:id="128210396">
          <w:marLeft w:val="547"/>
          <w:marRight w:val="0"/>
          <w:marTop w:val="134"/>
          <w:marBottom w:val="0"/>
          <w:divBdr>
            <w:top w:val="none" w:sz="0" w:space="0" w:color="auto"/>
            <w:left w:val="none" w:sz="0" w:space="0" w:color="auto"/>
            <w:bottom w:val="none" w:sz="0" w:space="0" w:color="auto"/>
            <w:right w:val="none" w:sz="0" w:space="0" w:color="auto"/>
          </w:divBdr>
        </w:div>
        <w:div w:id="1049499461">
          <w:marLeft w:val="547"/>
          <w:marRight w:val="0"/>
          <w:marTop w:val="134"/>
          <w:marBottom w:val="0"/>
          <w:divBdr>
            <w:top w:val="none" w:sz="0" w:space="0" w:color="auto"/>
            <w:left w:val="none" w:sz="0" w:space="0" w:color="auto"/>
            <w:bottom w:val="none" w:sz="0" w:space="0" w:color="auto"/>
            <w:right w:val="none" w:sz="0" w:space="0" w:color="auto"/>
          </w:divBdr>
        </w:div>
        <w:div w:id="1832867700">
          <w:marLeft w:val="547"/>
          <w:marRight w:val="0"/>
          <w:marTop w:val="134"/>
          <w:marBottom w:val="0"/>
          <w:divBdr>
            <w:top w:val="none" w:sz="0" w:space="0" w:color="auto"/>
            <w:left w:val="none" w:sz="0" w:space="0" w:color="auto"/>
            <w:bottom w:val="none" w:sz="0" w:space="0" w:color="auto"/>
            <w:right w:val="none" w:sz="0" w:space="0" w:color="auto"/>
          </w:divBdr>
        </w:div>
        <w:div w:id="46419596">
          <w:marLeft w:val="547"/>
          <w:marRight w:val="0"/>
          <w:marTop w:val="134"/>
          <w:marBottom w:val="0"/>
          <w:divBdr>
            <w:top w:val="none" w:sz="0" w:space="0" w:color="auto"/>
            <w:left w:val="none" w:sz="0" w:space="0" w:color="auto"/>
            <w:bottom w:val="none" w:sz="0" w:space="0" w:color="auto"/>
            <w:right w:val="none" w:sz="0" w:space="0" w:color="auto"/>
          </w:divBdr>
        </w:div>
        <w:div w:id="795484477">
          <w:marLeft w:val="547"/>
          <w:marRight w:val="0"/>
          <w:marTop w:val="134"/>
          <w:marBottom w:val="0"/>
          <w:divBdr>
            <w:top w:val="none" w:sz="0" w:space="0" w:color="auto"/>
            <w:left w:val="none" w:sz="0" w:space="0" w:color="auto"/>
            <w:bottom w:val="none" w:sz="0" w:space="0" w:color="auto"/>
            <w:right w:val="none" w:sz="0" w:space="0" w:color="auto"/>
          </w:divBdr>
        </w:div>
        <w:div w:id="1761834619">
          <w:marLeft w:val="1166"/>
          <w:marRight w:val="0"/>
          <w:marTop w:val="115"/>
          <w:marBottom w:val="0"/>
          <w:divBdr>
            <w:top w:val="none" w:sz="0" w:space="0" w:color="auto"/>
            <w:left w:val="none" w:sz="0" w:space="0" w:color="auto"/>
            <w:bottom w:val="none" w:sz="0" w:space="0" w:color="auto"/>
            <w:right w:val="none" w:sz="0" w:space="0" w:color="auto"/>
          </w:divBdr>
        </w:div>
        <w:div w:id="1248467243">
          <w:marLeft w:val="1166"/>
          <w:marRight w:val="0"/>
          <w:marTop w:val="115"/>
          <w:marBottom w:val="0"/>
          <w:divBdr>
            <w:top w:val="none" w:sz="0" w:space="0" w:color="auto"/>
            <w:left w:val="none" w:sz="0" w:space="0" w:color="auto"/>
            <w:bottom w:val="none" w:sz="0" w:space="0" w:color="auto"/>
            <w:right w:val="none" w:sz="0" w:space="0" w:color="auto"/>
          </w:divBdr>
        </w:div>
        <w:div w:id="1660306618">
          <w:marLeft w:val="547"/>
          <w:marRight w:val="0"/>
          <w:marTop w:val="134"/>
          <w:marBottom w:val="0"/>
          <w:divBdr>
            <w:top w:val="none" w:sz="0" w:space="0" w:color="auto"/>
            <w:left w:val="none" w:sz="0" w:space="0" w:color="auto"/>
            <w:bottom w:val="none" w:sz="0" w:space="0" w:color="auto"/>
            <w:right w:val="none" w:sz="0" w:space="0" w:color="auto"/>
          </w:divBdr>
        </w:div>
        <w:div w:id="400252435">
          <w:marLeft w:val="547"/>
          <w:marRight w:val="0"/>
          <w:marTop w:val="134"/>
          <w:marBottom w:val="0"/>
          <w:divBdr>
            <w:top w:val="none" w:sz="0" w:space="0" w:color="auto"/>
            <w:left w:val="none" w:sz="0" w:space="0" w:color="auto"/>
            <w:bottom w:val="none" w:sz="0" w:space="0" w:color="auto"/>
            <w:right w:val="none" w:sz="0" w:space="0" w:color="auto"/>
          </w:divBdr>
        </w:div>
        <w:div w:id="707216901">
          <w:marLeft w:val="547"/>
          <w:marRight w:val="0"/>
          <w:marTop w:val="154"/>
          <w:marBottom w:val="0"/>
          <w:divBdr>
            <w:top w:val="none" w:sz="0" w:space="0" w:color="auto"/>
            <w:left w:val="none" w:sz="0" w:space="0" w:color="auto"/>
            <w:bottom w:val="none" w:sz="0" w:space="0" w:color="auto"/>
            <w:right w:val="none" w:sz="0" w:space="0" w:color="auto"/>
          </w:divBdr>
        </w:div>
        <w:div w:id="804590951">
          <w:marLeft w:val="1166"/>
          <w:marRight w:val="0"/>
          <w:marTop w:val="134"/>
          <w:marBottom w:val="0"/>
          <w:divBdr>
            <w:top w:val="none" w:sz="0" w:space="0" w:color="auto"/>
            <w:left w:val="none" w:sz="0" w:space="0" w:color="auto"/>
            <w:bottom w:val="none" w:sz="0" w:space="0" w:color="auto"/>
            <w:right w:val="none" w:sz="0" w:space="0" w:color="auto"/>
          </w:divBdr>
        </w:div>
        <w:div w:id="377509003">
          <w:marLeft w:val="1166"/>
          <w:marRight w:val="0"/>
          <w:marTop w:val="134"/>
          <w:marBottom w:val="0"/>
          <w:divBdr>
            <w:top w:val="none" w:sz="0" w:space="0" w:color="auto"/>
            <w:left w:val="none" w:sz="0" w:space="0" w:color="auto"/>
            <w:bottom w:val="none" w:sz="0" w:space="0" w:color="auto"/>
            <w:right w:val="none" w:sz="0" w:space="0" w:color="auto"/>
          </w:divBdr>
        </w:div>
        <w:div w:id="662515435">
          <w:marLeft w:val="1166"/>
          <w:marRight w:val="0"/>
          <w:marTop w:val="134"/>
          <w:marBottom w:val="0"/>
          <w:divBdr>
            <w:top w:val="none" w:sz="0" w:space="0" w:color="auto"/>
            <w:left w:val="none" w:sz="0" w:space="0" w:color="auto"/>
            <w:bottom w:val="none" w:sz="0" w:space="0" w:color="auto"/>
            <w:right w:val="none" w:sz="0" w:space="0" w:color="auto"/>
          </w:divBdr>
        </w:div>
        <w:div w:id="449712900">
          <w:marLeft w:val="547"/>
          <w:marRight w:val="0"/>
          <w:marTop w:val="134"/>
          <w:marBottom w:val="0"/>
          <w:divBdr>
            <w:top w:val="none" w:sz="0" w:space="0" w:color="auto"/>
            <w:left w:val="none" w:sz="0" w:space="0" w:color="auto"/>
            <w:bottom w:val="none" w:sz="0" w:space="0" w:color="auto"/>
            <w:right w:val="none" w:sz="0" w:space="0" w:color="auto"/>
          </w:divBdr>
        </w:div>
        <w:div w:id="2074887768">
          <w:marLeft w:val="1166"/>
          <w:marRight w:val="0"/>
          <w:marTop w:val="115"/>
          <w:marBottom w:val="0"/>
          <w:divBdr>
            <w:top w:val="none" w:sz="0" w:space="0" w:color="auto"/>
            <w:left w:val="none" w:sz="0" w:space="0" w:color="auto"/>
            <w:bottom w:val="none" w:sz="0" w:space="0" w:color="auto"/>
            <w:right w:val="none" w:sz="0" w:space="0" w:color="auto"/>
          </w:divBdr>
        </w:div>
        <w:div w:id="103429342">
          <w:marLeft w:val="1800"/>
          <w:marRight w:val="0"/>
          <w:marTop w:val="96"/>
          <w:marBottom w:val="0"/>
          <w:divBdr>
            <w:top w:val="none" w:sz="0" w:space="0" w:color="auto"/>
            <w:left w:val="none" w:sz="0" w:space="0" w:color="auto"/>
            <w:bottom w:val="none" w:sz="0" w:space="0" w:color="auto"/>
            <w:right w:val="none" w:sz="0" w:space="0" w:color="auto"/>
          </w:divBdr>
        </w:div>
        <w:div w:id="1643462861">
          <w:marLeft w:val="1800"/>
          <w:marRight w:val="0"/>
          <w:marTop w:val="96"/>
          <w:marBottom w:val="0"/>
          <w:divBdr>
            <w:top w:val="none" w:sz="0" w:space="0" w:color="auto"/>
            <w:left w:val="none" w:sz="0" w:space="0" w:color="auto"/>
            <w:bottom w:val="none" w:sz="0" w:space="0" w:color="auto"/>
            <w:right w:val="none" w:sz="0" w:space="0" w:color="auto"/>
          </w:divBdr>
        </w:div>
        <w:div w:id="1322582924">
          <w:marLeft w:val="1166"/>
          <w:marRight w:val="0"/>
          <w:marTop w:val="115"/>
          <w:marBottom w:val="0"/>
          <w:divBdr>
            <w:top w:val="none" w:sz="0" w:space="0" w:color="auto"/>
            <w:left w:val="none" w:sz="0" w:space="0" w:color="auto"/>
            <w:bottom w:val="none" w:sz="0" w:space="0" w:color="auto"/>
            <w:right w:val="none" w:sz="0" w:space="0" w:color="auto"/>
          </w:divBdr>
        </w:div>
        <w:div w:id="1229683180">
          <w:marLeft w:val="1800"/>
          <w:marRight w:val="0"/>
          <w:marTop w:val="96"/>
          <w:marBottom w:val="0"/>
          <w:divBdr>
            <w:top w:val="none" w:sz="0" w:space="0" w:color="auto"/>
            <w:left w:val="none" w:sz="0" w:space="0" w:color="auto"/>
            <w:bottom w:val="none" w:sz="0" w:space="0" w:color="auto"/>
            <w:right w:val="none" w:sz="0" w:space="0" w:color="auto"/>
          </w:divBdr>
        </w:div>
        <w:div w:id="548687211">
          <w:marLeft w:val="1800"/>
          <w:marRight w:val="0"/>
          <w:marTop w:val="96"/>
          <w:marBottom w:val="0"/>
          <w:divBdr>
            <w:top w:val="none" w:sz="0" w:space="0" w:color="auto"/>
            <w:left w:val="none" w:sz="0" w:space="0" w:color="auto"/>
            <w:bottom w:val="none" w:sz="0" w:space="0" w:color="auto"/>
            <w:right w:val="none" w:sz="0" w:space="0" w:color="auto"/>
          </w:divBdr>
        </w:div>
        <w:div w:id="330644233">
          <w:marLeft w:val="1166"/>
          <w:marRight w:val="0"/>
          <w:marTop w:val="115"/>
          <w:marBottom w:val="0"/>
          <w:divBdr>
            <w:top w:val="none" w:sz="0" w:space="0" w:color="auto"/>
            <w:left w:val="none" w:sz="0" w:space="0" w:color="auto"/>
            <w:bottom w:val="none" w:sz="0" w:space="0" w:color="auto"/>
            <w:right w:val="none" w:sz="0" w:space="0" w:color="auto"/>
          </w:divBdr>
        </w:div>
        <w:div w:id="1288467323">
          <w:marLeft w:val="1800"/>
          <w:marRight w:val="0"/>
          <w:marTop w:val="96"/>
          <w:marBottom w:val="0"/>
          <w:divBdr>
            <w:top w:val="none" w:sz="0" w:space="0" w:color="auto"/>
            <w:left w:val="none" w:sz="0" w:space="0" w:color="auto"/>
            <w:bottom w:val="none" w:sz="0" w:space="0" w:color="auto"/>
            <w:right w:val="none" w:sz="0" w:space="0" w:color="auto"/>
          </w:divBdr>
        </w:div>
        <w:div w:id="735784118">
          <w:marLeft w:val="1800"/>
          <w:marRight w:val="0"/>
          <w:marTop w:val="96"/>
          <w:marBottom w:val="0"/>
          <w:divBdr>
            <w:top w:val="none" w:sz="0" w:space="0" w:color="auto"/>
            <w:left w:val="none" w:sz="0" w:space="0" w:color="auto"/>
            <w:bottom w:val="none" w:sz="0" w:space="0" w:color="auto"/>
            <w:right w:val="none" w:sz="0" w:space="0" w:color="auto"/>
          </w:divBdr>
        </w:div>
        <w:div w:id="226841294">
          <w:marLeft w:val="547"/>
          <w:marRight w:val="0"/>
          <w:marTop w:val="134"/>
          <w:marBottom w:val="0"/>
          <w:divBdr>
            <w:top w:val="none" w:sz="0" w:space="0" w:color="auto"/>
            <w:left w:val="none" w:sz="0" w:space="0" w:color="auto"/>
            <w:bottom w:val="none" w:sz="0" w:space="0" w:color="auto"/>
            <w:right w:val="none" w:sz="0" w:space="0" w:color="auto"/>
          </w:divBdr>
        </w:div>
        <w:div w:id="1349674341">
          <w:marLeft w:val="1166"/>
          <w:marRight w:val="0"/>
          <w:marTop w:val="115"/>
          <w:marBottom w:val="0"/>
          <w:divBdr>
            <w:top w:val="none" w:sz="0" w:space="0" w:color="auto"/>
            <w:left w:val="none" w:sz="0" w:space="0" w:color="auto"/>
            <w:bottom w:val="none" w:sz="0" w:space="0" w:color="auto"/>
            <w:right w:val="none" w:sz="0" w:space="0" w:color="auto"/>
          </w:divBdr>
        </w:div>
        <w:div w:id="1645810073">
          <w:marLeft w:val="1166"/>
          <w:marRight w:val="0"/>
          <w:marTop w:val="115"/>
          <w:marBottom w:val="0"/>
          <w:divBdr>
            <w:top w:val="none" w:sz="0" w:space="0" w:color="auto"/>
            <w:left w:val="none" w:sz="0" w:space="0" w:color="auto"/>
            <w:bottom w:val="none" w:sz="0" w:space="0" w:color="auto"/>
            <w:right w:val="none" w:sz="0" w:space="0" w:color="auto"/>
          </w:divBdr>
        </w:div>
        <w:div w:id="1985154484">
          <w:marLeft w:val="1166"/>
          <w:marRight w:val="0"/>
          <w:marTop w:val="115"/>
          <w:marBottom w:val="0"/>
          <w:divBdr>
            <w:top w:val="none" w:sz="0" w:space="0" w:color="auto"/>
            <w:left w:val="none" w:sz="0" w:space="0" w:color="auto"/>
            <w:bottom w:val="none" w:sz="0" w:space="0" w:color="auto"/>
            <w:right w:val="none" w:sz="0" w:space="0" w:color="auto"/>
          </w:divBdr>
        </w:div>
        <w:div w:id="922643775">
          <w:marLeft w:val="1166"/>
          <w:marRight w:val="0"/>
          <w:marTop w:val="115"/>
          <w:marBottom w:val="0"/>
          <w:divBdr>
            <w:top w:val="none" w:sz="0" w:space="0" w:color="auto"/>
            <w:left w:val="none" w:sz="0" w:space="0" w:color="auto"/>
            <w:bottom w:val="none" w:sz="0" w:space="0" w:color="auto"/>
            <w:right w:val="none" w:sz="0" w:space="0" w:color="auto"/>
          </w:divBdr>
        </w:div>
        <w:div w:id="515076583">
          <w:marLeft w:val="1800"/>
          <w:marRight w:val="0"/>
          <w:marTop w:val="96"/>
          <w:marBottom w:val="0"/>
          <w:divBdr>
            <w:top w:val="none" w:sz="0" w:space="0" w:color="auto"/>
            <w:left w:val="none" w:sz="0" w:space="0" w:color="auto"/>
            <w:bottom w:val="none" w:sz="0" w:space="0" w:color="auto"/>
            <w:right w:val="none" w:sz="0" w:space="0" w:color="auto"/>
          </w:divBdr>
        </w:div>
        <w:div w:id="2039160154">
          <w:marLeft w:val="547"/>
          <w:marRight w:val="0"/>
          <w:marTop w:val="134"/>
          <w:marBottom w:val="0"/>
          <w:divBdr>
            <w:top w:val="none" w:sz="0" w:space="0" w:color="auto"/>
            <w:left w:val="none" w:sz="0" w:space="0" w:color="auto"/>
            <w:bottom w:val="none" w:sz="0" w:space="0" w:color="auto"/>
            <w:right w:val="none" w:sz="0" w:space="0" w:color="auto"/>
          </w:divBdr>
        </w:div>
        <w:div w:id="944769602">
          <w:marLeft w:val="547"/>
          <w:marRight w:val="0"/>
          <w:marTop w:val="134"/>
          <w:marBottom w:val="0"/>
          <w:divBdr>
            <w:top w:val="none" w:sz="0" w:space="0" w:color="auto"/>
            <w:left w:val="none" w:sz="0" w:space="0" w:color="auto"/>
            <w:bottom w:val="none" w:sz="0" w:space="0" w:color="auto"/>
            <w:right w:val="none" w:sz="0" w:space="0" w:color="auto"/>
          </w:divBdr>
        </w:div>
        <w:div w:id="1319307523">
          <w:marLeft w:val="1166"/>
          <w:marRight w:val="0"/>
          <w:marTop w:val="115"/>
          <w:marBottom w:val="0"/>
          <w:divBdr>
            <w:top w:val="none" w:sz="0" w:space="0" w:color="auto"/>
            <w:left w:val="none" w:sz="0" w:space="0" w:color="auto"/>
            <w:bottom w:val="none" w:sz="0" w:space="0" w:color="auto"/>
            <w:right w:val="none" w:sz="0" w:space="0" w:color="auto"/>
          </w:divBdr>
        </w:div>
        <w:div w:id="1896965782">
          <w:marLeft w:val="1166"/>
          <w:marRight w:val="0"/>
          <w:marTop w:val="115"/>
          <w:marBottom w:val="0"/>
          <w:divBdr>
            <w:top w:val="none" w:sz="0" w:space="0" w:color="auto"/>
            <w:left w:val="none" w:sz="0" w:space="0" w:color="auto"/>
            <w:bottom w:val="none" w:sz="0" w:space="0" w:color="auto"/>
            <w:right w:val="none" w:sz="0" w:space="0" w:color="auto"/>
          </w:divBdr>
        </w:div>
        <w:div w:id="1759594014">
          <w:marLeft w:val="547"/>
          <w:marRight w:val="0"/>
          <w:marTop w:val="134"/>
          <w:marBottom w:val="0"/>
          <w:divBdr>
            <w:top w:val="none" w:sz="0" w:space="0" w:color="auto"/>
            <w:left w:val="none" w:sz="0" w:space="0" w:color="auto"/>
            <w:bottom w:val="none" w:sz="0" w:space="0" w:color="auto"/>
            <w:right w:val="none" w:sz="0" w:space="0" w:color="auto"/>
          </w:divBdr>
        </w:div>
        <w:div w:id="778262898">
          <w:marLeft w:val="547"/>
          <w:marRight w:val="0"/>
          <w:marTop w:val="125"/>
          <w:marBottom w:val="0"/>
          <w:divBdr>
            <w:top w:val="none" w:sz="0" w:space="0" w:color="auto"/>
            <w:left w:val="none" w:sz="0" w:space="0" w:color="auto"/>
            <w:bottom w:val="none" w:sz="0" w:space="0" w:color="auto"/>
            <w:right w:val="none" w:sz="0" w:space="0" w:color="auto"/>
          </w:divBdr>
        </w:div>
        <w:div w:id="1330326979">
          <w:marLeft w:val="547"/>
          <w:marRight w:val="0"/>
          <w:marTop w:val="250"/>
          <w:marBottom w:val="0"/>
          <w:divBdr>
            <w:top w:val="none" w:sz="0" w:space="0" w:color="auto"/>
            <w:left w:val="none" w:sz="0" w:space="0" w:color="auto"/>
            <w:bottom w:val="none" w:sz="0" w:space="0" w:color="auto"/>
            <w:right w:val="none" w:sz="0" w:space="0" w:color="auto"/>
          </w:divBdr>
        </w:div>
        <w:div w:id="686100965">
          <w:marLeft w:val="547"/>
          <w:marRight w:val="0"/>
          <w:marTop w:val="250"/>
          <w:marBottom w:val="0"/>
          <w:divBdr>
            <w:top w:val="none" w:sz="0" w:space="0" w:color="auto"/>
            <w:left w:val="none" w:sz="0" w:space="0" w:color="auto"/>
            <w:bottom w:val="none" w:sz="0" w:space="0" w:color="auto"/>
            <w:right w:val="none" w:sz="0" w:space="0" w:color="auto"/>
          </w:divBdr>
        </w:div>
        <w:div w:id="1762990705">
          <w:marLeft w:val="1166"/>
          <w:marRight w:val="0"/>
          <w:marTop w:val="115"/>
          <w:marBottom w:val="0"/>
          <w:divBdr>
            <w:top w:val="none" w:sz="0" w:space="0" w:color="auto"/>
            <w:left w:val="none" w:sz="0" w:space="0" w:color="auto"/>
            <w:bottom w:val="none" w:sz="0" w:space="0" w:color="auto"/>
            <w:right w:val="none" w:sz="0" w:space="0" w:color="auto"/>
          </w:divBdr>
        </w:div>
        <w:div w:id="757021287">
          <w:marLeft w:val="1166"/>
          <w:marRight w:val="0"/>
          <w:marTop w:val="115"/>
          <w:marBottom w:val="0"/>
          <w:divBdr>
            <w:top w:val="none" w:sz="0" w:space="0" w:color="auto"/>
            <w:left w:val="none" w:sz="0" w:space="0" w:color="auto"/>
            <w:bottom w:val="none" w:sz="0" w:space="0" w:color="auto"/>
            <w:right w:val="none" w:sz="0" w:space="0" w:color="auto"/>
          </w:divBdr>
        </w:div>
        <w:div w:id="512496123">
          <w:marLeft w:val="1166"/>
          <w:marRight w:val="0"/>
          <w:marTop w:val="115"/>
          <w:marBottom w:val="0"/>
          <w:divBdr>
            <w:top w:val="none" w:sz="0" w:space="0" w:color="auto"/>
            <w:left w:val="none" w:sz="0" w:space="0" w:color="auto"/>
            <w:bottom w:val="none" w:sz="0" w:space="0" w:color="auto"/>
            <w:right w:val="none" w:sz="0" w:space="0" w:color="auto"/>
          </w:divBdr>
        </w:div>
        <w:div w:id="570310832">
          <w:marLeft w:val="1166"/>
          <w:marRight w:val="0"/>
          <w:marTop w:val="115"/>
          <w:marBottom w:val="0"/>
          <w:divBdr>
            <w:top w:val="none" w:sz="0" w:space="0" w:color="auto"/>
            <w:left w:val="none" w:sz="0" w:space="0" w:color="auto"/>
            <w:bottom w:val="none" w:sz="0" w:space="0" w:color="auto"/>
            <w:right w:val="none" w:sz="0" w:space="0" w:color="auto"/>
          </w:divBdr>
        </w:div>
        <w:div w:id="230116983">
          <w:marLeft w:val="547"/>
          <w:marRight w:val="0"/>
          <w:marTop w:val="134"/>
          <w:marBottom w:val="0"/>
          <w:divBdr>
            <w:top w:val="none" w:sz="0" w:space="0" w:color="auto"/>
            <w:left w:val="none" w:sz="0" w:space="0" w:color="auto"/>
            <w:bottom w:val="none" w:sz="0" w:space="0" w:color="auto"/>
            <w:right w:val="none" w:sz="0" w:space="0" w:color="auto"/>
          </w:divBdr>
        </w:div>
        <w:div w:id="945576537">
          <w:marLeft w:val="1166"/>
          <w:marRight w:val="0"/>
          <w:marTop w:val="115"/>
          <w:marBottom w:val="0"/>
          <w:divBdr>
            <w:top w:val="none" w:sz="0" w:space="0" w:color="auto"/>
            <w:left w:val="none" w:sz="0" w:space="0" w:color="auto"/>
            <w:bottom w:val="none" w:sz="0" w:space="0" w:color="auto"/>
            <w:right w:val="none" w:sz="0" w:space="0" w:color="auto"/>
          </w:divBdr>
        </w:div>
        <w:div w:id="740717410">
          <w:marLeft w:val="1166"/>
          <w:marRight w:val="0"/>
          <w:marTop w:val="115"/>
          <w:marBottom w:val="0"/>
          <w:divBdr>
            <w:top w:val="none" w:sz="0" w:space="0" w:color="auto"/>
            <w:left w:val="none" w:sz="0" w:space="0" w:color="auto"/>
            <w:bottom w:val="none" w:sz="0" w:space="0" w:color="auto"/>
            <w:right w:val="none" w:sz="0" w:space="0" w:color="auto"/>
          </w:divBdr>
        </w:div>
        <w:div w:id="1117598893">
          <w:marLeft w:val="547"/>
          <w:marRight w:val="0"/>
          <w:marTop w:val="269"/>
          <w:marBottom w:val="0"/>
          <w:divBdr>
            <w:top w:val="none" w:sz="0" w:space="0" w:color="auto"/>
            <w:left w:val="none" w:sz="0" w:space="0" w:color="auto"/>
            <w:bottom w:val="none" w:sz="0" w:space="0" w:color="auto"/>
            <w:right w:val="none" w:sz="0" w:space="0" w:color="auto"/>
          </w:divBdr>
        </w:div>
        <w:div w:id="1308584649">
          <w:marLeft w:val="1166"/>
          <w:marRight w:val="0"/>
          <w:marTop w:val="115"/>
          <w:marBottom w:val="0"/>
          <w:divBdr>
            <w:top w:val="none" w:sz="0" w:space="0" w:color="auto"/>
            <w:left w:val="none" w:sz="0" w:space="0" w:color="auto"/>
            <w:bottom w:val="none" w:sz="0" w:space="0" w:color="auto"/>
            <w:right w:val="none" w:sz="0" w:space="0" w:color="auto"/>
          </w:divBdr>
        </w:div>
        <w:div w:id="1021932067">
          <w:marLeft w:val="1166"/>
          <w:marRight w:val="0"/>
          <w:marTop w:val="115"/>
          <w:marBottom w:val="0"/>
          <w:divBdr>
            <w:top w:val="none" w:sz="0" w:space="0" w:color="auto"/>
            <w:left w:val="none" w:sz="0" w:space="0" w:color="auto"/>
            <w:bottom w:val="none" w:sz="0" w:space="0" w:color="auto"/>
            <w:right w:val="none" w:sz="0" w:space="0" w:color="auto"/>
          </w:divBdr>
        </w:div>
        <w:div w:id="2021001622">
          <w:marLeft w:val="547"/>
          <w:marRight w:val="0"/>
          <w:marTop w:val="134"/>
          <w:marBottom w:val="0"/>
          <w:divBdr>
            <w:top w:val="none" w:sz="0" w:space="0" w:color="auto"/>
            <w:left w:val="none" w:sz="0" w:space="0" w:color="auto"/>
            <w:bottom w:val="none" w:sz="0" w:space="0" w:color="auto"/>
            <w:right w:val="none" w:sz="0" w:space="0" w:color="auto"/>
          </w:divBdr>
        </w:div>
        <w:div w:id="484396962">
          <w:marLeft w:val="547"/>
          <w:marRight w:val="0"/>
          <w:marTop w:val="134"/>
          <w:marBottom w:val="0"/>
          <w:divBdr>
            <w:top w:val="none" w:sz="0" w:space="0" w:color="auto"/>
            <w:left w:val="none" w:sz="0" w:space="0" w:color="auto"/>
            <w:bottom w:val="none" w:sz="0" w:space="0" w:color="auto"/>
            <w:right w:val="none" w:sz="0" w:space="0" w:color="auto"/>
          </w:divBdr>
        </w:div>
        <w:div w:id="1466509204">
          <w:marLeft w:val="547"/>
          <w:marRight w:val="0"/>
          <w:marTop w:val="134"/>
          <w:marBottom w:val="0"/>
          <w:divBdr>
            <w:top w:val="none" w:sz="0" w:space="0" w:color="auto"/>
            <w:left w:val="none" w:sz="0" w:space="0" w:color="auto"/>
            <w:bottom w:val="none" w:sz="0" w:space="0" w:color="auto"/>
            <w:right w:val="none" w:sz="0" w:space="0" w:color="auto"/>
          </w:divBdr>
        </w:div>
        <w:div w:id="1872299956">
          <w:marLeft w:val="547"/>
          <w:marRight w:val="0"/>
          <w:marTop w:val="134"/>
          <w:marBottom w:val="0"/>
          <w:divBdr>
            <w:top w:val="none" w:sz="0" w:space="0" w:color="auto"/>
            <w:left w:val="none" w:sz="0" w:space="0" w:color="auto"/>
            <w:bottom w:val="none" w:sz="0" w:space="0" w:color="auto"/>
            <w:right w:val="none" w:sz="0" w:space="0" w:color="auto"/>
          </w:divBdr>
        </w:div>
        <w:div w:id="1859195495">
          <w:marLeft w:val="547"/>
          <w:marRight w:val="0"/>
          <w:marTop w:val="134"/>
          <w:marBottom w:val="0"/>
          <w:divBdr>
            <w:top w:val="none" w:sz="0" w:space="0" w:color="auto"/>
            <w:left w:val="none" w:sz="0" w:space="0" w:color="auto"/>
            <w:bottom w:val="none" w:sz="0" w:space="0" w:color="auto"/>
            <w:right w:val="none" w:sz="0" w:space="0" w:color="auto"/>
          </w:divBdr>
        </w:div>
        <w:div w:id="313527765">
          <w:marLeft w:val="547"/>
          <w:marRight w:val="0"/>
          <w:marTop w:val="230"/>
          <w:marBottom w:val="0"/>
          <w:divBdr>
            <w:top w:val="none" w:sz="0" w:space="0" w:color="auto"/>
            <w:left w:val="none" w:sz="0" w:space="0" w:color="auto"/>
            <w:bottom w:val="none" w:sz="0" w:space="0" w:color="auto"/>
            <w:right w:val="none" w:sz="0" w:space="0" w:color="auto"/>
          </w:divBdr>
        </w:div>
        <w:div w:id="1498109247">
          <w:marLeft w:val="547"/>
          <w:marRight w:val="0"/>
          <w:marTop w:val="134"/>
          <w:marBottom w:val="0"/>
          <w:divBdr>
            <w:top w:val="none" w:sz="0" w:space="0" w:color="auto"/>
            <w:left w:val="none" w:sz="0" w:space="0" w:color="auto"/>
            <w:bottom w:val="none" w:sz="0" w:space="0" w:color="auto"/>
            <w:right w:val="none" w:sz="0" w:space="0" w:color="auto"/>
          </w:divBdr>
        </w:div>
        <w:div w:id="85544315">
          <w:marLeft w:val="547"/>
          <w:marRight w:val="0"/>
          <w:marTop w:val="134"/>
          <w:marBottom w:val="0"/>
          <w:divBdr>
            <w:top w:val="none" w:sz="0" w:space="0" w:color="auto"/>
            <w:left w:val="none" w:sz="0" w:space="0" w:color="auto"/>
            <w:bottom w:val="none" w:sz="0" w:space="0" w:color="auto"/>
            <w:right w:val="none" w:sz="0" w:space="0" w:color="auto"/>
          </w:divBdr>
        </w:div>
        <w:div w:id="1359235191">
          <w:marLeft w:val="1166"/>
          <w:marRight w:val="0"/>
          <w:marTop w:val="134"/>
          <w:marBottom w:val="0"/>
          <w:divBdr>
            <w:top w:val="none" w:sz="0" w:space="0" w:color="auto"/>
            <w:left w:val="none" w:sz="0" w:space="0" w:color="auto"/>
            <w:bottom w:val="none" w:sz="0" w:space="0" w:color="auto"/>
            <w:right w:val="none" w:sz="0" w:space="0" w:color="auto"/>
          </w:divBdr>
        </w:div>
        <w:div w:id="431900060">
          <w:marLeft w:val="1166"/>
          <w:marRight w:val="0"/>
          <w:marTop w:val="134"/>
          <w:marBottom w:val="0"/>
          <w:divBdr>
            <w:top w:val="none" w:sz="0" w:space="0" w:color="auto"/>
            <w:left w:val="none" w:sz="0" w:space="0" w:color="auto"/>
            <w:bottom w:val="none" w:sz="0" w:space="0" w:color="auto"/>
            <w:right w:val="none" w:sz="0" w:space="0" w:color="auto"/>
          </w:divBdr>
        </w:div>
        <w:div w:id="1696148074">
          <w:marLeft w:val="1166"/>
          <w:marRight w:val="0"/>
          <w:marTop w:val="134"/>
          <w:marBottom w:val="0"/>
          <w:divBdr>
            <w:top w:val="none" w:sz="0" w:space="0" w:color="auto"/>
            <w:left w:val="none" w:sz="0" w:space="0" w:color="auto"/>
            <w:bottom w:val="none" w:sz="0" w:space="0" w:color="auto"/>
            <w:right w:val="none" w:sz="0" w:space="0" w:color="auto"/>
          </w:divBdr>
        </w:div>
        <w:div w:id="490489467">
          <w:marLeft w:val="1166"/>
          <w:marRight w:val="0"/>
          <w:marTop w:val="134"/>
          <w:marBottom w:val="0"/>
          <w:divBdr>
            <w:top w:val="none" w:sz="0" w:space="0" w:color="auto"/>
            <w:left w:val="none" w:sz="0" w:space="0" w:color="auto"/>
            <w:bottom w:val="none" w:sz="0" w:space="0" w:color="auto"/>
            <w:right w:val="none" w:sz="0" w:space="0" w:color="auto"/>
          </w:divBdr>
        </w:div>
        <w:div w:id="1765224494">
          <w:marLeft w:val="547"/>
          <w:marRight w:val="0"/>
          <w:marTop w:val="134"/>
          <w:marBottom w:val="0"/>
          <w:divBdr>
            <w:top w:val="none" w:sz="0" w:space="0" w:color="auto"/>
            <w:left w:val="none" w:sz="0" w:space="0" w:color="auto"/>
            <w:bottom w:val="none" w:sz="0" w:space="0" w:color="auto"/>
            <w:right w:val="none" w:sz="0" w:space="0" w:color="auto"/>
          </w:divBdr>
        </w:div>
        <w:div w:id="1744791994">
          <w:marLeft w:val="1166"/>
          <w:marRight w:val="0"/>
          <w:marTop w:val="115"/>
          <w:marBottom w:val="0"/>
          <w:divBdr>
            <w:top w:val="none" w:sz="0" w:space="0" w:color="auto"/>
            <w:left w:val="none" w:sz="0" w:space="0" w:color="auto"/>
            <w:bottom w:val="none" w:sz="0" w:space="0" w:color="auto"/>
            <w:right w:val="none" w:sz="0" w:space="0" w:color="auto"/>
          </w:divBdr>
        </w:div>
        <w:div w:id="1534339546">
          <w:marLeft w:val="1166"/>
          <w:marRight w:val="0"/>
          <w:marTop w:val="115"/>
          <w:marBottom w:val="0"/>
          <w:divBdr>
            <w:top w:val="none" w:sz="0" w:space="0" w:color="auto"/>
            <w:left w:val="none" w:sz="0" w:space="0" w:color="auto"/>
            <w:bottom w:val="none" w:sz="0" w:space="0" w:color="auto"/>
            <w:right w:val="none" w:sz="0" w:space="0" w:color="auto"/>
          </w:divBdr>
        </w:div>
        <w:div w:id="234900911">
          <w:marLeft w:val="1800"/>
          <w:marRight w:val="0"/>
          <w:marTop w:val="96"/>
          <w:marBottom w:val="0"/>
          <w:divBdr>
            <w:top w:val="none" w:sz="0" w:space="0" w:color="auto"/>
            <w:left w:val="none" w:sz="0" w:space="0" w:color="auto"/>
            <w:bottom w:val="none" w:sz="0" w:space="0" w:color="auto"/>
            <w:right w:val="none" w:sz="0" w:space="0" w:color="auto"/>
          </w:divBdr>
        </w:div>
        <w:div w:id="2027518364">
          <w:marLeft w:val="1800"/>
          <w:marRight w:val="0"/>
          <w:marTop w:val="96"/>
          <w:marBottom w:val="0"/>
          <w:divBdr>
            <w:top w:val="none" w:sz="0" w:space="0" w:color="auto"/>
            <w:left w:val="none" w:sz="0" w:space="0" w:color="auto"/>
            <w:bottom w:val="none" w:sz="0" w:space="0" w:color="auto"/>
            <w:right w:val="none" w:sz="0" w:space="0" w:color="auto"/>
          </w:divBdr>
        </w:div>
        <w:div w:id="1384674777">
          <w:marLeft w:val="1800"/>
          <w:marRight w:val="0"/>
          <w:marTop w:val="96"/>
          <w:marBottom w:val="0"/>
          <w:divBdr>
            <w:top w:val="none" w:sz="0" w:space="0" w:color="auto"/>
            <w:left w:val="none" w:sz="0" w:space="0" w:color="auto"/>
            <w:bottom w:val="none" w:sz="0" w:space="0" w:color="auto"/>
            <w:right w:val="none" w:sz="0" w:space="0" w:color="auto"/>
          </w:divBdr>
        </w:div>
        <w:div w:id="1316911085">
          <w:marLeft w:val="1800"/>
          <w:marRight w:val="0"/>
          <w:marTop w:val="96"/>
          <w:marBottom w:val="0"/>
          <w:divBdr>
            <w:top w:val="none" w:sz="0" w:space="0" w:color="auto"/>
            <w:left w:val="none" w:sz="0" w:space="0" w:color="auto"/>
            <w:bottom w:val="none" w:sz="0" w:space="0" w:color="auto"/>
            <w:right w:val="none" w:sz="0" w:space="0" w:color="auto"/>
          </w:divBdr>
        </w:div>
        <w:div w:id="1850752809">
          <w:marLeft w:val="2520"/>
          <w:marRight w:val="0"/>
          <w:marTop w:val="86"/>
          <w:marBottom w:val="0"/>
          <w:divBdr>
            <w:top w:val="none" w:sz="0" w:space="0" w:color="auto"/>
            <w:left w:val="none" w:sz="0" w:space="0" w:color="auto"/>
            <w:bottom w:val="none" w:sz="0" w:space="0" w:color="auto"/>
            <w:right w:val="none" w:sz="0" w:space="0" w:color="auto"/>
          </w:divBdr>
        </w:div>
        <w:div w:id="364060217">
          <w:marLeft w:val="1800"/>
          <w:marRight w:val="0"/>
          <w:marTop w:val="96"/>
          <w:marBottom w:val="0"/>
          <w:divBdr>
            <w:top w:val="none" w:sz="0" w:space="0" w:color="auto"/>
            <w:left w:val="none" w:sz="0" w:space="0" w:color="auto"/>
            <w:bottom w:val="none" w:sz="0" w:space="0" w:color="auto"/>
            <w:right w:val="none" w:sz="0" w:space="0" w:color="auto"/>
          </w:divBdr>
        </w:div>
        <w:div w:id="1111633854">
          <w:marLeft w:val="547"/>
          <w:marRight w:val="0"/>
          <w:marTop w:val="134"/>
          <w:marBottom w:val="0"/>
          <w:divBdr>
            <w:top w:val="none" w:sz="0" w:space="0" w:color="auto"/>
            <w:left w:val="none" w:sz="0" w:space="0" w:color="auto"/>
            <w:bottom w:val="none" w:sz="0" w:space="0" w:color="auto"/>
            <w:right w:val="none" w:sz="0" w:space="0" w:color="auto"/>
          </w:divBdr>
        </w:div>
        <w:div w:id="1825663272">
          <w:marLeft w:val="547"/>
          <w:marRight w:val="0"/>
          <w:marTop w:val="134"/>
          <w:marBottom w:val="0"/>
          <w:divBdr>
            <w:top w:val="none" w:sz="0" w:space="0" w:color="auto"/>
            <w:left w:val="none" w:sz="0" w:space="0" w:color="auto"/>
            <w:bottom w:val="none" w:sz="0" w:space="0" w:color="auto"/>
            <w:right w:val="none" w:sz="0" w:space="0" w:color="auto"/>
          </w:divBdr>
        </w:div>
        <w:div w:id="1440372031">
          <w:marLeft w:val="1166"/>
          <w:marRight w:val="0"/>
          <w:marTop w:val="115"/>
          <w:marBottom w:val="0"/>
          <w:divBdr>
            <w:top w:val="none" w:sz="0" w:space="0" w:color="auto"/>
            <w:left w:val="none" w:sz="0" w:space="0" w:color="auto"/>
            <w:bottom w:val="none" w:sz="0" w:space="0" w:color="auto"/>
            <w:right w:val="none" w:sz="0" w:space="0" w:color="auto"/>
          </w:divBdr>
        </w:div>
        <w:div w:id="1733767899">
          <w:marLeft w:val="1166"/>
          <w:marRight w:val="0"/>
          <w:marTop w:val="115"/>
          <w:marBottom w:val="0"/>
          <w:divBdr>
            <w:top w:val="none" w:sz="0" w:space="0" w:color="auto"/>
            <w:left w:val="none" w:sz="0" w:space="0" w:color="auto"/>
            <w:bottom w:val="none" w:sz="0" w:space="0" w:color="auto"/>
            <w:right w:val="none" w:sz="0" w:space="0" w:color="auto"/>
          </w:divBdr>
        </w:div>
        <w:div w:id="958876644">
          <w:marLeft w:val="1800"/>
          <w:marRight w:val="0"/>
          <w:marTop w:val="96"/>
          <w:marBottom w:val="0"/>
          <w:divBdr>
            <w:top w:val="none" w:sz="0" w:space="0" w:color="auto"/>
            <w:left w:val="none" w:sz="0" w:space="0" w:color="auto"/>
            <w:bottom w:val="none" w:sz="0" w:space="0" w:color="auto"/>
            <w:right w:val="none" w:sz="0" w:space="0" w:color="auto"/>
          </w:divBdr>
        </w:div>
        <w:div w:id="2094620420">
          <w:marLeft w:val="1800"/>
          <w:marRight w:val="0"/>
          <w:marTop w:val="96"/>
          <w:marBottom w:val="0"/>
          <w:divBdr>
            <w:top w:val="none" w:sz="0" w:space="0" w:color="auto"/>
            <w:left w:val="none" w:sz="0" w:space="0" w:color="auto"/>
            <w:bottom w:val="none" w:sz="0" w:space="0" w:color="auto"/>
            <w:right w:val="none" w:sz="0" w:space="0" w:color="auto"/>
          </w:divBdr>
        </w:div>
        <w:div w:id="1493370165">
          <w:marLeft w:val="1166"/>
          <w:marRight w:val="0"/>
          <w:marTop w:val="115"/>
          <w:marBottom w:val="0"/>
          <w:divBdr>
            <w:top w:val="none" w:sz="0" w:space="0" w:color="auto"/>
            <w:left w:val="none" w:sz="0" w:space="0" w:color="auto"/>
            <w:bottom w:val="none" w:sz="0" w:space="0" w:color="auto"/>
            <w:right w:val="none" w:sz="0" w:space="0" w:color="auto"/>
          </w:divBdr>
        </w:div>
        <w:div w:id="240648383">
          <w:marLeft w:val="1800"/>
          <w:marRight w:val="0"/>
          <w:marTop w:val="96"/>
          <w:marBottom w:val="0"/>
          <w:divBdr>
            <w:top w:val="none" w:sz="0" w:space="0" w:color="auto"/>
            <w:left w:val="none" w:sz="0" w:space="0" w:color="auto"/>
            <w:bottom w:val="none" w:sz="0" w:space="0" w:color="auto"/>
            <w:right w:val="none" w:sz="0" w:space="0" w:color="auto"/>
          </w:divBdr>
        </w:div>
        <w:div w:id="379475923">
          <w:marLeft w:val="1800"/>
          <w:marRight w:val="0"/>
          <w:marTop w:val="96"/>
          <w:marBottom w:val="0"/>
          <w:divBdr>
            <w:top w:val="none" w:sz="0" w:space="0" w:color="auto"/>
            <w:left w:val="none" w:sz="0" w:space="0" w:color="auto"/>
            <w:bottom w:val="none" w:sz="0" w:space="0" w:color="auto"/>
            <w:right w:val="none" w:sz="0" w:space="0" w:color="auto"/>
          </w:divBdr>
        </w:div>
        <w:div w:id="165093069">
          <w:marLeft w:val="1800"/>
          <w:marRight w:val="0"/>
          <w:marTop w:val="96"/>
          <w:marBottom w:val="0"/>
          <w:divBdr>
            <w:top w:val="none" w:sz="0" w:space="0" w:color="auto"/>
            <w:left w:val="none" w:sz="0" w:space="0" w:color="auto"/>
            <w:bottom w:val="none" w:sz="0" w:space="0" w:color="auto"/>
            <w:right w:val="none" w:sz="0" w:space="0" w:color="auto"/>
          </w:divBdr>
        </w:div>
        <w:div w:id="218053831">
          <w:marLeft w:val="1800"/>
          <w:marRight w:val="0"/>
          <w:marTop w:val="96"/>
          <w:marBottom w:val="0"/>
          <w:divBdr>
            <w:top w:val="none" w:sz="0" w:space="0" w:color="auto"/>
            <w:left w:val="none" w:sz="0" w:space="0" w:color="auto"/>
            <w:bottom w:val="none" w:sz="0" w:space="0" w:color="auto"/>
            <w:right w:val="none" w:sz="0" w:space="0" w:color="auto"/>
          </w:divBdr>
        </w:div>
        <w:div w:id="610817575">
          <w:marLeft w:val="1166"/>
          <w:marRight w:val="0"/>
          <w:marTop w:val="115"/>
          <w:marBottom w:val="0"/>
          <w:divBdr>
            <w:top w:val="none" w:sz="0" w:space="0" w:color="auto"/>
            <w:left w:val="none" w:sz="0" w:space="0" w:color="auto"/>
            <w:bottom w:val="none" w:sz="0" w:space="0" w:color="auto"/>
            <w:right w:val="none" w:sz="0" w:space="0" w:color="auto"/>
          </w:divBdr>
        </w:div>
        <w:div w:id="1872649401">
          <w:marLeft w:val="547"/>
          <w:marRight w:val="0"/>
          <w:marTop w:val="134"/>
          <w:marBottom w:val="0"/>
          <w:divBdr>
            <w:top w:val="none" w:sz="0" w:space="0" w:color="auto"/>
            <w:left w:val="none" w:sz="0" w:space="0" w:color="auto"/>
            <w:bottom w:val="none" w:sz="0" w:space="0" w:color="auto"/>
            <w:right w:val="none" w:sz="0" w:space="0" w:color="auto"/>
          </w:divBdr>
        </w:div>
        <w:div w:id="604583746">
          <w:marLeft w:val="1166"/>
          <w:marRight w:val="0"/>
          <w:marTop w:val="115"/>
          <w:marBottom w:val="0"/>
          <w:divBdr>
            <w:top w:val="none" w:sz="0" w:space="0" w:color="auto"/>
            <w:left w:val="none" w:sz="0" w:space="0" w:color="auto"/>
            <w:bottom w:val="none" w:sz="0" w:space="0" w:color="auto"/>
            <w:right w:val="none" w:sz="0" w:space="0" w:color="auto"/>
          </w:divBdr>
        </w:div>
        <w:div w:id="394821349">
          <w:marLeft w:val="1166"/>
          <w:marRight w:val="0"/>
          <w:marTop w:val="115"/>
          <w:marBottom w:val="0"/>
          <w:divBdr>
            <w:top w:val="none" w:sz="0" w:space="0" w:color="auto"/>
            <w:left w:val="none" w:sz="0" w:space="0" w:color="auto"/>
            <w:bottom w:val="none" w:sz="0" w:space="0" w:color="auto"/>
            <w:right w:val="none" w:sz="0" w:space="0" w:color="auto"/>
          </w:divBdr>
        </w:div>
        <w:div w:id="1747805554">
          <w:marLeft w:val="1800"/>
          <w:marRight w:val="0"/>
          <w:marTop w:val="96"/>
          <w:marBottom w:val="0"/>
          <w:divBdr>
            <w:top w:val="none" w:sz="0" w:space="0" w:color="auto"/>
            <w:left w:val="none" w:sz="0" w:space="0" w:color="auto"/>
            <w:bottom w:val="none" w:sz="0" w:space="0" w:color="auto"/>
            <w:right w:val="none" w:sz="0" w:space="0" w:color="auto"/>
          </w:divBdr>
        </w:div>
        <w:div w:id="990057635">
          <w:marLeft w:val="1166"/>
          <w:marRight w:val="0"/>
          <w:marTop w:val="115"/>
          <w:marBottom w:val="0"/>
          <w:divBdr>
            <w:top w:val="none" w:sz="0" w:space="0" w:color="auto"/>
            <w:left w:val="none" w:sz="0" w:space="0" w:color="auto"/>
            <w:bottom w:val="none" w:sz="0" w:space="0" w:color="auto"/>
            <w:right w:val="none" w:sz="0" w:space="0" w:color="auto"/>
          </w:divBdr>
        </w:div>
        <w:div w:id="1957634060">
          <w:marLeft w:val="547"/>
          <w:marRight w:val="0"/>
          <w:marTop w:val="154"/>
          <w:marBottom w:val="0"/>
          <w:divBdr>
            <w:top w:val="none" w:sz="0" w:space="0" w:color="auto"/>
            <w:left w:val="none" w:sz="0" w:space="0" w:color="auto"/>
            <w:bottom w:val="none" w:sz="0" w:space="0" w:color="auto"/>
            <w:right w:val="none" w:sz="0" w:space="0" w:color="auto"/>
          </w:divBdr>
        </w:div>
        <w:div w:id="2120054818">
          <w:marLeft w:val="547"/>
          <w:marRight w:val="0"/>
          <w:marTop w:val="134"/>
          <w:marBottom w:val="0"/>
          <w:divBdr>
            <w:top w:val="none" w:sz="0" w:space="0" w:color="auto"/>
            <w:left w:val="none" w:sz="0" w:space="0" w:color="auto"/>
            <w:bottom w:val="none" w:sz="0" w:space="0" w:color="auto"/>
            <w:right w:val="none" w:sz="0" w:space="0" w:color="auto"/>
          </w:divBdr>
        </w:div>
        <w:div w:id="741954499">
          <w:marLeft w:val="547"/>
          <w:marRight w:val="0"/>
          <w:marTop w:val="134"/>
          <w:marBottom w:val="0"/>
          <w:divBdr>
            <w:top w:val="none" w:sz="0" w:space="0" w:color="auto"/>
            <w:left w:val="none" w:sz="0" w:space="0" w:color="auto"/>
            <w:bottom w:val="none" w:sz="0" w:space="0" w:color="auto"/>
            <w:right w:val="none" w:sz="0" w:space="0" w:color="auto"/>
          </w:divBdr>
        </w:div>
        <w:div w:id="797143365">
          <w:marLeft w:val="1166"/>
          <w:marRight w:val="0"/>
          <w:marTop w:val="115"/>
          <w:marBottom w:val="0"/>
          <w:divBdr>
            <w:top w:val="none" w:sz="0" w:space="0" w:color="auto"/>
            <w:left w:val="none" w:sz="0" w:space="0" w:color="auto"/>
            <w:bottom w:val="none" w:sz="0" w:space="0" w:color="auto"/>
            <w:right w:val="none" w:sz="0" w:space="0" w:color="auto"/>
          </w:divBdr>
        </w:div>
        <w:div w:id="240601090">
          <w:marLeft w:val="1166"/>
          <w:marRight w:val="0"/>
          <w:marTop w:val="115"/>
          <w:marBottom w:val="0"/>
          <w:divBdr>
            <w:top w:val="none" w:sz="0" w:space="0" w:color="auto"/>
            <w:left w:val="none" w:sz="0" w:space="0" w:color="auto"/>
            <w:bottom w:val="none" w:sz="0" w:space="0" w:color="auto"/>
            <w:right w:val="none" w:sz="0" w:space="0" w:color="auto"/>
          </w:divBdr>
        </w:div>
        <w:div w:id="1033460493">
          <w:marLeft w:val="1166"/>
          <w:marRight w:val="0"/>
          <w:marTop w:val="115"/>
          <w:marBottom w:val="0"/>
          <w:divBdr>
            <w:top w:val="none" w:sz="0" w:space="0" w:color="auto"/>
            <w:left w:val="none" w:sz="0" w:space="0" w:color="auto"/>
            <w:bottom w:val="none" w:sz="0" w:space="0" w:color="auto"/>
            <w:right w:val="none" w:sz="0" w:space="0" w:color="auto"/>
          </w:divBdr>
        </w:div>
        <w:div w:id="1664435782">
          <w:marLeft w:val="1166"/>
          <w:marRight w:val="0"/>
          <w:marTop w:val="115"/>
          <w:marBottom w:val="0"/>
          <w:divBdr>
            <w:top w:val="none" w:sz="0" w:space="0" w:color="auto"/>
            <w:left w:val="none" w:sz="0" w:space="0" w:color="auto"/>
            <w:bottom w:val="none" w:sz="0" w:space="0" w:color="auto"/>
            <w:right w:val="none" w:sz="0" w:space="0" w:color="auto"/>
          </w:divBdr>
        </w:div>
        <w:div w:id="579564722">
          <w:marLeft w:val="1800"/>
          <w:marRight w:val="0"/>
          <w:marTop w:val="96"/>
          <w:marBottom w:val="0"/>
          <w:divBdr>
            <w:top w:val="none" w:sz="0" w:space="0" w:color="auto"/>
            <w:left w:val="none" w:sz="0" w:space="0" w:color="auto"/>
            <w:bottom w:val="none" w:sz="0" w:space="0" w:color="auto"/>
            <w:right w:val="none" w:sz="0" w:space="0" w:color="auto"/>
          </w:divBdr>
        </w:div>
        <w:div w:id="247621819">
          <w:marLeft w:val="1800"/>
          <w:marRight w:val="0"/>
          <w:marTop w:val="96"/>
          <w:marBottom w:val="0"/>
          <w:divBdr>
            <w:top w:val="none" w:sz="0" w:space="0" w:color="auto"/>
            <w:left w:val="none" w:sz="0" w:space="0" w:color="auto"/>
            <w:bottom w:val="none" w:sz="0" w:space="0" w:color="auto"/>
            <w:right w:val="none" w:sz="0" w:space="0" w:color="auto"/>
          </w:divBdr>
        </w:div>
        <w:div w:id="1458912924">
          <w:marLeft w:val="1800"/>
          <w:marRight w:val="0"/>
          <w:marTop w:val="96"/>
          <w:marBottom w:val="0"/>
          <w:divBdr>
            <w:top w:val="none" w:sz="0" w:space="0" w:color="auto"/>
            <w:left w:val="none" w:sz="0" w:space="0" w:color="auto"/>
            <w:bottom w:val="none" w:sz="0" w:space="0" w:color="auto"/>
            <w:right w:val="none" w:sz="0" w:space="0" w:color="auto"/>
          </w:divBdr>
        </w:div>
        <w:div w:id="420371882">
          <w:marLeft w:val="547"/>
          <w:marRight w:val="0"/>
          <w:marTop w:val="134"/>
          <w:marBottom w:val="0"/>
          <w:divBdr>
            <w:top w:val="none" w:sz="0" w:space="0" w:color="auto"/>
            <w:left w:val="none" w:sz="0" w:space="0" w:color="auto"/>
            <w:bottom w:val="none" w:sz="0" w:space="0" w:color="auto"/>
            <w:right w:val="none" w:sz="0" w:space="0" w:color="auto"/>
          </w:divBdr>
        </w:div>
        <w:div w:id="1685545991">
          <w:marLeft w:val="1166"/>
          <w:marRight w:val="0"/>
          <w:marTop w:val="115"/>
          <w:marBottom w:val="0"/>
          <w:divBdr>
            <w:top w:val="none" w:sz="0" w:space="0" w:color="auto"/>
            <w:left w:val="none" w:sz="0" w:space="0" w:color="auto"/>
            <w:bottom w:val="none" w:sz="0" w:space="0" w:color="auto"/>
            <w:right w:val="none" w:sz="0" w:space="0" w:color="auto"/>
          </w:divBdr>
        </w:div>
        <w:div w:id="737289297">
          <w:marLeft w:val="1166"/>
          <w:marRight w:val="0"/>
          <w:marTop w:val="115"/>
          <w:marBottom w:val="0"/>
          <w:divBdr>
            <w:top w:val="none" w:sz="0" w:space="0" w:color="auto"/>
            <w:left w:val="none" w:sz="0" w:space="0" w:color="auto"/>
            <w:bottom w:val="none" w:sz="0" w:space="0" w:color="auto"/>
            <w:right w:val="none" w:sz="0" w:space="0" w:color="auto"/>
          </w:divBdr>
        </w:div>
        <w:div w:id="749616511">
          <w:marLeft w:val="1800"/>
          <w:marRight w:val="0"/>
          <w:marTop w:val="96"/>
          <w:marBottom w:val="0"/>
          <w:divBdr>
            <w:top w:val="none" w:sz="0" w:space="0" w:color="auto"/>
            <w:left w:val="none" w:sz="0" w:space="0" w:color="auto"/>
            <w:bottom w:val="none" w:sz="0" w:space="0" w:color="auto"/>
            <w:right w:val="none" w:sz="0" w:space="0" w:color="auto"/>
          </w:divBdr>
        </w:div>
        <w:div w:id="854807773">
          <w:marLeft w:val="1166"/>
          <w:marRight w:val="0"/>
          <w:marTop w:val="115"/>
          <w:marBottom w:val="0"/>
          <w:divBdr>
            <w:top w:val="none" w:sz="0" w:space="0" w:color="auto"/>
            <w:left w:val="none" w:sz="0" w:space="0" w:color="auto"/>
            <w:bottom w:val="none" w:sz="0" w:space="0" w:color="auto"/>
            <w:right w:val="none" w:sz="0" w:space="0" w:color="auto"/>
          </w:divBdr>
        </w:div>
        <w:div w:id="484707846">
          <w:marLeft w:val="547"/>
          <w:marRight w:val="0"/>
          <w:marTop w:val="134"/>
          <w:marBottom w:val="0"/>
          <w:divBdr>
            <w:top w:val="none" w:sz="0" w:space="0" w:color="auto"/>
            <w:left w:val="none" w:sz="0" w:space="0" w:color="auto"/>
            <w:bottom w:val="none" w:sz="0" w:space="0" w:color="auto"/>
            <w:right w:val="none" w:sz="0" w:space="0" w:color="auto"/>
          </w:divBdr>
        </w:div>
        <w:div w:id="328752033">
          <w:marLeft w:val="547"/>
          <w:marRight w:val="0"/>
          <w:marTop w:val="134"/>
          <w:marBottom w:val="0"/>
          <w:divBdr>
            <w:top w:val="none" w:sz="0" w:space="0" w:color="auto"/>
            <w:left w:val="none" w:sz="0" w:space="0" w:color="auto"/>
            <w:bottom w:val="none" w:sz="0" w:space="0" w:color="auto"/>
            <w:right w:val="none" w:sz="0" w:space="0" w:color="auto"/>
          </w:divBdr>
        </w:div>
        <w:div w:id="1822622914">
          <w:marLeft w:val="1166"/>
          <w:marRight w:val="0"/>
          <w:marTop w:val="115"/>
          <w:marBottom w:val="0"/>
          <w:divBdr>
            <w:top w:val="none" w:sz="0" w:space="0" w:color="auto"/>
            <w:left w:val="none" w:sz="0" w:space="0" w:color="auto"/>
            <w:bottom w:val="none" w:sz="0" w:space="0" w:color="auto"/>
            <w:right w:val="none" w:sz="0" w:space="0" w:color="auto"/>
          </w:divBdr>
        </w:div>
        <w:div w:id="783966949">
          <w:marLeft w:val="1166"/>
          <w:marRight w:val="0"/>
          <w:marTop w:val="115"/>
          <w:marBottom w:val="0"/>
          <w:divBdr>
            <w:top w:val="none" w:sz="0" w:space="0" w:color="auto"/>
            <w:left w:val="none" w:sz="0" w:space="0" w:color="auto"/>
            <w:bottom w:val="none" w:sz="0" w:space="0" w:color="auto"/>
            <w:right w:val="none" w:sz="0" w:space="0" w:color="auto"/>
          </w:divBdr>
        </w:div>
        <w:div w:id="850609861">
          <w:marLeft w:val="547"/>
          <w:marRight w:val="0"/>
          <w:marTop w:val="336"/>
          <w:marBottom w:val="0"/>
          <w:divBdr>
            <w:top w:val="none" w:sz="0" w:space="0" w:color="auto"/>
            <w:left w:val="none" w:sz="0" w:space="0" w:color="auto"/>
            <w:bottom w:val="none" w:sz="0" w:space="0" w:color="auto"/>
            <w:right w:val="none" w:sz="0" w:space="0" w:color="auto"/>
          </w:divBdr>
        </w:div>
        <w:div w:id="1746758820">
          <w:marLeft w:val="1166"/>
          <w:marRight w:val="0"/>
          <w:marTop w:val="115"/>
          <w:marBottom w:val="0"/>
          <w:divBdr>
            <w:top w:val="none" w:sz="0" w:space="0" w:color="auto"/>
            <w:left w:val="none" w:sz="0" w:space="0" w:color="auto"/>
            <w:bottom w:val="none" w:sz="0" w:space="0" w:color="auto"/>
            <w:right w:val="none" w:sz="0" w:space="0" w:color="auto"/>
          </w:divBdr>
        </w:div>
        <w:div w:id="255284242">
          <w:marLeft w:val="547"/>
          <w:marRight w:val="0"/>
          <w:marTop w:val="134"/>
          <w:marBottom w:val="0"/>
          <w:divBdr>
            <w:top w:val="none" w:sz="0" w:space="0" w:color="auto"/>
            <w:left w:val="none" w:sz="0" w:space="0" w:color="auto"/>
            <w:bottom w:val="none" w:sz="0" w:space="0" w:color="auto"/>
            <w:right w:val="none" w:sz="0" w:space="0" w:color="auto"/>
          </w:divBdr>
        </w:div>
        <w:div w:id="1109012019">
          <w:marLeft w:val="1166"/>
          <w:marRight w:val="0"/>
          <w:marTop w:val="115"/>
          <w:marBottom w:val="0"/>
          <w:divBdr>
            <w:top w:val="none" w:sz="0" w:space="0" w:color="auto"/>
            <w:left w:val="none" w:sz="0" w:space="0" w:color="auto"/>
            <w:bottom w:val="none" w:sz="0" w:space="0" w:color="auto"/>
            <w:right w:val="none" w:sz="0" w:space="0" w:color="auto"/>
          </w:divBdr>
        </w:div>
        <w:div w:id="1891578474">
          <w:marLeft w:val="1166"/>
          <w:marRight w:val="0"/>
          <w:marTop w:val="115"/>
          <w:marBottom w:val="0"/>
          <w:divBdr>
            <w:top w:val="none" w:sz="0" w:space="0" w:color="auto"/>
            <w:left w:val="none" w:sz="0" w:space="0" w:color="auto"/>
            <w:bottom w:val="none" w:sz="0" w:space="0" w:color="auto"/>
            <w:right w:val="none" w:sz="0" w:space="0" w:color="auto"/>
          </w:divBdr>
        </w:div>
        <w:div w:id="1734159609">
          <w:marLeft w:val="1166"/>
          <w:marRight w:val="0"/>
          <w:marTop w:val="115"/>
          <w:marBottom w:val="0"/>
          <w:divBdr>
            <w:top w:val="none" w:sz="0" w:space="0" w:color="auto"/>
            <w:left w:val="none" w:sz="0" w:space="0" w:color="auto"/>
            <w:bottom w:val="none" w:sz="0" w:space="0" w:color="auto"/>
            <w:right w:val="none" w:sz="0" w:space="0" w:color="auto"/>
          </w:divBdr>
        </w:div>
        <w:div w:id="1486242343">
          <w:marLeft w:val="1166"/>
          <w:marRight w:val="0"/>
          <w:marTop w:val="115"/>
          <w:marBottom w:val="0"/>
          <w:divBdr>
            <w:top w:val="none" w:sz="0" w:space="0" w:color="auto"/>
            <w:left w:val="none" w:sz="0" w:space="0" w:color="auto"/>
            <w:bottom w:val="none" w:sz="0" w:space="0" w:color="auto"/>
            <w:right w:val="none" w:sz="0" w:space="0" w:color="auto"/>
          </w:divBdr>
        </w:div>
        <w:div w:id="1913345693">
          <w:marLeft w:val="1166"/>
          <w:marRight w:val="0"/>
          <w:marTop w:val="115"/>
          <w:marBottom w:val="0"/>
          <w:divBdr>
            <w:top w:val="none" w:sz="0" w:space="0" w:color="auto"/>
            <w:left w:val="none" w:sz="0" w:space="0" w:color="auto"/>
            <w:bottom w:val="none" w:sz="0" w:space="0" w:color="auto"/>
            <w:right w:val="none" w:sz="0" w:space="0" w:color="auto"/>
          </w:divBdr>
        </w:div>
        <w:div w:id="1367752962">
          <w:marLeft w:val="547"/>
          <w:marRight w:val="0"/>
          <w:marTop w:val="336"/>
          <w:marBottom w:val="0"/>
          <w:divBdr>
            <w:top w:val="none" w:sz="0" w:space="0" w:color="auto"/>
            <w:left w:val="none" w:sz="0" w:space="0" w:color="auto"/>
            <w:bottom w:val="none" w:sz="0" w:space="0" w:color="auto"/>
            <w:right w:val="none" w:sz="0" w:space="0" w:color="auto"/>
          </w:divBdr>
        </w:div>
        <w:div w:id="2007634648">
          <w:marLeft w:val="1166"/>
          <w:marRight w:val="0"/>
          <w:marTop w:val="115"/>
          <w:marBottom w:val="0"/>
          <w:divBdr>
            <w:top w:val="none" w:sz="0" w:space="0" w:color="auto"/>
            <w:left w:val="none" w:sz="0" w:space="0" w:color="auto"/>
            <w:bottom w:val="none" w:sz="0" w:space="0" w:color="auto"/>
            <w:right w:val="none" w:sz="0" w:space="0" w:color="auto"/>
          </w:divBdr>
        </w:div>
        <w:div w:id="714547029">
          <w:marLeft w:val="1166"/>
          <w:marRight w:val="0"/>
          <w:marTop w:val="115"/>
          <w:marBottom w:val="0"/>
          <w:divBdr>
            <w:top w:val="none" w:sz="0" w:space="0" w:color="auto"/>
            <w:left w:val="none" w:sz="0" w:space="0" w:color="auto"/>
            <w:bottom w:val="none" w:sz="0" w:space="0" w:color="auto"/>
            <w:right w:val="none" w:sz="0" w:space="0" w:color="auto"/>
          </w:divBdr>
        </w:div>
        <w:div w:id="811797788">
          <w:marLeft w:val="547"/>
          <w:marRight w:val="0"/>
          <w:marTop w:val="259"/>
          <w:marBottom w:val="0"/>
          <w:divBdr>
            <w:top w:val="none" w:sz="0" w:space="0" w:color="auto"/>
            <w:left w:val="none" w:sz="0" w:space="0" w:color="auto"/>
            <w:bottom w:val="none" w:sz="0" w:space="0" w:color="auto"/>
            <w:right w:val="none" w:sz="0" w:space="0" w:color="auto"/>
          </w:divBdr>
        </w:div>
        <w:div w:id="556865233">
          <w:marLeft w:val="547"/>
          <w:marRight w:val="0"/>
          <w:marTop w:val="134"/>
          <w:marBottom w:val="0"/>
          <w:divBdr>
            <w:top w:val="none" w:sz="0" w:space="0" w:color="auto"/>
            <w:left w:val="none" w:sz="0" w:space="0" w:color="auto"/>
            <w:bottom w:val="none" w:sz="0" w:space="0" w:color="auto"/>
            <w:right w:val="none" w:sz="0" w:space="0" w:color="auto"/>
          </w:divBdr>
        </w:div>
        <w:div w:id="1262033560">
          <w:marLeft w:val="547"/>
          <w:marRight w:val="0"/>
          <w:marTop w:val="134"/>
          <w:marBottom w:val="0"/>
          <w:divBdr>
            <w:top w:val="none" w:sz="0" w:space="0" w:color="auto"/>
            <w:left w:val="none" w:sz="0" w:space="0" w:color="auto"/>
            <w:bottom w:val="none" w:sz="0" w:space="0" w:color="auto"/>
            <w:right w:val="none" w:sz="0" w:space="0" w:color="auto"/>
          </w:divBdr>
        </w:div>
        <w:div w:id="1376156095">
          <w:marLeft w:val="1166"/>
          <w:marRight w:val="0"/>
          <w:marTop w:val="115"/>
          <w:marBottom w:val="0"/>
          <w:divBdr>
            <w:top w:val="none" w:sz="0" w:space="0" w:color="auto"/>
            <w:left w:val="none" w:sz="0" w:space="0" w:color="auto"/>
            <w:bottom w:val="none" w:sz="0" w:space="0" w:color="auto"/>
            <w:right w:val="none" w:sz="0" w:space="0" w:color="auto"/>
          </w:divBdr>
        </w:div>
        <w:div w:id="2061053408">
          <w:marLeft w:val="1166"/>
          <w:marRight w:val="0"/>
          <w:marTop w:val="115"/>
          <w:marBottom w:val="0"/>
          <w:divBdr>
            <w:top w:val="none" w:sz="0" w:space="0" w:color="auto"/>
            <w:left w:val="none" w:sz="0" w:space="0" w:color="auto"/>
            <w:bottom w:val="none" w:sz="0" w:space="0" w:color="auto"/>
            <w:right w:val="none" w:sz="0" w:space="0" w:color="auto"/>
          </w:divBdr>
        </w:div>
        <w:div w:id="1556821199">
          <w:marLeft w:val="547"/>
          <w:marRight w:val="0"/>
          <w:marTop w:val="336"/>
          <w:marBottom w:val="0"/>
          <w:divBdr>
            <w:top w:val="none" w:sz="0" w:space="0" w:color="auto"/>
            <w:left w:val="none" w:sz="0" w:space="0" w:color="auto"/>
            <w:bottom w:val="none" w:sz="0" w:space="0" w:color="auto"/>
            <w:right w:val="none" w:sz="0" w:space="0" w:color="auto"/>
          </w:divBdr>
        </w:div>
        <w:div w:id="201748862">
          <w:marLeft w:val="1166"/>
          <w:marRight w:val="0"/>
          <w:marTop w:val="115"/>
          <w:marBottom w:val="0"/>
          <w:divBdr>
            <w:top w:val="none" w:sz="0" w:space="0" w:color="auto"/>
            <w:left w:val="none" w:sz="0" w:space="0" w:color="auto"/>
            <w:bottom w:val="none" w:sz="0" w:space="0" w:color="auto"/>
            <w:right w:val="none" w:sz="0" w:space="0" w:color="auto"/>
          </w:divBdr>
        </w:div>
        <w:div w:id="913976865">
          <w:marLeft w:val="1166"/>
          <w:marRight w:val="0"/>
          <w:marTop w:val="115"/>
          <w:marBottom w:val="0"/>
          <w:divBdr>
            <w:top w:val="none" w:sz="0" w:space="0" w:color="auto"/>
            <w:left w:val="none" w:sz="0" w:space="0" w:color="auto"/>
            <w:bottom w:val="none" w:sz="0" w:space="0" w:color="auto"/>
            <w:right w:val="none" w:sz="0" w:space="0" w:color="auto"/>
          </w:divBdr>
        </w:div>
        <w:div w:id="660037025">
          <w:marLeft w:val="1166"/>
          <w:marRight w:val="0"/>
          <w:marTop w:val="115"/>
          <w:marBottom w:val="0"/>
          <w:divBdr>
            <w:top w:val="none" w:sz="0" w:space="0" w:color="auto"/>
            <w:left w:val="none" w:sz="0" w:space="0" w:color="auto"/>
            <w:bottom w:val="none" w:sz="0" w:space="0" w:color="auto"/>
            <w:right w:val="none" w:sz="0" w:space="0" w:color="auto"/>
          </w:divBdr>
        </w:div>
        <w:div w:id="1063258392">
          <w:marLeft w:val="547"/>
          <w:marRight w:val="0"/>
          <w:marTop w:val="134"/>
          <w:marBottom w:val="0"/>
          <w:divBdr>
            <w:top w:val="none" w:sz="0" w:space="0" w:color="auto"/>
            <w:left w:val="none" w:sz="0" w:space="0" w:color="auto"/>
            <w:bottom w:val="none" w:sz="0" w:space="0" w:color="auto"/>
            <w:right w:val="none" w:sz="0" w:space="0" w:color="auto"/>
          </w:divBdr>
        </w:div>
        <w:div w:id="286812457">
          <w:marLeft w:val="547"/>
          <w:marRight w:val="0"/>
          <w:marTop w:val="134"/>
          <w:marBottom w:val="0"/>
          <w:divBdr>
            <w:top w:val="none" w:sz="0" w:space="0" w:color="auto"/>
            <w:left w:val="none" w:sz="0" w:space="0" w:color="auto"/>
            <w:bottom w:val="none" w:sz="0" w:space="0" w:color="auto"/>
            <w:right w:val="none" w:sz="0" w:space="0" w:color="auto"/>
          </w:divBdr>
        </w:div>
        <w:div w:id="1589924159">
          <w:marLeft w:val="1166"/>
          <w:marRight w:val="0"/>
          <w:marTop w:val="115"/>
          <w:marBottom w:val="0"/>
          <w:divBdr>
            <w:top w:val="none" w:sz="0" w:space="0" w:color="auto"/>
            <w:left w:val="none" w:sz="0" w:space="0" w:color="auto"/>
            <w:bottom w:val="none" w:sz="0" w:space="0" w:color="auto"/>
            <w:right w:val="none" w:sz="0" w:space="0" w:color="auto"/>
          </w:divBdr>
        </w:div>
        <w:div w:id="1449162762">
          <w:marLeft w:val="1166"/>
          <w:marRight w:val="0"/>
          <w:marTop w:val="115"/>
          <w:marBottom w:val="0"/>
          <w:divBdr>
            <w:top w:val="none" w:sz="0" w:space="0" w:color="auto"/>
            <w:left w:val="none" w:sz="0" w:space="0" w:color="auto"/>
            <w:bottom w:val="none" w:sz="0" w:space="0" w:color="auto"/>
            <w:right w:val="none" w:sz="0" w:space="0" w:color="auto"/>
          </w:divBdr>
        </w:div>
        <w:div w:id="30737045">
          <w:marLeft w:val="1166"/>
          <w:marRight w:val="0"/>
          <w:marTop w:val="115"/>
          <w:marBottom w:val="0"/>
          <w:divBdr>
            <w:top w:val="none" w:sz="0" w:space="0" w:color="auto"/>
            <w:left w:val="none" w:sz="0" w:space="0" w:color="auto"/>
            <w:bottom w:val="none" w:sz="0" w:space="0" w:color="auto"/>
            <w:right w:val="none" w:sz="0" w:space="0" w:color="auto"/>
          </w:divBdr>
        </w:div>
        <w:div w:id="1531457584">
          <w:marLeft w:val="547"/>
          <w:marRight w:val="0"/>
          <w:marTop w:val="134"/>
          <w:marBottom w:val="0"/>
          <w:divBdr>
            <w:top w:val="none" w:sz="0" w:space="0" w:color="auto"/>
            <w:left w:val="none" w:sz="0" w:space="0" w:color="auto"/>
            <w:bottom w:val="none" w:sz="0" w:space="0" w:color="auto"/>
            <w:right w:val="none" w:sz="0" w:space="0" w:color="auto"/>
          </w:divBdr>
        </w:div>
        <w:div w:id="1137798896">
          <w:marLeft w:val="1166"/>
          <w:marRight w:val="0"/>
          <w:marTop w:val="115"/>
          <w:marBottom w:val="0"/>
          <w:divBdr>
            <w:top w:val="none" w:sz="0" w:space="0" w:color="auto"/>
            <w:left w:val="none" w:sz="0" w:space="0" w:color="auto"/>
            <w:bottom w:val="none" w:sz="0" w:space="0" w:color="auto"/>
            <w:right w:val="none" w:sz="0" w:space="0" w:color="auto"/>
          </w:divBdr>
        </w:div>
        <w:div w:id="798455975">
          <w:marLeft w:val="1800"/>
          <w:marRight w:val="0"/>
          <w:marTop w:val="115"/>
          <w:marBottom w:val="0"/>
          <w:divBdr>
            <w:top w:val="none" w:sz="0" w:space="0" w:color="auto"/>
            <w:left w:val="none" w:sz="0" w:space="0" w:color="auto"/>
            <w:bottom w:val="none" w:sz="0" w:space="0" w:color="auto"/>
            <w:right w:val="none" w:sz="0" w:space="0" w:color="auto"/>
          </w:divBdr>
        </w:div>
        <w:div w:id="1047337962">
          <w:marLeft w:val="1800"/>
          <w:marRight w:val="0"/>
          <w:marTop w:val="115"/>
          <w:marBottom w:val="0"/>
          <w:divBdr>
            <w:top w:val="none" w:sz="0" w:space="0" w:color="auto"/>
            <w:left w:val="none" w:sz="0" w:space="0" w:color="auto"/>
            <w:bottom w:val="none" w:sz="0" w:space="0" w:color="auto"/>
            <w:right w:val="none" w:sz="0" w:space="0" w:color="auto"/>
          </w:divBdr>
        </w:div>
        <w:div w:id="346442954">
          <w:marLeft w:val="547"/>
          <w:marRight w:val="0"/>
          <w:marTop w:val="134"/>
          <w:marBottom w:val="0"/>
          <w:divBdr>
            <w:top w:val="none" w:sz="0" w:space="0" w:color="auto"/>
            <w:left w:val="none" w:sz="0" w:space="0" w:color="auto"/>
            <w:bottom w:val="none" w:sz="0" w:space="0" w:color="auto"/>
            <w:right w:val="none" w:sz="0" w:space="0" w:color="auto"/>
          </w:divBdr>
        </w:div>
        <w:div w:id="545527175">
          <w:marLeft w:val="547"/>
          <w:marRight w:val="0"/>
          <w:marTop w:val="134"/>
          <w:marBottom w:val="0"/>
          <w:divBdr>
            <w:top w:val="none" w:sz="0" w:space="0" w:color="auto"/>
            <w:left w:val="none" w:sz="0" w:space="0" w:color="auto"/>
            <w:bottom w:val="none" w:sz="0" w:space="0" w:color="auto"/>
            <w:right w:val="none" w:sz="0" w:space="0" w:color="auto"/>
          </w:divBdr>
        </w:div>
        <w:div w:id="642541617">
          <w:marLeft w:val="1166"/>
          <w:marRight w:val="0"/>
          <w:marTop w:val="115"/>
          <w:marBottom w:val="0"/>
          <w:divBdr>
            <w:top w:val="none" w:sz="0" w:space="0" w:color="auto"/>
            <w:left w:val="none" w:sz="0" w:space="0" w:color="auto"/>
            <w:bottom w:val="none" w:sz="0" w:space="0" w:color="auto"/>
            <w:right w:val="none" w:sz="0" w:space="0" w:color="auto"/>
          </w:divBdr>
        </w:div>
        <w:div w:id="1776558145">
          <w:marLeft w:val="1166"/>
          <w:marRight w:val="0"/>
          <w:marTop w:val="115"/>
          <w:marBottom w:val="0"/>
          <w:divBdr>
            <w:top w:val="none" w:sz="0" w:space="0" w:color="auto"/>
            <w:left w:val="none" w:sz="0" w:space="0" w:color="auto"/>
            <w:bottom w:val="none" w:sz="0" w:space="0" w:color="auto"/>
            <w:right w:val="none" w:sz="0" w:space="0" w:color="auto"/>
          </w:divBdr>
        </w:div>
        <w:div w:id="1477991595">
          <w:marLeft w:val="1166"/>
          <w:marRight w:val="0"/>
          <w:marTop w:val="115"/>
          <w:marBottom w:val="0"/>
          <w:divBdr>
            <w:top w:val="none" w:sz="0" w:space="0" w:color="auto"/>
            <w:left w:val="none" w:sz="0" w:space="0" w:color="auto"/>
            <w:bottom w:val="none" w:sz="0" w:space="0" w:color="auto"/>
            <w:right w:val="none" w:sz="0" w:space="0" w:color="auto"/>
          </w:divBdr>
        </w:div>
        <w:div w:id="915165628">
          <w:marLeft w:val="1166"/>
          <w:marRight w:val="0"/>
          <w:marTop w:val="115"/>
          <w:marBottom w:val="0"/>
          <w:divBdr>
            <w:top w:val="none" w:sz="0" w:space="0" w:color="auto"/>
            <w:left w:val="none" w:sz="0" w:space="0" w:color="auto"/>
            <w:bottom w:val="none" w:sz="0" w:space="0" w:color="auto"/>
            <w:right w:val="none" w:sz="0" w:space="0" w:color="auto"/>
          </w:divBdr>
        </w:div>
        <w:div w:id="845024330">
          <w:marLeft w:val="1166"/>
          <w:marRight w:val="0"/>
          <w:marTop w:val="115"/>
          <w:marBottom w:val="0"/>
          <w:divBdr>
            <w:top w:val="none" w:sz="0" w:space="0" w:color="auto"/>
            <w:left w:val="none" w:sz="0" w:space="0" w:color="auto"/>
            <w:bottom w:val="none" w:sz="0" w:space="0" w:color="auto"/>
            <w:right w:val="none" w:sz="0" w:space="0" w:color="auto"/>
          </w:divBdr>
        </w:div>
        <w:div w:id="1683387803">
          <w:marLeft w:val="547"/>
          <w:marRight w:val="0"/>
          <w:marTop w:val="134"/>
          <w:marBottom w:val="0"/>
          <w:divBdr>
            <w:top w:val="none" w:sz="0" w:space="0" w:color="auto"/>
            <w:left w:val="none" w:sz="0" w:space="0" w:color="auto"/>
            <w:bottom w:val="none" w:sz="0" w:space="0" w:color="auto"/>
            <w:right w:val="none" w:sz="0" w:space="0" w:color="auto"/>
          </w:divBdr>
        </w:div>
        <w:div w:id="460001964">
          <w:marLeft w:val="547"/>
          <w:marRight w:val="0"/>
          <w:marTop w:val="134"/>
          <w:marBottom w:val="0"/>
          <w:divBdr>
            <w:top w:val="none" w:sz="0" w:space="0" w:color="auto"/>
            <w:left w:val="none" w:sz="0" w:space="0" w:color="auto"/>
            <w:bottom w:val="none" w:sz="0" w:space="0" w:color="auto"/>
            <w:right w:val="none" w:sz="0" w:space="0" w:color="auto"/>
          </w:divBdr>
        </w:div>
        <w:div w:id="1717781244">
          <w:marLeft w:val="1166"/>
          <w:marRight w:val="0"/>
          <w:marTop w:val="115"/>
          <w:marBottom w:val="0"/>
          <w:divBdr>
            <w:top w:val="none" w:sz="0" w:space="0" w:color="auto"/>
            <w:left w:val="none" w:sz="0" w:space="0" w:color="auto"/>
            <w:bottom w:val="none" w:sz="0" w:space="0" w:color="auto"/>
            <w:right w:val="none" w:sz="0" w:space="0" w:color="auto"/>
          </w:divBdr>
        </w:div>
        <w:div w:id="2082439150">
          <w:marLeft w:val="1166"/>
          <w:marRight w:val="0"/>
          <w:marTop w:val="115"/>
          <w:marBottom w:val="0"/>
          <w:divBdr>
            <w:top w:val="none" w:sz="0" w:space="0" w:color="auto"/>
            <w:left w:val="none" w:sz="0" w:space="0" w:color="auto"/>
            <w:bottom w:val="none" w:sz="0" w:space="0" w:color="auto"/>
            <w:right w:val="none" w:sz="0" w:space="0" w:color="auto"/>
          </w:divBdr>
        </w:div>
        <w:div w:id="403182013">
          <w:marLeft w:val="1166"/>
          <w:marRight w:val="0"/>
          <w:marTop w:val="115"/>
          <w:marBottom w:val="0"/>
          <w:divBdr>
            <w:top w:val="none" w:sz="0" w:space="0" w:color="auto"/>
            <w:left w:val="none" w:sz="0" w:space="0" w:color="auto"/>
            <w:bottom w:val="none" w:sz="0" w:space="0" w:color="auto"/>
            <w:right w:val="none" w:sz="0" w:space="0" w:color="auto"/>
          </w:divBdr>
        </w:div>
        <w:div w:id="768283260">
          <w:marLeft w:val="547"/>
          <w:marRight w:val="0"/>
          <w:marTop w:val="336"/>
          <w:marBottom w:val="0"/>
          <w:divBdr>
            <w:top w:val="none" w:sz="0" w:space="0" w:color="auto"/>
            <w:left w:val="none" w:sz="0" w:space="0" w:color="auto"/>
            <w:bottom w:val="none" w:sz="0" w:space="0" w:color="auto"/>
            <w:right w:val="none" w:sz="0" w:space="0" w:color="auto"/>
          </w:divBdr>
        </w:div>
        <w:div w:id="1933395704">
          <w:marLeft w:val="1166"/>
          <w:marRight w:val="0"/>
          <w:marTop w:val="115"/>
          <w:marBottom w:val="0"/>
          <w:divBdr>
            <w:top w:val="none" w:sz="0" w:space="0" w:color="auto"/>
            <w:left w:val="none" w:sz="0" w:space="0" w:color="auto"/>
            <w:bottom w:val="none" w:sz="0" w:space="0" w:color="auto"/>
            <w:right w:val="none" w:sz="0" w:space="0" w:color="auto"/>
          </w:divBdr>
        </w:div>
        <w:div w:id="2042320411">
          <w:marLeft w:val="1166"/>
          <w:marRight w:val="0"/>
          <w:marTop w:val="115"/>
          <w:marBottom w:val="0"/>
          <w:divBdr>
            <w:top w:val="none" w:sz="0" w:space="0" w:color="auto"/>
            <w:left w:val="none" w:sz="0" w:space="0" w:color="auto"/>
            <w:bottom w:val="none" w:sz="0" w:space="0" w:color="auto"/>
            <w:right w:val="none" w:sz="0" w:space="0" w:color="auto"/>
          </w:divBdr>
        </w:div>
        <w:div w:id="1970550269">
          <w:marLeft w:val="1166"/>
          <w:marRight w:val="0"/>
          <w:marTop w:val="115"/>
          <w:marBottom w:val="0"/>
          <w:divBdr>
            <w:top w:val="none" w:sz="0" w:space="0" w:color="auto"/>
            <w:left w:val="none" w:sz="0" w:space="0" w:color="auto"/>
            <w:bottom w:val="none" w:sz="0" w:space="0" w:color="auto"/>
            <w:right w:val="none" w:sz="0" w:space="0" w:color="auto"/>
          </w:divBdr>
        </w:div>
      </w:divsChild>
    </w:div>
    <w:div w:id="1245534773">
      <w:bodyDiv w:val="1"/>
      <w:marLeft w:val="0"/>
      <w:marRight w:val="0"/>
      <w:marTop w:val="0"/>
      <w:marBottom w:val="0"/>
      <w:divBdr>
        <w:top w:val="none" w:sz="0" w:space="0" w:color="auto"/>
        <w:left w:val="none" w:sz="0" w:space="0" w:color="auto"/>
        <w:bottom w:val="none" w:sz="0" w:space="0" w:color="auto"/>
        <w:right w:val="none" w:sz="0" w:space="0" w:color="auto"/>
      </w:divBdr>
    </w:div>
    <w:div w:id="1249584724">
      <w:bodyDiv w:val="1"/>
      <w:marLeft w:val="0"/>
      <w:marRight w:val="0"/>
      <w:marTop w:val="0"/>
      <w:marBottom w:val="0"/>
      <w:divBdr>
        <w:top w:val="none" w:sz="0" w:space="0" w:color="auto"/>
        <w:left w:val="none" w:sz="0" w:space="0" w:color="auto"/>
        <w:bottom w:val="none" w:sz="0" w:space="0" w:color="auto"/>
        <w:right w:val="none" w:sz="0" w:space="0" w:color="auto"/>
      </w:divBdr>
    </w:div>
    <w:div w:id="1259951457">
      <w:bodyDiv w:val="1"/>
      <w:marLeft w:val="0"/>
      <w:marRight w:val="0"/>
      <w:marTop w:val="0"/>
      <w:marBottom w:val="0"/>
      <w:divBdr>
        <w:top w:val="none" w:sz="0" w:space="0" w:color="auto"/>
        <w:left w:val="none" w:sz="0" w:space="0" w:color="auto"/>
        <w:bottom w:val="none" w:sz="0" w:space="0" w:color="auto"/>
        <w:right w:val="none" w:sz="0" w:space="0" w:color="auto"/>
      </w:divBdr>
    </w:div>
    <w:div w:id="1272474846">
      <w:bodyDiv w:val="1"/>
      <w:marLeft w:val="0"/>
      <w:marRight w:val="0"/>
      <w:marTop w:val="0"/>
      <w:marBottom w:val="0"/>
      <w:divBdr>
        <w:top w:val="none" w:sz="0" w:space="0" w:color="auto"/>
        <w:left w:val="none" w:sz="0" w:space="0" w:color="auto"/>
        <w:bottom w:val="none" w:sz="0" w:space="0" w:color="auto"/>
        <w:right w:val="none" w:sz="0" w:space="0" w:color="auto"/>
      </w:divBdr>
    </w:div>
    <w:div w:id="1282299688">
      <w:bodyDiv w:val="1"/>
      <w:marLeft w:val="0"/>
      <w:marRight w:val="0"/>
      <w:marTop w:val="0"/>
      <w:marBottom w:val="0"/>
      <w:divBdr>
        <w:top w:val="none" w:sz="0" w:space="0" w:color="auto"/>
        <w:left w:val="none" w:sz="0" w:space="0" w:color="auto"/>
        <w:bottom w:val="none" w:sz="0" w:space="0" w:color="auto"/>
        <w:right w:val="none" w:sz="0" w:space="0" w:color="auto"/>
      </w:divBdr>
    </w:div>
    <w:div w:id="1302727942">
      <w:bodyDiv w:val="1"/>
      <w:marLeft w:val="0"/>
      <w:marRight w:val="0"/>
      <w:marTop w:val="0"/>
      <w:marBottom w:val="0"/>
      <w:divBdr>
        <w:top w:val="none" w:sz="0" w:space="0" w:color="auto"/>
        <w:left w:val="none" w:sz="0" w:space="0" w:color="auto"/>
        <w:bottom w:val="none" w:sz="0" w:space="0" w:color="auto"/>
        <w:right w:val="none" w:sz="0" w:space="0" w:color="auto"/>
      </w:divBdr>
      <w:divsChild>
        <w:div w:id="1139567568">
          <w:marLeft w:val="0"/>
          <w:marRight w:val="0"/>
          <w:marTop w:val="480"/>
          <w:marBottom w:val="0"/>
          <w:divBdr>
            <w:top w:val="none" w:sz="0" w:space="0" w:color="auto"/>
            <w:left w:val="none" w:sz="0" w:space="0" w:color="auto"/>
            <w:bottom w:val="none" w:sz="0" w:space="0" w:color="auto"/>
            <w:right w:val="none" w:sz="0" w:space="0" w:color="auto"/>
          </w:divBdr>
        </w:div>
        <w:div w:id="770012058">
          <w:marLeft w:val="0"/>
          <w:marRight w:val="0"/>
          <w:marTop w:val="480"/>
          <w:marBottom w:val="0"/>
          <w:divBdr>
            <w:top w:val="none" w:sz="0" w:space="0" w:color="auto"/>
            <w:left w:val="none" w:sz="0" w:space="0" w:color="auto"/>
            <w:bottom w:val="none" w:sz="0" w:space="0" w:color="auto"/>
            <w:right w:val="none" w:sz="0" w:space="0" w:color="auto"/>
          </w:divBdr>
        </w:div>
        <w:div w:id="1292829177">
          <w:marLeft w:val="0"/>
          <w:marRight w:val="0"/>
          <w:marTop w:val="480"/>
          <w:marBottom w:val="0"/>
          <w:divBdr>
            <w:top w:val="none" w:sz="0" w:space="0" w:color="auto"/>
            <w:left w:val="none" w:sz="0" w:space="0" w:color="auto"/>
            <w:bottom w:val="none" w:sz="0" w:space="0" w:color="auto"/>
            <w:right w:val="none" w:sz="0" w:space="0" w:color="auto"/>
          </w:divBdr>
        </w:div>
        <w:div w:id="1964387909">
          <w:marLeft w:val="1800"/>
          <w:marRight w:val="0"/>
          <w:marTop w:val="0"/>
          <w:marBottom w:val="0"/>
          <w:divBdr>
            <w:top w:val="none" w:sz="0" w:space="0" w:color="auto"/>
            <w:left w:val="none" w:sz="0" w:space="0" w:color="auto"/>
            <w:bottom w:val="none" w:sz="0" w:space="0" w:color="auto"/>
            <w:right w:val="none" w:sz="0" w:space="0" w:color="auto"/>
          </w:divBdr>
        </w:div>
        <w:div w:id="688407438">
          <w:marLeft w:val="1800"/>
          <w:marRight w:val="0"/>
          <w:marTop w:val="0"/>
          <w:marBottom w:val="0"/>
          <w:divBdr>
            <w:top w:val="none" w:sz="0" w:space="0" w:color="auto"/>
            <w:left w:val="none" w:sz="0" w:space="0" w:color="auto"/>
            <w:bottom w:val="none" w:sz="0" w:space="0" w:color="auto"/>
            <w:right w:val="none" w:sz="0" w:space="0" w:color="auto"/>
          </w:divBdr>
        </w:div>
        <w:div w:id="858854358">
          <w:marLeft w:val="1800"/>
          <w:marRight w:val="0"/>
          <w:marTop w:val="0"/>
          <w:marBottom w:val="0"/>
          <w:divBdr>
            <w:top w:val="none" w:sz="0" w:space="0" w:color="auto"/>
            <w:left w:val="none" w:sz="0" w:space="0" w:color="auto"/>
            <w:bottom w:val="none" w:sz="0" w:space="0" w:color="auto"/>
            <w:right w:val="none" w:sz="0" w:space="0" w:color="auto"/>
          </w:divBdr>
        </w:div>
        <w:div w:id="38213565">
          <w:marLeft w:val="1800"/>
          <w:marRight w:val="0"/>
          <w:marTop w:val="0"/>
          <w:marBottom w:val="0"/>
          <w:divBdr>
            <w:top w:val="none" w:sz="0" w:space="0" w:color="auto"/>
            <w:left w:val="none" w:sz="0" w:space="0" w:color="auto"/>
            <w:bottom w:val="none" w:sz="0" w:space="0" w:color="auto"/>
            <w:right w:val="none" w:sz="0" w:space="0" w:color="auto"/>
          </w:divBdr>
        </w:div>
        <w:div w:id="327097416">
          <w:marLeft w:val="1800"/>
          <w:marRight w:val="0"/>
          <w:marTop w:val="0"/>
          <w:marBottom w:val="0"/>
          <w:divBdr>
            <w:top w:val="none" w:sz="0" w:space="0" w:color="auto"/>
            <w:left w:val="none" w:sz="0" w:space="0" w:color="auto"/>
            <w:bottom w:val="none" w:sz="0" w:space="0" w:color="auto"/>
            <w:right w:val="none" w:sz="0" w:space="0" w:color="auto"/>
          </w:divBdr>
        </w:div>
        <w:div w:id="1455056837">
          <w:marLeft w:val="1800"/>
          <w:marRight w:val="0"/>
          <w:marTop w:val="0"/>
          <w:marBottom w:val="0"/>
          <w:divBdr>
            <w:top w:val="none" w:sz="0" w:space="0" w:color="auto"/>
            <w:left w:val="none" w:sz="0" w:space="0" w:color="auto"/>
            <w:bottom w:val="none" w:sz="0" w:space="0" w:color="auto"/>
            <w:right w:val="none" w:sz="0" w:space="0" w:color="auto"/>
          </w:divBdr>
        </w:div>
        <w:div w:id="526799284">
          <w:marLeft w:val="1800"/>
          <w:marRight w:val="0"/>
          <w:marTop w:val="384"/>
          <w:marBottom w:val="0"/>
          <w:divBdr>
            <w:top w:val="none" w:sz="0" w:space="0" w:color="auto"/>
            <w:left w:val="none" w:sz="0" w:space="0" w:color="auto"/>
            <w:bottom w:val="none" w:sz="0" w:space="0" w:color="auto"/>
            <w:right w:val="none" w:sz="0" w:space="0" w:color="auto"/>
          </w:divBdr>
        </w:div>
        <w:div w:id="875775415">
          <w:marLeft w:val="1800"/>
          <w:marRight w:val="0"/>
          <w:marTop w:val="384"/>
          <w:marBottom w:val="0"/>
          <w:divBdr>
            <w:top w:val="none" w:sz="0" w:space="0" w:color="auto"/>
            <w:left w:val="none" w:sz="0" w:space="0" w:color="auto"/>
            <w:bottom w:val="none" w:sz="0" w:space="0" w:color="auto"/>
            <w:right w:val="none" w:sz="0" w:space="0" w:color="auto"/>
          </w:divBdr>
        </w:div>
        <w:div w:id="890505793">
          <w:marLeft w:val="1800"/>
          <w:marRight w:val="0"/>
          <w:marTop w:val="384"/>
          <w:marBottom w:val="0"/>
          <w:divBdr>
            <w:top w:val="none" w:sz="0" w:space="0" w:color="auto"/>
            <w:left w:val="none" w:sz="0" w:space="0" w:color="auto"/>
            <w:bottom w:val="none" w:sz="0" w:space="0" w:color="auto"/>
            <w:right w:val="none" w:sz="0" w:space="0" w:color="auto"/>
          </w:divBdr>
        </w:div>
        <w:div w:id="1928272262">
          <w:marLeft w:val="1166"/>
          <w:marRight w:val="0"/>
          <w:marTop w:val="0"/>
          <w:marBottom w:val="0"/>
          <w:divBdr>
            <w:top w:val="none" w:sz="0" w:space="0" w:color="auto"/>
            <w:left w:val="none" w:sz="0" w:space="0" w:color="auto"/>
            <w:bottom w:val="none" w:sz="0" w:space="0" w:color="auto"/>
            <w:right w:val="none" w:sz="0" w:space="0" w:color="auto"/>
          </w:divBdr>
        </w:div>
        <w:div w:id="1731222185">
          <w:marLeft w:val="0"/>
          <w:marRight w:val="0"/>
          <w:marTop w:val="158"/>
          <w:marBottom w:val="0"/>
          <w:divBdr>
            <w:top w:val="none" w:sz="0" w:space="0" w:color="auto"/>
            <w:left w:val="none" w:sz="0" w:space="0" w:color="auto"/>
            <w:bottom w:val="none" w:sz="0" w:space="0" w:color="auto"/>
            <w:right w:val="none" w:sz="0" w:space="0" w:color="auto"/>
          </w:divBdr>
        </w:div>
        <w:div w:id="1332829840">
          <w:marLeft w:val="0"/>
          <w:marRight w:val="0"/>
          <w:marTop w:val="158"/>
          <w:marBottom w:val="0"/>
          <w:divBdr>
            <w:top w:val="none" w:sz="0" w:space="0" w:color="auto"/>
            <w:left w:val="none" w:sz="0" w:space="0" w:color="auto"/>
            <w:bottom w:val="none" w:sz="0" w:space="0" w:color="auto"/>
            <w:right w:val="none" w:sz="0" w:space="0" w:color="auto"/>
          </w:divBdr>
        </w:div>
        <w:div w:id="771818887">
          <w:marLeft w:val="0"/>
          <w:marRight w:val="0"/>
          <w:marTop w:val="158"/>
          <w:marBottom w:val="0"/>
          <w:divBdr>
            <w:top w:val="none" w:sz="0" w:space="0" w:color="auto"/>
            <w:left w:val="none" w:sz="0" w:space="0" w:color="auto"/>
            <w:bottom w:val="none" w:sz="0" w:space="0" w:color="auto"/>
            <w:right w:val="none" w:sz="0" w:space="0" w:color="auto"/>
          </w:divBdr>
        </w:div>
        <w:div w:id="796066292">
          <w:marLeft w:val="0"/>
          <w:marRight w:val="0"/>
          <w:marTop w:val="158"/>
          <w:marBottom w:val="0"/>
          <w:divBdr>
            <w:top w:val="none" w:sz="0" w:space="0" w:color="auto"/>
            <w:left w:val="none" w:sz="0" w:space="0" w:color="auto"/>
            <w:bottom w:val="none" w:sz="0" w:space="0" w:color="auto"/>
            <w:right w:val="none" w:sz="0" w:space="0" w:color="auto"/>
          </w:divBdr>
        </w:div>
        <w:div w:id="936720121">
          <w:marLeft w:val="965"/>
          <w:marRight w:val="0"/>
          <w:marTop w:val="480"/>
          <w:marBottom w:val="0"/>
          <w:divBdr>
            <w:top w:val="none" w:sz="0" w:space="0" w:color="auto"/>
            <w:left w:val="none" w:sz="0" w:space="0" w:color="auto"/>
            <w:bottom w:val="none" w:sz="0" w:space="0" w:color="auto"/>
            <w:right w:val="none" w:sz="0" w:space="0" w:color="auto"/>
          </w:divBdr>
        </w:div>
        <w:div w:id="1816487760">
          <w:marLeft w:val="965"/>
          <w:marRight w:val="0"/>
          <w:marTop w:val="480"/>
          <w:marBottom w:val="0"/>
          <w:divBdr>
            <w:top w:val="none" w:sz="0" w:space="0" w:color="auto"/>
            <w:left w:val="none" w:sz="0" w:space="0" w:color="auto"/>
            <w:bottom w:val="none" w:sz="0" w:space="0" w:color="auto"/>
            <w:right w:val="none" w:sz="0" w:space="0" w:color="auto"/>
          </w:divBdr>
        </w:div>
        <w:div w:id="324207531">
          <w:marLeft w:val="965"/>
          <w:marRight w:val="0"/>
          <w:marTop w:val="480"/>
          <w:marBottom w:val="0"/>
          <w:divBdr>
            <w:top w:val="none" w:sz="0" w:space="0" w:color="auto"/>
            <w:left w:val="none" w:sz="0" w:space="0" w:color="auto"/>
            <w:bottom w:val="none" w:sz="0" w:space="0" w:color="auto"/>
            <w:right w:val="none" w:sz="0" w:space="0" w:color="auto"/>
          </w:divBdr>
        </w:div>
      </w:divsChild>
    </w:div>
    <w:div w:id="1317369978">
      <w:bodyDiv w:val="1"/>
      <w:marLeft w:val="0"/>
      <w:marRight w:val="0"/>
      <w:marTop w:val="0"/>
      <w:marBottom w:val="0"/>
      <w:divBdr>
        <w:top w:val="none" w:sz="0" w:space="0" w:color="auto"/>
        <w:left w:val="none" w:sz="0" w:space="0" w:color="auto"/>
        <w:bottom w:val="none" w:sz="0" w:space="0" w:color="auto"/>
        <w:right w:val="none" w:sz="0" w:space="0" w:color="auto"/>
      </w:divBdr>
    </w:div>
    <w:div w:id="1337224687">
      <w:bodyDiv w:val="1"/>
      <w:marLeft w:val="0"/>
      <w:marRight w:val="0"/>
      <w:marTop w:val="0"/>
      <w:marBottom w:val="0"/>
      <w:divBdr>
        <w:top w:val="none" w:sz="0" w:space="0" w:color="auto"/>
        <w:left w:val="none" w:sz="0" w:space="0" w:color="auto"/>
        <w:bottom w:val="none" w:sz="0" w:space="0" w:color="auto"/>
        <w:right w:val="none" w:sz="0" w:space="0" w:color="auto"/>
      </w:divBdr>
    </w:div>
    <w:div w:id="1346131188">
      <w:bodyDiv w:val="1"/>
      <w:marLeft w:val="0"/>
      <w:marRight w:val="0"/>
      <w:marTop w:val="0"/>
      <w:marBottom w:val="0"/>
      <w:divBdr>
        <w:top w:val="none" w:sz="0" w:space="0" w:color="auto"/>
        <w:left w:val="none" w:sz="0" w:space="0" w:color="auto"/>
        <w:bottom w:val="none" w:sz="0" w:space="0" w:color="auto"/>
        <w:right w:val="none" w:sz="0" w:space="0" w:color="auto"/>
      </w:divBdr>
      <w:divsChild>
        <w:div w:id="1165050491">
          <w:marLeft w:val="547"/>
          <w:marRight w:val="0"/>
          <w:marTop w:val="154"/>
          <w:marBottom w:val="0"/>
          <w:divBdr>
            <w:top w:val="none" w:sz="0" w:space="0" w:color="auto"/>
            <w:left w:val="none" w:sz="0" w:space="0" w:color="auto"/>
            <w:bottom w:val="none" w:sz="0" w:space="0" w:color="auto"/>
            <w:right w:val="none" w:sz="0" w:space="0" w:color="auto"/>
          </w:divBdr>
        </w:div>
        <w:div w:id="849636752">
          <w:marLeft w:val="547"/>
          <w:marRight w:val="0"/>
          <w:marTop w:val="154"/>
          <w:marBottom w:val="0"/>
          <w:divBdr>
            <w:top w:val="none" w:sz="0" w:space="0" w:color="auto"/>
            <w:left w:val="none" w:sz="0" w:space="0" w:color="auto"/>
            <w:bottom w:val="none" w:sz="0" w:space="0" w:color="auto"/>
            <w:right w:val="none" w:sz="0" w:space="0" w:color="auto"/>
          </w:divBdr>
        </w:div>
      </w:divsChild>
    </w:div>
    <w:div w:id="1347051879">
      <w:bodyDiv w:val="1"/>
      <w:marLeft w:val="0"/>
      <w:marRight w:val="0"/>
      <w:marTop w:val="0"/>
      <w:marBottom w:val="0"/>
      <w:divBdr>
        <w:top w:val="none" w:sz="0" w:space="0" w:color="auto"/>
        <w:left w:val="none" w:sz="0" w:space="0" w:color="auto"/>
        <w:bottom w:val="none" w:sz="0" w:space="0" w:color="auto"/>
        <w:right w:val="none" w:sz="0" w:space="0" w:color="auto"/>
      </w:divBdr>
    </w:div>
    <w:div w:id="1348949873">
      <w:bodyDiv w:val="1"/>
      <w:marLeft w:val="0"/>
      <w:marRight w:val="0"/>
      <w:marTop w:val="0"/>
      <w:marBottom w:val="0"/>
      <w:divBdr>
        <w:top w:val="none" w:sz="0" w:space="0" w:color="auto"/>
        <w:left w:val="none" w:sz="0" w:space="0" w:color="auto"/>
        <w:bottom w:val="none" w:sz="0" w:space="0" w:color="auto"/>
        <w:right w:val="none" w:sz="0" w:space="0" w:color="auto"/>
      </w:divBdr>
    </w:div>
    <w:div w:id="1350254162">
      <w:bodyDiv w:val="1"/>
      <w:marLeft w:val="0"/>
      <w:marRight w:val="0"/>
      <w:marTop w:val="0"/>
      <w:marBottom w:val="0"/>
      <w:divBdr>
        <w:top w:val="none" w:sz="0" w:space="0" w:color="auto"/>
        <w:left w:val="none" w:sz="0" w:space="0" w:color="auto"/>
        <w:bottom w:val="none" w:sz="0" w:space="0" w:color="auto"/>
        <w:right w:val="none" w:sz="0" w:space="0" w:color="auto"/>
      </w:divBdr>
    </w:div>
    <w:div w:id="1437873313">
      <w:bodyDiv w:val="1"/>
      <w:marLeft w:val="0"/>
      <w:marRight w:val="0"/>
      <w:marTop w:val="0"/>
      <w:marBottom w:val="0"/>
      <w:divBdr>
        <w:top w:val="none" w:sz="0" w:space="0" w:color="auto"/>
        <w:left w:val="none" w:sz="0" w:space="0" w:color="auto"/>
        <w:bottom w:val="none" w:sz="0" w:space="0" w:color="auto"/>
        <w:right w:val="none" w:sz="0" w:space="0" w:color="auto"/>
      </w:divBdr>
      <w:divsChild>
        <w:div w:id="1491368371">
          <w:marLeft w:val="547"/>
          <w:marRight w:val="0"/>
          <w:marTop w:val="154"/>
          <w:marBottom w:val="0"/>
          <w:divBdr>
            <w:top w:val="none" w:sz="0" w:space="0" w:color="auto"/>
            <w:left w:val="none" w:sz="0" w:space="0" w:color="auto"/>
            <w:bottom w:val="none" w:sz="0" w:space="0" w:color="auto"/>
            <w:right w:val="none" w:sz="0" w:space="0" w:color="auto"/>
          </w:divBdr>
        </w:div>
        <w:div w:id="1611278169">
          <w:marLeft w:val="547"/>
          <w:marRight w:val="0"/>
          <w:marTop w:val="154"/>
          <w:marBottom w:val="0"/>
          <w:divBdr>
            <w:top w:val="none" w:sz="0" w:space="0" w:color="auto"/>
            <w:left w:val="none" w:sz="0" w:space="0" w:color="auto"/>
            <w:bottom w:val="none" w:sz="0" w:space="0" w:color="auto"/>
            <w:right w:val="none" w:sz="0" w:space="0" w:color="auto"/>
          </w:divBdr>
        </w:div>
        <w:div w:id="525364273">
          <w:marLeft w:val="1166"/>
          <w:marRight w:val="0"/>
          <w:marTop w:val="134"/>
          <w:marBottom w:val="0"/>
          <w:divBdr>
            <w:top w:val="none" w:sz="0" w:space="0" w:color="auto"/>
            <w:left w:val="none" w:sz="0" w:space="0" w:color="auto"/>
            <w:bottom w:val="none" w:sz="0" w:space="0" w:color="auto"/>
            <w:right w:val="none" w:sz="0" w:space="0" w:color="auto"/>
          </w:divBdr>
        </w:div>
        <w:div w:id="1833519820">
          <w:marLeft w:val="1166"/>
          <w:marRight w:val="0"/>
          <w:marTop w:val="134"/>
          <w:marBottom w:val="0"/>
          <w:divBdr>
            <w:top w:val="none" w:sz="0" w:space="0" w:color="auto"/>
            <w:left w:val="none" w:sz="0" w:space="0" w:color="auto"/>
            <w:bottom w:val="none" w:sz="0" w:space="0" w:color="auto"/>
            <w:right w:val="none" w:sz="0" w:space="0" w:color="auto"/>
          </w:divBdr>
        </w:div>
        <w:div w:id="250433086">
          <w:marLeft w:val="1166"/>
          <w:marRight w:val="0"/>
          <w:marTop w:val="134"/>
          <w:marBottom w:val="0"/>
          <w:divBdr>
            <w:top w:val="none" w:sz="0" w:space="0" w:color="auto"/>
            <w:left w:val="none" w:sz="0" w:space="0" w:color="auto"/>
            <w:bottom w:val="none" w:sz="0" w:space="0" w:color="auto"/>
            <w:right w:val="none" w:sz="0" w:space="0" w:color="auto"/>
          </w:divBdr>
        </w:div>
        <w:div w:id="1327976890">
          <w:marLeft w:val="547"/>
          <w:marRight w:val="0"/>
          <w:marTop w:val="154"/>
          <w:marBottom w:val="0"/>
          <w:divBdr>
            <w:top w:val="none" w:sz="0" w:space="0" w:color="auto"/>
            <w:left w:val="none" w:sz="0" w:space="0" w:color="auto"/>
            <w:bottom w:val="none" w:sz="0" w:space="0" w:color="auto"/>
            <w:right w:val="none" w:sz="0" w:space="0" w:color="auto"/>
          </w:divBdr>
        </w:div>
        <w:div w:id="317610843">
          <w:marLeft w:val="547"/>
          <w:marRight w:val="0"/>
          <w:marTop w:val="154"/>
          <w:marBottom w:val="0"/>
          <w:divBdr>
            <w:top w:val="none" w:sz="0" w:space="0" w:color="auto"/>
            <w:left w:val="none" w:sz="0" w:space="0" w:color="auto"/>
            <w:bottom w:val="none" w:sz="0" w:space="0" w:color="auto"/>
            <w:right w:val="none" w:sz="0" w:space="0" w:color="auto"/>
          </w:divBdr>
        </w:div>
        <w:div w:id="504129387">
          <w:marLeft w:val="547"/>
          <w:marRight w:val="0"/>
          <w:marTop w:val="154"/>
          <w:marBottom w:val="0"/>
          <w:divBdr>
            <w:top w:val="none" w:sz="0" w:space="0" w:color="auto"/>
            <w:left w:val="none" w:sz="0" w:space="0" w:color="auto"/>
            <w:bottom w:val="none" w:sz="0" w:space="0" w:color="auto"/>
            <w:right w:val="none" w:sz="0" w:space="0" w:color="auto"/>
          </w:divBdr>
        </w:div>
        <w:div w:id="1362703238">
          <w:marLeft w:val="1166"/>
          <w:marRight w:val="0"/>
          <w:marTop w:val="134"/>
          <w:marBottom w:val="0"/>
          <w:divBdr>
            <w:top w:val="none" w:sz="0" w:space="0" w:color="auto"/>
            <w:left w:val="none" w:sz="0" w:space="0" w:color="auto"/>
            <w:bottom w:val="none" w:sz="0" w:space="0" w:color="auto"/>
            <w:right w:val="none" w:sz="0" w:space="0" w:color="auto"/>
          </w:divBdr>
        </w:div>
        <w:div w:id="1510674754">
          <w:marLeft w:val="547"/>
          <w:marRight w:val="0"/>
          <w:marTop w:val="154"/>
          <w:marBottom w:val="0"/>
          <w:divBdr>
            <w:top w:val="none" w:sz="0" w:space="0" w:color="auto"/>
            <w:left w:val="none" w:sz="0" w:space="0" w:color="auto"/>
            <w:bottom w:val="none" w:sz="0" w:space="0" w:color="auto"/>
            <w:right w:val="none" w:sz="0" w:space="0" w:color="auto"/>
          </w:divBdr>
        </w:div>
        <w:div w:id="996612326">
          <w:marLeft w:val="907"/>
          <w:marRight w:val="0"/>
          <w:marTop w:val="134"/>
          <w:marBottom w:val="0"/>
          <w:divBdr>
            <w:top w:val="none" w:sz="0" w:space="0" w:color="auto"/>
            <w:left w:val="none" w:sz="0" w:space="0" w:color="auto"/>
            <w:bottom w:val="none" w:sz="0" w:space="0" w:color="auto"/>
            <w:right w:val="none" w:sz="0" w:space="0" w:color="auto"/>
          </w:divBdr>
        </w:div>
        <w:div w:id="551120317">
          <w:marLeft w:val="907"/>
          <w:marRight w:val="0"/>
          <w:marTop w:val="134"/>
          <w:marBottom w:val="0"/>
          <w:divBdr>
            <w:top w:val="none" w:sz="0" w:space="0" w:color="auto"/>
            <w:left w:val="none" w:sz="0" w:space="0" w:color="auto"/>
            <w:bottom w:val="none" w:sz="0" w:space="0" w:color="auto"/>
            <w:right w:val="none" w:sz="0" w:space="0" w:color="auto"/>
          </w:divBdr>
        </w:div>
        <w:div w:id="1092093080">
          <w:marLeft w:val="1714"/>
          <w:marRight w:val="0"/>
          <w:marTop w:val="230"/>
          <w:marBottom w:val="0"/>
          <w:divBdr>
            <w:top w:val="none" w:sz="0" w:space="0" w:color="auto"/>
            <w:left w:val="none" w:sz="0" w:space="0" w:color="auto"/>
            <w:bottom w:val="none" w:sz="0" w:space="0" w:color="auto"/>
            <w:right w:val="none" w:sz="0" w:space="0" w:color="auto"/>
          </w:divBdr>
        </w:div>
        <w:div w:id="2096434710">
          <w:marLeft w:val="1714"/>
          <w:marRight w:val="0"/>
          <w:marTop w:val="230"/>
          <w:marBottom w:val="0"/>
          <w:divBdr>
            <w:top w:val="none" w:sz="0" w:space="0" w:color="auto"/>
            <w:left w:val="none" w:sz="0" w:space="0" w:color="auto"/>
            <w:bottom w:val="none" w:sz="0" w:space="0" w:color="auto"/>
            <w:right w:val="none" w:sz="0" w:space="0" w:color="auto"/>
          </w:divBdr>
        </w:div>
        <w:div w:id="169026535">
          <w:marLeft w:val="1714"/>
          <w:marRight w:val="0"/>
          <w:marTop w:val="230"/>
          <w:marBottom w:val="0"/>
          <w:divBdr>
            <w:top w:val="none" w:sz="0" w:space="0" w:color="auto"/>
            <w:left w:val="none" w:sz="0" w:space="0" w:color="auto"/>
            <w:bottom w:val="none" w:sz="0" w:space="0" w:color="auto"/>
            <w:right w:val="none" w:sz="0" w:space="0" w:color="auto"/>
          </w:divBdr>
        </w:div>
        <w:div w:id="1558517488">
          <w:marLeft w:val="547"/>
          <w:marRight w:val="0"/>
          <w:marTop w:val="154"/>
          <w:marBottom w:val="0"/>
          <w:divBdr>
            <w:top w:val="none" w:sz="0" w:space="0" w:color="auto"/>
            <w:left w:val="none" w:sz="0" w:space="0" w:color="auto"/>
            <w:bottom w:val="none" w:sz="0" w:space="0" w:color="auto"/>
            <w:right w:val="none" w:sz="0" w:space="0" w:color="auto"/>
          </w:divBdr>
        </w:div>
        <w:div w:id="61029546">
          <w:marLeft w:val="547"/>
          <w:marRight w:val="0"/>
          <w:marTop w:val="154"/>
          <w:marBottom w:val="0"/>
          <w:divBdr>
            <w:top w:val="none" w:sz="0" w:space="0" w:color="auto"/>
            <w:left w:val="none" w:sz="0" w:space="0" w:color="auto"/>
            <w:bottom w:val="none" w:sz="0" w:space="0" w:color="auto"/>
            <w:right w:val="none" w:sz="0" w:space="0" w:color="auto"/>
          </w:divBdr>
        </w:div>
        <w:div w:id="234820335">
          <w:marLeft w:val="1166"/>
          <w:marRight w:val="0"/>
          <w:marTop w:val="134"/>
          <w:marBottom w:val="0"/>
          <w:divBdr>
            <w:top w:val="none" w:sz="0" w:space="0" w:color="auto"/>
            <w:left w:val="none" w:sz="0" w:space="0" w:color="auto"/>
            <w:bottom w:val="none" w:sz="0" w:space="0" w:color="auto"/>
            <w:right w:val="none" w:sz="0" w:space="0" w:color="auto"/>
          </w:divBdr>
        </w:div>
        <w:div w:id="1850557300">
          <w:marLeft w:val="1800"/>
          <w:marRight w:val="0"/>
          <w:marTop w:val="115"/>
          <w:marBottom w:val="0"/>
          <w:divBdr>
            <w:top w:val="none" w:sz="0" w:space="0" w:color="auto"/>
            <w:left w:val="none" w:sz="0" w:space="0" w:color="auto"/>
            <w:bottom w:val="none" w:sz="0" w:space="0" w:color="auto"/>
            <w:right w:val="none" w:sz="0" w:space="0" w:color="auto"/>
          </w:divBdr>
        </w:div>
        <w:div w:id="1891569976">
          <w:marLeft w:val="1800"/>
          <w:marRight w:val="0"/>
          <w:marTop w:val="115"/>
          <w:marBottom w:val="0"/>
          <w:divBdr>
            <w:top w:val="none" w:sz="0" w:space="0" w:color="auto"/>
            <w:left w:val="none" w:sz="0" w:space="0" w:color="auto"/>
            <w:bottom w:val="none" w:sz="0" w:space="0" w:color="auto"/>
            <w:right w:val="none" w:sz="0" w:space="0" w:color="auto"/>
          </w:divBdr>
        </w:div>
        <w:div w:id="592517307">
          <w:marLeft w:val="1800"/>
          <w:marRight w:val="0"/>
          <w:marTop w:val="115"/>
          <w:marBottom w:val="0"/>
          <w:divBdr>
            <w:top w:val="none" w:sz="0" w:space="0" w:color="auto"/>
            <w:left w:val="none" w:sz="0" w:space="0" w:color="auto"/>
            <w:bottom w:val="none" w:sz="0" w:space="0" w:color="auto"/>
            <w:right w:val="none" w:sz="0" w:space="0" w:color="auto"/>
          </w:divBdr>
        </w:div>
        <w:div w:id="159581399">
          <w:marLeft w:val="1166"/>
          <w:marRight w:val="0"/>
          <w:marTop w:val="134"/>
          <w:marBottom w:val="0"/>
          <w:divBdr>
            <w:top w:val="none" w:sz="0" w:space="0" w:color="auto"/>
            <w:left w:val="none" w:sz="0" w:space="0" w:color="auto"/>
            <w:bottom w:val="none" w:sz="0" w:space="0" w:color="auto"/>
            <w:right w:val="none" w:sz="0" w:space="0" w:color="auto"/>
          </w:divBdr>
        </w:div>
        <w:div w:id="1437482908">
          <w:marLeft w:val="1800"/>
          <w:marRight w:val="0"/>
          <w:marTop w:val="115"/>
          <w:marBottom w:val="0"/>
          <w:divBdr>
            <w:top w:val="none" w:sz="0" w:space="0" w:color="auto"/>
            <w:left w:val="none" w:sz="0" w:space="0" w:color="auto"/>
            <w:bottom w:val="none" w:sz="0" w:space="0" w:color="auto"/>
            <w:right w:val="none" w:sz="0" w:space="0" w:color="auto"/>
          </w:divBdr>
        </w:div>
        <w:div w:id="1663924985">
          <w:marLeft w:val="1800"/>
          <w:marRight w:val="0"/>
          <w:marTop w:val="115"/>
          <w:marBottom w:val="0"/>
          <w:divBdr>
            <w:top w:val="none" w:sz="0" w:space="0" w:color="auto"/>
            <w:left w:val="none" w:sz="0" w:space="0" w:color="auto"/>
            <w:bottom w:val="none" w:sz="0" w:space="0" w:color="auto"/>
            <w:right w:val="none" w:sz="0" w:space="0" w:color="auto"/>
          </w:divBdr>
        </w:div>
        <w:div w:id="681592170">
          <w:marLeft w:val="547"/>
          <w:marRight w:val="0"/>
          <w:marTop w:val="154"/>
          <w:marBottom w:val="0"/>
          <w:divBdr>
            <w:top w:val="none" w:sz="0" w:space="0" w:color="auto"/>
            <w:left w:val="none" w:sz="0" w:space="0" w:color="auto"/>
            <w:bottom w:val="none" w:sz="0" w:space="0" w:color="auto"/>
            <w:right w:val="none" w:sz="0" w:space="0" w:color="auto"/>
          </w:divBdr>
        </w:div>
        <w:div w:id="1076704555">
          <w:marLeft w:val="965"/>
          <w:marRight w:val="0"/>
          <w:marTop w:val="307"/>
          <w:marBottom w:val="0"/>
          <w:divBdr>
            <w:top w:val="none" w:sz="0" w:space="0" w:color="auto"/>
            <w:left w:val="none" w:sz="0" w:space="0" w:color="auto"/>
            <w:bottom w:val="none" w:sz="0" w:space="0" w:color="auto"/>
            <w:right w:val="none" w:sz="0" w:space="0" w:color="auto"/>
          </w:divBdr>
        </w:div>
        <w:div w:id="1176379316">
          <w:marLeft w:val="965"/>
          <w:marRight w:val="0"/>
          <w:marTop w:val="307"/>
          <w:marBottom w:val="0"/>
          <w:divBdr>
            <w:top w:val="none" w:sz="0" w:space="0" w:color="auto"/>
            <w:left w:val="none" w:sz="0" w:space="0" w:color="auto"/>
            <w:bottom w:val="none" w:sz="0" w:space="0" w:color="auto"/>
            <w:right w:val="none" w:sz="0" w:space="0" w:color="auto"/>
          </w:divBdr>
        </w:div>
        <w:div w:id="382408578">
          <w:marLeft w:val="965"/>
          <w:marRight w:val="0"/>
          <w:marTop w:val="307"/>
          <w:marBottom w:val="0"/>
          <w:divBdr>
            <w:top w:val="none" w:sz="0" w:space="0" w:color="auto"/>
            <w:left w:val="none" w:sz="0" w:space="0" w:color="auto"/>
            <w:bottom w:val="none" w:sz="0" w:space="0" w:color="auto"/>
            <w:right w:val="none" w:sz="0" w:space="0" w:color="auto"/>
          </w:divBdr>
        </w:div>
        <w:div w:id="487409052">
          <w:marLeft w:val="547"/>
          <w:marRight w:val="0"/>
          <w:marTop w:val="154"/>
          <w:marBottom w:val="0"/>
          <w:divBdr>
            <w:top w:val="none" w:sz="0" w:space="0" w:color="auto"/>
            <w:left w:val="none" w:sz="0" w:space="0" w:color="auto"/>
            <w:bottom w:val="none" w:sz="0" w:space="0" w:color="auto"/>
            <w:right w:val="none" w:sz="0" w:space="0" w:color="auto"/>
          </w:divBdr>
        </w:div>
        <w:div w:id="176434119">
          <w:marLeft w:val="547"/>
          <w:marRight w:val="0"/>
          <w:marTop w:val="307"/>
          <w:marBottom w:val="0"/>
          <w:divBdr>
            <w:top w:val="none" w:sz="0" w:space="0" w:color="auto"/>
            <w:left w:val="none" w:sz="0" w:space="0" w:color="auto"/>
            <w:bottom w:val="none" w:sz="0" w:space="0" w:color="auto"/>
            <w:right w:val="none" w:sz="0" w:space="0" w:color="auto"/>
          </w:divBdr>
        </w:div>
        <w:div w:id="884178816">
          <w:marLeft w:val="547"/>
          <w:marRight w:val="0"/>
          <w:marTop w:val="307"/>
          <w:marBottom w:val="0"/>
          <w:divBdr>
            <w:top w:val="none" w:sz="0" w:space="0" w:color="auto"/>
            <w:left w:val="none" w:sz="0" w:space="0" w:color="auto"/>
            <w:bottom w:val="none" w:sz="0" w:space="0" w:color="auto"/>
            <w:right w:val="none" w:sz="0" w:space="0" w:color="auto"/>
          </w:divBdr>
        </w:div>
        <w:div w:id="486938998">
          <w:marLeft w:val="547"/>
          <w:marRight w:val="0"/>
          <w:marTop w:val="307"/>
          <w:marBottom w:val="0"/>
          <w:divBdr>
            <w:top w:val="none" w:sz="0" w:space="0" w:color="auto"/>
            <w:left w:val="none" w:sz="0" w:space="0" w:color="auto"/>
            <w:bottom w:val="none" w:sz="0" w:space="0" w:color="auto"/>
            <w:right w:val="none" w:sz="0" w:space="0" w:color="auto"/>
          </w:divBdr>
        </w:div>
        <w:div w:id="1120104556">
          <w:marLeft w:val="547"/>
          <w:marRight w:val="0"/>
          <w:marTop w:val="269"/>
          <w:marBottom w:val="0"/>
          <w:divBdr>
            <w:top w:val="none" w:sz="0" w:space="0" w:color="auto"/>
            <w:left w:val="none" w:sz="0" w:space="0" w:color="auto"/>
            <w:bottom w:val="none" w:sz="0" w:space="0" w:color="auto"/>
            <w:right w:val="none" w:sz="0" w:space="0" w:color="auto"/>
          </w:divBdr>
        </w:div>
        <w:div w:id="844172778">
          <w:marLeft w:val="547"/>
          <w:marRight w:val="0"/>
          <w:marTop w:val="269"/>
          <w:marBottom w:val="0"/>
          <w:divBdr>
            <w:top w:val="none" w:sz="0" w:space="0" w:color="auto"/>
            <w:left w:val="none" w:sz="0" w:space="0" w:color="auto"/>
            <w:bottom w:val="none" w:sz="0" w:space="0" w:color="auto"/>
            <w:right w:val="none" w:sz="0" w:space="0" w:color="auto"/>
          </w:divBdr>
        </w:div>
        <w:div w:id="1449932573">
          <w:marLeft w:val="547"/>
          <w:marRight w:val="0"/>
          <w:marTop w:val="269"/>
          <w:marBottom w:val="0"/>
          <w:divBdr>
            <w:top w:val="none" w:sz="0" w:space="0" w:color="auto"/>
            <w:left w:val="none" w:sz="0" w:space="0" w:color="auto"/>
            <w:bottom w:val="none" w:sz="0" w:space="0" w:color="auto"/>
            <w:right w:val="none" w:sz="0" w:space="0" w:color="auto"/>
          </w:divBdr>
        </w:div>
        <w:div w:id="1854607078">
          <w:marLeft w:val="547"/>
          <w:marRight w:val="0"/>
          <w:marTop w:val="269"/>
          <w:marBottom w:val="0"/>
          <w:divBdr>
            <w:top w:val="none" w:sz="0" w:space="0" w:color="auto"/>
            <w:left w:val="none" w:sz="0" w:space="0" w:color="auto"/>
            <w:bottom w:val="none" w:sz="0" w:space="0" w:color="auto"/>
            <w:right w:val="none" w:sz="0" w:space="0" w:color="auto"/>
          </w:divBdr>
        </w:div>
        <w:div w:id="11760059">
          <w:marLeft w:val="547"/>
          <w:marRight w:val="0"/>
          <w:marTop w:val="269"/>
          <w:marBottom w:val="0"/>
          <w:divBdr>
            <w:top w:val="none" w:sz="0" w:space="0" w:color="auto"/>
            <w:left w:val="none" w:sz="0" w:space="0" w:color="auto"/>
            <w:bottom w:val="none" w:sz="0" w:space="0" w:color="auto"/>
            <w:right w:val="none" w:sz="0" w:space="0" w:color="auto"/>
          </w:divBdr>
        </w:div>
        <w:div w:id="1111163912">
          <w:marLeft w:val="547"/>
          <w:marRight w:val="0"/>
          <w:marTop w:val="154"/>
          <w:marBottom w:val="0"/>
          <w:divBdr>
            <w:top w:val="none" w:sz="0" w:space="0" w:color="auto"/>
            <w:left w:val="none" w:sz="0" w:space="0" w:color="auto"/>
            <w:bottom w:val="none" w:sz="0" w:space="0" w:color="auto"/>
            <w:right w:val="none" w:sz="0" w:space="0" w:color="auto"/>
          </w:divBdr>
        </w:div>
        <w:div w:id="131754742">
          <w:marLeft w:val="547"/>
          <w:marRight w:val="0"/>
          <w:marTop w:val="154"/>
          <w:marBottom w:val="0"/>
          <w:divBdr>
            <w:top w:val="none" w:sz="0" w:space="0" w:color="auto"/>
            <w:left w:val="none" w:sz="0" w:space="0" w:color="auto"/>
            <w:bottom w:val="none" w:sz="0" w:space="0" w:color="auto"/>
            <w:right w:val="none" w:sz="0" w:space="0" w:color="auto"/>
          </w:divBdr>
        </w:div>
        <w:div w:id="200367722">
          <w:marLeft w:val="547"/>
          <w:marRight w:val="0"/>
          <w:marTop w:val="307"/>
          <w:marBottom w:val="0"/>
          <w:divBdr>
            <w:top w:val="none" w:sz="0" w:space="0" w:color="auto"/>
            <w:left w:val="none" w:sz="0" w:space="0" w:color="auto"/>
            <w:bottom w:val="none" w:sz="0" w:space="0" w:color="auto"/>
            <w:right w:val="none" w:sz="0" w:space="0" w:color="auto"/>
          </w:divBdr>
        </w:div>
        <w:div w:id="1019818064">
          <w:marLeft w:val="547"/>
          <w:marRight w:val="0"/>
          <w:marTop w:val="307"/>
          <w:marBottom w:val="0"/>
          <w:divBdr>
            <w:top w:val="none" w:sz="0" w:space="0" w:color="auto"/>
            <w:left w:val="none" w:sz="0" w:space="0" w:color="auto"/>
            <w:bottom w:val="none" w:sz="0" w:space="0" w:color="auto"/>
            <w:right w:val="none" w:sz="0" w:space="0" w:color="auto"/>
          </w:divBdr>
        </w:div>
        <w:div w:id="786895758">
          <w:marLeft w:val="547"/>
          <w:marRight w:val="0"/>
          <w:marTop w:val="307"/>
          <w:marBottom w:val="0"/>
          <w:divBdr>
            <w:top w:val="none" w:sz="0" w:space="0" w:color="auto"/>
            <w:left w:val="none" w:sz="0" w:space="0" w:color="auto"/>
            <w:bottom w:val="none" w:sz="0" w:space="0" w:color="auto"/>
            <w:right w:val="none" w:sz="0" w:space="0" w:color="auto"/>
          </w:divBdr>
        </w:div>
        <w:div w:id="382415060">
          <w:marLeft w:val="547"/>
          <w:marRight w:val="0"/>
          <w:marTop w:val="154"/>
          <w:marBottom w:val="0"/>
          <w:divBdr>
            <w:top w:val="none" w:sz="0" w:space="0" w:color="auto"/>
            <w:left w:val="none" w:sz="0" w:space="0" w:color="auto"/>
            <w:bottom w:val="none" w:sz="0" w:space="0" w:color="auto"/>
            <w:right w:val="none" w:sz="0" w:space="0" w:color="auto"/>
          </w:divBdr>
        </w:div>
        <w:div w:id="1647008200">
          <w:marLeft w:val="547"/>
          <w:marRight w:val="0"/>
          <w:marTop w:val="154"/>
          <w:marBottom w:val="0"/>
          <w:divBdr>
            <w:top w:val="none" w:sz="0" w:space="0" w:color="auto"/>
            <w:left w:val="none" w:sz="0" w:space="0" w:color="auto"/>
            <w:bottom w:val="none" w:sz="0" w:space="0" w:color="auto"/>
            <w:right w:val="none" w:sz="0" w:space="0" w:color="auto"/>
          </w:divBdr>
        </w:div>
        <w:div w:id="376198996">
          <w:marLeft w:val="547"/>
          <w:marRight w:val="0"/>
          <w:marTop w:val="154"/>
          <w:marBottom w:val="0"/>
          <w:divBdr>
            <w:top w:val="none" w:sz="0" w:space="0" w:color="auto"/>
            <w:left w:val="none" w:sz="0" w:space="0" w:color="auto"/>
            <w:bottom w:val="none" w:sz="0" w:space="0" w:color="auto"/>
            <w:right w:val="none" w:sz="0" w:space="0" w:color="auto"/>
          </w:divBdr>
        </w:div>
        <w:div w:id="701250609">
          <w:marLeft w:val="547"/>
          <w:marRight w:val="0"/>
          <w:marTop w:val="154"/>
          <w:marBottom w:val="0"/>
          <w:divBdr>
            <w:top w:val="none" w:sz="0" w:space="0" w:color="auto"/>
            <w:left w:val="none" w:sz="0" w:space="0" w:color="auto"/>
            <w:bottom w:val="none" w:sz="0" w:space="0" w:color="auto"/>
            <w:right w:val="none" w:sz="0" w:space="0" w:color="auto"/>
          </w:divBdr>
        </w:div>
        <w:div w:id="625624502">
          <w:marLeft w:val="547"/>
          <w:marRight w:val="0"/>
          <w:marTop w:val="154"/>
          <w:marBottom w:val="0"/>
          <w:divBdr>
            <w:top w:val="none" w:sz="0" w:space="0" w:color="auto"/>
            <w:left w:val="none" w:sz="0" w:space="0" w:color="auto"/>
            <w:bottom w:val="none" w:sz="0" w:space="0" w:color="auto"/>
            <w:right w:val="none" w:sz="0" w:space="0" w:color="auto"/>
          </w:divBdr>
        </w:div>
        <w:div w:id="1651202930">
          <w:marLeft w:val="965"/>
          <w:marRight w:val="0"/>
          <w:marTop w:val="336"/>
          <w:marBottom w:val="0"/>
          <w:divBdr>
            <w:top w:val="none" w:sz="0" w:space="0" w:color="auto"/>
            <w:left w:val="none" w:sz="0" w:space="0" w:color="auto"/>
            <w:bottom w:val="none" w:sz="0" w:space="0" w:color="auto"/>
            <w:right w:val="none" w:sz="0" w:space="0" w:color="auto"/>
          </w:divBdr>
        </w:div>
        <w:div w:id="207880216">
          <w:marLeft w:val="965"/>
          <w:marRight w:val="0"/>
          <w:marTop w:val="336"/>
          <w:marBottom w:val="0"/>
          <w:divBdr>
            <w:top w:val="none" w:sz="0" w:space="0" w:color="auto"/>
            <w:left w:val="none" w:sz="0" w:space="0" w:color="auto"/>
            <w:bottom w:val="none" w:sz="0" w:space="0" w:color="auto"/>
            <w:right w:val="none" w:sz="0" w:space="0" w:color="auto"/>
          </w:divBdr>
        </w:div>
        <w:div w:id="660043188">
          <w:marLeft w:val="547"/>
          <w:marRight w:val="0"/>
          <w:marTop w:val="154"/>
          <w:marBottom w:val="0"/>
          <w:divBdr>
            <w:top w:val="none" w:sz="0" w:space="0" w:color="auto"/>
            <w:left w:val="none" w:sz="0" w:space="0" w:color="auto"/>
            <w:bottom w:val="none" w:sz="0" w:space="0" w:color="auto"/>
            <w:right w:val="none" w:sz="0" w:space="0" w:color="auto"/>
          </w:divBdr>
        </w:div>
        <w:div w:id="1187599401">
          <w:marLeft w:val="547"/>
          <w:marRight w:val="0"/>
          <w:marTop w:val="154"/>
          <w:marBottom w:val="0"/>
          <w:divBdr>
            <w:top w:val="none" w:sz="0" w:space="0" w:color="auto"/>
            <w:left w:val="none" w:sz="0" w:space="0" w:color="auto"/>
            <w:bottom w:val="none" w:sz="0" w:space="0" w:color="auto"/>
            <w:right w:val="none" w:sz="0" w:space="0" w:color="auto"/>
          </w:divBdr>
        </w:div>
        <w:div w:id="801923169">
          <w:marLeft w:val="547"/>
          <w:marRight w:val="0"/>
          <w:marTop w:val="154"/>
          <w:marBottom w:val="0"/>
          <w:divBdr>
            <w:top w:val="none" w:sz="0" w:space="0" w:color="auto"/>
            <w:left w:val="none" w:sz="0" w:space="0" w:color="auto"/>
            <w:bottom w:val="none" w:sz="0" w:space="0" w:color="auto"/>
            <w:right w:val="none" w:sz="0" w:space="0" w:color="auto"/>
          </w:divBdr>
        </w:div>
        <w:div w:id="2102093863">
          <w:marLeft w:val="547"/>
          <w:marRight w:val="0"/>
          <w:marTop w:val="154"/>
          <w:marBottom w:val="0"/>
          <w:divBdr>
            <w:top w:val="none" w:sz="0" w:space="0" w:color="auto"/>
            <w:left w:val="none" w:sz="0" w:space="0" w:color="auto"/>
            <w:bottom w:val="none" w:sz="0" w:space="0" w:color="auto"/>
            <w:right w:val="none" w:sz="0" w:space="0" w:color="auto"/>
          </w:divBdr>
        </w:div>
        <w:div w:id="1948001209">
          <w:marLeft w:val="547"/>
          <w:marRight w:val="0"/>
          <w:marTop w:val="154"/>
          <w:marBottom w:val="0"/>
          <w:divBdr>
            <w:top w:val="none" w:sz="0" w:space="0" w:color="auto"/>
            <w:left w:val="none" w:sz="0" w:space="0" w:color="auto"/>
            <w:bottom w:val="none" w:sz="0" w:space="0" w:color="auto"/>
            <w:right w:val="none" w:sz="0" w:space="0" w:color="auto"/>
          </w:divBdr>
        </w:div>
        <w:div w:id="262614603">
          <w:marLeft w:val="1166"/>
          <w:marRight w:val="0"/>
          <w:marTop w:val="134"/>
          <w:marBottom w:val="0"/>
          <w:divBdr>
            <w:top w:val="none" w:sz="0" w:space="0" w:color="auto"/>
            <w:left w:val="none" w:sz="0" w:space="0" w:color="auto"/>
            <w:bottom w:val="none" w:sz="0" w:space="0" w:color="auto"/>
            <w:right w:val="none" w:sz="0" w:space="0" w:color="auto"/>
          </w:divBdr>
        </w:div>
        <w:div w:id="1208639833">
          <w:marLeft w:val="1166"/>
          <w:marRight w:val="0"/>
          <w:marTop w:val="134"/>
          <w:marBottom w:val="0"/>
          <w:divBdr>
            <w:top w:val="none" w:sz="0" w:space="0" w:color="auto"/>
            <w:left w:val="none" w:sz="0" w:space="0" w:color="auto"/>
            <w:bottom w:val="none" w:sz="0" w:space="0" w:color="auto"/>
            <w:right w:val="none" w:sz="0" w:space="0" w:color="auto"/>
          </w:divBdr>
        </w:div>
        <w:div w:id="493766029">
          <w:marLeft w:val="1166"/>
          <w:marRight w:val="0"/>
          <w:marTop w:val="134"/>
          <w:marBottom w:val="0"/>
          <w:divBdr>
            <w:top w:val="none" w:sz="0" w:space="0" w:color="auto"/>
            <w:left w:val="none" w:sz="0" w:space="0" w:color="auto"/>
            <w:bottom w:val="none" w:sz="0" w:space="0" w:color="auto"/>
            <w:right w:val="none" w:sz="0" w:space="0" w:color="auto"/>
          </w:divBdr>
        </w:div>
        <w:div w:id="118303090">
          <w:marLeft w:val="547"/>
          <w:marRight w:val="0"/>
          <w:marTop w:val="154"/>
          <w:marBottom w:val="0"/>
          <w:divBdr>
            <w:top w:val="none" w:sz="0" w:space="0" w:color="auto"/>
            <w:left w:val="none" w:sz="0" w:space="0" w:color="auto"/>
            <w:bottom w:val="none" w:sz="0" w:space="0" w:color="auto"/>
            <w:right w:val="none" w:sz="0" w:space="0" w:color="auto"/>
          </w:divBdr>
        </w:div>
        <w:div w:id="3172254">
          <w:marLeft w:val="547"/>
          <w:marRight w:val="0"/>
          <w:marTop w:val="125"/>
          <w:marBottom w:val="0"/>
          <w:divBdr>
            <w:top w:val="none" w:sz="0" w:space="0" w:color="auto"/>
            <w:left w:val="none" w:sz="0" w:space="0" w:color="auto"/>
            <w:bottom w:val="none" w:sz="0" w:space="0" w:color="auto"/>
            <w:right w:val="none" w:sz="0" w:space="0" w:color="auto"/>
          </w:divBdr>
        </w:div>
        <w:div w:id="552621359">
          <w:marLeft w:val="547"/>
          <w:marRight w:val="0"/>
          <w:marTop w:val="125"/>
          <w:marBottom w:val="0"/>
          <w:divBdr>
            <w:top w:val="none" w:sz="0" w:space="0" w:color="auto"/>
            <w:left w:val="none" w:sz="0" w:space="0" w:color="auto"/>
            <w:bottom w:val="none" w:sz="0" w:space="0" w:color="auto"/>
            <w:right w:val="none" w:sz="0" w:space="0" w:color="auto"/>
          </w:divBdr>
        </w:div>
        <w:div w:id="1640502364">
          <w:marLeft w:val="547"/>
          <w:marRight w:val="0"/>
          <w:marTop w:val="154"/>
          <w:marBottom w:val="0"/>
          <w:divBdr>
            <w:top w:val="none" w:sz="0" w:space="0" w:color="auto"/>
            <w:left w:val="none" w:sz="0" w:space="0" w:color="auto"/>
            <w:bottom w:val="none" w:sz="0" w:space="0" w:color="auto"/>
            <w:right w:val="none" w:sz="0" w:space="0" w:color="auto"/>
          </w:divBdr>
        </w:div>
        <w:div w:id="835652751">
          <w:marLeft w:val="547"/>
          <w:marRight w:val="0"/>
          <w:marTop w:val="134"/>
          <w:marBottom w:val="0"/>
          <w:divBdr>
            <w:top w:val="none" w:sz="0" w:space="0" w:color="auto"/>
            <w:left w:val="none" w:sz="0" w:space="0" w:color="auto"/>
            <w:bottom w:val="none" w:sz="0" w:space="0" w:color="auto"/>
            <w:right w:val="none" w:sz="0" w:space="0" w:color="auto"/>
          </w:divBdr>
        </w:div>
        <w:div w:id="1196962402">
          <w:marLeft w:val="547"/>
          <w:marRight w:val="0"/>
          <w:marTop w:val="134"/>
          <w:marBottom w:val="0"/>
          <w:divBdr>
            <w:top w:val="none" w:sz="0" w:space="0" w:color="auto"/>
            <w:left w:val="none" w:sz="0" w:space="0" w:color="auto"/>
            <w:bottom w:val="none" w:sz="0" w:space="0" w:color="auto"/>
            <w:right w:val="none" w:sz="0" w:space="0" w:color="auto"/>
          </w:divBdr>
        </w:div>
        <w:div w:id="1651979544">
          <w:marLeft w:val="547"/>
          <w:marRight w:val="0"/>
          <w:marTop w:val="154"/>
          <w:marBottom w:val="0"/>
          <w:divBdr>
            <w:top w:val="none" w:sz="0" w:space="0" w:color="auto"/>
            <w:left w:val="none" w:sz="0" w:space="0" w:color="auto"/>
            <w:bottom w:val="none" w:sz="0" w:space="0" w:color="auto"/>
            <w:right w:val="none" w:sz="0" w:space="0" w:color="auto"/>
          </w:divBdr>
        </w:div>
        <w:div w:id="1364556726">
          <w:marLeft w:val="547"/>
          <w:marRight w:val="0"/>
          <w:marTop w:val="154"/>
          <w:marBottom w:val="0"/>
          <w:divBdr>
            <w:top w:val="none" w:sz="0" w:space="0" w:color="auto"/>
            <w:left w:val="none" w:sz="0" w:space="0" w:color="auto"/>
            <w:bottom w:val="none" w:sz="0" w:space="0" w:color="auto"/>
            <w:right w:val="none" w:sz="0" w:space="0" w:color="auto"/>
          </w:divBdr>
        </w:div>
        <w:div w:id="1943759773">
          <w:marLeft w:val="1166"/>
          <w:marRight w:val="0"/>
          <w:marTop w:val="269"/>
          <w:marBottom w:val="0"/>
          <w:divBdr>
            <w:top w:val="none" w:sz="0" w:space="0" w:color="auto"/>
            <w:left w:val="none" w:sz="0" w:space="0" w:color="auto"/>
            <w:bottom w:val="none" w:sz="0" w:space="0" w:color="auto"/>
            <w:right w:val="none" w:sz="0" w:space="0" w:color="auto"/>
          </w:divBdr>
        </w:div>
        <w:div w:id="1008945522">
          <w:marLeft w:val="1166"/>
          <w:marRight w:val="0"/>
          <w:marTop w:val="269"/>
          <w:marBottom w:val="0"/>
          <w:divBdr>
            <w:top w:val="none" w:sz="0" w:space="0" w:color="auto"/>
            <w:left w:val="none" w:sz="0" w:space="0" w:color="auto"/>
            <w:bottom w:val="none" w:sz="0" w:space="0" w:color="auto"/>
            <w:right w:val="none" w:sz="0" w:space="0" w:color="auto"/>
          </w:divBdr>
        </w:div>
        <w:div w:id="950624803">
          <w:marLeft w:val="1166"/>
          <w:marRight w:val="0"/>
          <w:marTop w:val="269"/>
          <w:marBottom w:val="0"/>
          <w:divBdr>
            <w:top w:val="none" w:sz="0" w:space="0" w:color="auto"/>
            <w:left w:val="none" w:sz="0" w:space="0" w:color="auto"/>
            <w:bottom w:val="none" w:sz="0" w:space="0" w:color="auto"/>
            <w:right w:val="none" w:sz="0" w:space="0" w:color="auto"/>
          </w:divBdr>
        </w:div>
        <w:div w:id="188880285">
          <w:marLeft w:val="1166"/>
          <w:marRight w:val="0"/>
          <w:marTop w:val="269"/>
          <w:marBottom w:val="0"/>
          <w:divBdr>
            <w:top w:val="none" w:sz="0" w:space="0" w:color="auto"/>
            <w:left w:val="none" w:sz="0" w:space="0" w:color="auto"/>
            <w:bottom w:val="none" w:sz="0" w:space="0" w:color="auto"/>
            <w:right w:val="none" w:sz="0" w:space="0" w:color="auto"/>
          </w:divBdr>
        </w:div>
        <w:div w:id="4672401">
          <w:marLeft w:val="1166"/>
          <w:marRight w:val="0"/>
          <w:marTop w:val="269"/>
          <w:marBottom w:val="0"/>
          <w:divBdr>
            <w:top w:val="none" w:sz="0" w:space="0" w:color="auto"/>
            <w:left w:val="none" w:sz="0" w:space="0" w:color="auto"/>
            <w:bottom w:val="none" w:sz="0" w:space="0" w:color="auto"/>
            <w:right w:val="none" w:sz="0" w:space="0" w:color="auto"/>
          </w:divBdr>
        </w:div>
        <w:div w:id="1996760839">
          <w:marLeft w:val="547"/>
          <w:marRight w:val="0"/>
          <w:marTop w:val="154"/>
          <w:marBottom w:val="0"/>
          <w:divBdr>
            <w:top w:val="none" w:sz="0" w:space="0" w:color="auto"/>
            <w:left w:val="none" w:sz="0" w:space="0" w:color="auto"/>
            <w:bottom w:val="none" w:sz="0" w:space="0" w:color="auto"/>
            <w:right w:val="none" w:sz="0" w:space="0" w:color="auto"/>
          </w:divBdr>
        </w:div>
        <w:div w:id="2101096858">
          <w:marLeft w:val="965"/>
          <w:marRight w:val="0"/>
          <w:marTop w:val="154"/>
          <w:marBottom w:val="0"/>
          <w:divBdr>
            <w:top w:val="none" w:sz="0" w:space="0" w:color="auto"/>
            <w:left w:val="none" w:sz="0" w:space="0" w:color="auto"/>
            <w:bottom w:val="none" w:sz="0" w:space="0" w:color="auto"/>
            <w:right w:val="none" w:sz="0" w:space="0" w:color="auto"/>
          </w:divBdr>
        </w:div>
        <w:div w:id="1794782785">
          <w:marLeft w:val="965"/>
          <w:marRight w:val="0"/>
          <w:marTop w:val="154"/>
          <w:marBottom w:val="0"/>
          <w:divBdr>
            <w:top w:val="none" w:sz="0" w:space="0" w:color="auto"/>
            <w:left w:val="none" w:sz="0" w:space="0" w:color="auto"/>
            <w:bottom w:val="none" w:sz="0" w:space="0" w:color="auto"/>
            <w:right w:val="none" w:sz="0" w:space="0" w:color="auto"/>
          </w:divBdr>
        </w:div>
        <w:div w:id="1939022291">
          <w:marLeft w:val="547"/>
          <w:marRight w:val="0"/>
          <w:marTop w:val="154"/>
          <w:marBottom w:val="0"/>
          <w:divBdr>
            <w:top w:val="none" w:sz="0" w:space="0" w:color="auto"/>
            <w:left w:val="none" w:sz="0" w:space="0" w:color="auto"/>
            <w:bottom w:val="none" w:sz="0" w:space="0" w:color="auto"/>
            <w:right w:val="none" w:sz="0" w:space="0" w:color="auto"/>
          </w:divBdr>
        </w:div>
        <w:div w:id="359739905">
          <w:marLeft w:val="1282"/>
          <w:marRight w:val="0"/>
          <w:marTop w:val="403"/>
          <w:marBottom w:val="0"/>
          <w:divBdr>
            <w:top w:val="none" w:sz="0" w:space="0" w:color="auto"/>
            <w:left w:val="none" w:sz="0" w:space="0" w:color="auto"/>
            <w:bottom w:val="none" w:sz="0" w:space="0" w:color="auto"/>
            <w:right w:val="none" w:sz="0" w:space="0" w:color="auto"/>
          </w:divBdr>
        </w:div>
        <w:div w:id="2029672762">
          <w:marLeft w:val="547"/>
          <w:marRight w:val="0"/>
          <w:marTop w:val="154"/>
          <w:marBottom w:val="0"/>
          <w:divBdr>
            <w:top w:val="none" w:sz="0" w:space="0" w:color="auto"/>
            <w:left w:val="none" w:sz="0" w:space="0" w:color="auto"/>
            <w:bottom w:val="none" w:sz="0" w:space="0" w:color="auto"/>
            <w:right w:val="none" w:sz="0" w:space="0" w:color="auto"/>
          </w:divBdr>
        </w:div>
        <w:div w:id="962080507">
          <w:marLeft w:val="547"/>
          <w:marRight w:val="0"/>
          <w:marTop w:val="154"/>
          <w:marBottom w:val="0"/>
          <w:divBdr>
            <w:top w:val="none" w:sz="0" w:space="0" w:color="auto"/>
            <w:left w:val="none" w:sz="0" w:space="0" w:color="auto"/>
            <w:bottom w:val="none" w:sz="0" w:space="0" w:color="auto"/>
            <w:right w:val="none" w:sz="0" w:space="0" w:color="auto"/>
          </w:divBdr>
        </w:div>
        <w:div w:id="2094080207">
          <w:marLeft w:val="1166"/>
          <w:marRight w:val="0"/>
          <w:marTop w:val="269"/>
          <w:marBottom w:val="0"/>
          <w:divBdr>
            <w:top w:val="none" w:sz="0" w:space="0" w:color="auto"/>
            <w:left w:val="none" w:sz="0" w:space="0" w:color="auto"/>
            <w:bottom w:val="none" w:sz="0" w:space="0" w:color="auto"/>
            <w:right w:val="none" w:sz="0" w:space="0" w:color="auto"/>
          </w:divBdr>
        </w:div>
        <w:div w:id="1190797478">
          <w:marLeft w:val="1166"/>
          <w:marRight w:val="0"/>
          <w:marTop w:val="269"/>
          <w:marBottom w:val="0"/>
          <w:divBdr>
            <w:top w:val="none" w:sz="0" w:space="0" w:color="auto"/>
            <w:left w:val="none" w:sz="0" w:space="0" w:color="auto"/>
            <w:bottom w:val="none" w:sz="0" w:space="0" w:color="auto"/>
            <w:right w:val="none" w:sz="0" w:space="0" w:color="auto"/>
          </w:divBdr>
        </w:div>
        <w:div w:id="60521246">
          <w:marLeft w:val="1166"/>
          <w:marRight w:val="0"/>
          <w:marTop w:val="269"/>
          <w:marBottom w:val="0"/>
          <w:divBdr>
            <w:top w:val="none" w:sz="0" w:space="0" w:color="auto"/>
            <w:left w:val="none" w:sz="0" w:space="0" w:color="auto"/>
            <w:bottom w:val="none" w:sz="0" w:space="0" w:color="auto"/>
            <w:right w:val="none" w:sz="0" w:space="0" w:color="auto"/>
          </w:divBdr>
        </w:div>
        <w:div w:id="1275479320">
          <w:marLeft w:val="1166"/>
          <w:marRight w:val="0"/>
          <w:marTop w:val="269"/>
          <w:marBottom w:val="0"/>
          <w:divBdr>
            <w:top w:val="none" w:sz="0" w:space="0" w:color="auto"/>
            <w:left w:val="none" w:sz="0" w:space="0" w:color="auto"/>
            <w:bottom w:val="none" w:sz="0" w:space="0" w:color="auto"/>
            <w:right w:val="none" w:sz="0" w:space="0" w:color="auto"/>
          </w:divBdr>
        </w:div>
        <w:div w:id="152065271">
          <w:marLeft w:val="547"/>
          <w:marRight w:val="0"/>
          <w:marTop w:val="307"/>
          <w:marBottom w:val="0"/>
          <w:divBdr>
            <w:top w:val="none" w:sz="0" w:space="0" w:color="auto"/>
            <w:left w:val="none" w:sz="0" w:space="0" w:color="auto"/>
            <w:bottom w:val="none" w:sz="0" w:space="0" w:color="auto"/>
            <w:right w:val="none" w:sz="0" w:space="0" w:color="auto"/>
          </w:divBdr>
        </w:div>
        <w:div w:id="836188101">
          <w:marLeft w:val="1166"/>
          <w:marRight w:val="0"/>
          <w:marTop w:val="269"/>
          <w:marBottom w:val="0"/>
          <w:divBdr>
            <w:top w:val="none" w:sz="0" w:space="0" w:color="auto"/>
            <w:left w:val="none" w:sz="0" w:space="0" w:color="auto"/>
            <w:bottom w:val="none" w:sz="0" w:space="0" w:color="auto"/>
            <w:right w:val="none" w:sz="0" w:space="0" w:color="auto"/>
          </w:divBdr>
        </w:div>
        <w:div w:id="742096157">
          <w:marLeft w:val="1166"/>
          <w:marRight w:val="0"/>
          <w:marTop w:val="269"/>
          <w:marBottom w:val="0"/>
          <w:divBdr>
            <w:top w:val="none" w:sz="0" w:space="0" w:color="auto"/>
            <w:left w:val="none" w:sz="0" w:space="0" w:color="auto"/>
            <w:bottom w:val="none" w:sz="0" w:space="0" w:color="auto"/>
            <w:right w:val="none" w:sz="0" w:space="0" w:color="auto"/>
          </w:divBdr>
        </w:div>
        <w:div w:id="1142162036">
          <w:marLeft w:val="547"/>
          <w:marRight w:val="0"/>
          <w:marTop w:val="154"/>
          <w:marBottom w:val="0"/>
          <w:divBdr>
            <w:top w:val="none" w:sz="0" w:space="0" w:color="auto"/>
            <w:left w:val="none" w:sz="0" w:space="0" w:color="auto"/>
            <w:bottom w:val="none" w:sz="0" w:space="0" w:color="auto"/>
            <w:right w:val="none" w:sz="0" w:space="0" w:color="auto"/>
          </w:divBdr>
        </w:div>
        <w:div w:id="472867015">
          <w:marLeft w:val="547"/>
          <w:marRight w:val="0"/>
          <w:marTop w:val="154"/>
          <w:marBottom w:val="0"/>
          <w:divBdr>
            <w:top w:val="none" w:sz="0" w:space="0" w:color="auto"/>
            <w:left w:val="none" w:sz="0" w:space="0" w:color="auto"/>
            <w:bottom w:val="none" w:sz="0" w:space="0" w:color="auto"/>
            <w:right w:val="none" w:sz="0" w:space="0" w:color="auto"/>
          </w:divBdr>
        </w:div>
        <w:div w:id="1109163593">
          <w:marLeft w:val="547"/>
          <w:marRight w:val="0"/>
          <w:marTop w:val="154"/>
          <w:marBottom w:val="0"/>
          <w:divBdr>
            <w:top w:val="none" w:sz="0" w:space="0" w:color="auto"/>
            <w:left w:val="none" w:sz="0" w:space="0" w:color="auto"/>
            <w:bottom w:val="none" w:sz="0" w:space="0" w:color="auto"/>
            <w:right w:val="none" w:sz="0" w:space="0" w:color="auto"/>
          </w:divBdr>
        </w:div>
        <w:div w:id="1258557913">
          <w:marLeft w:val="547"/>
          <w:marRight w:val="0"/>
          <w:marTop w:val="154"/>
          <w:marBottom w:val="0"/>
          <w:divBdr>
            <w:top w:val="none" w:sz="0" w:space="0" w:color="auto"/>
            <w:left w:val="none" w:sz="0" w:space="0" w:color="auto"/>
            <w:bottom w:val="none" w:sz="0" w:space="0" w:color="auto"/>
            <w:right w:val="none" w:sz="0" w:space="0" w:color="auto"/>
          </w:divBdr>
        </w:div>
        <w:div w:id="1365517315">
          <w:marLeft w:val="547"/>
          <w:marRight w:val="0"/>
          <w:marTop w:val="154"/>
          <w:marBottom w:val="0"/>
          <w:divBdr>
            <w:top w:val="none" w:sz="0" w:space="0" w:color="auto"/>
            <w:left w:val="none" w:sz="0" w:space="0" w:color="auto"/>
            <w:bottom w:val="none" w:sz="0" w:space="0" w:color="auto"/>
            <w:right w:val="none" w:sz="0" w:space="0" w:color="auto"/>
          </w:divBdr>
        </w:div>
        <w:div w:id="374355136">
          <w:marLeft w:val="547"/>
          <w:marRight w:val="0"/>
          <w:marTop w:val="154"/>
          <w:marBottom w:val="0"/>
          <w:divBdr>
            <w:top w:val="none" w:sz="0" w:space="0" w:color="auto"/>
            <w:left w:val="none" w:sz="0" w:space="0" w:color="auto"/>
            <w:bottom w:val="none" w:sz="0" w:space="0" w:color="auto"/>
            <w:right w:val="none" w:sz="0" w:space="0" w:color="auto"/>
          </w:divBdr>
        </w:div>
        <w:div w:id="388967084">
          <w:marLeft w:val="547"/>
          <w:marRight w:val="0"/>
          <w:marTop w:val="154"/>
          <w:marBottom w:val="0"/>
          <w:divBdr>
            <w:top w:val="none" w:sz="0" w:space="0" w:color="auto"/>
            <w:left w:val="none" w:sz="0" w:space="0" w:color="auto"/>
            <w:bottom w:val="none" w:sz="0" w:space="0" w:color="auto"/>
            <w:right w:val="none" w:sz="0" w:space="0" w:color="auto"/>
          </w:divBdr>
        </w:div>
        <w:div w:id="530339190">
          <w:marLeft w:val="547"/>
          <w:marRight w:val="0"/>
          <w:marTop w:val="154"/>
          <w:marBottom w:val="0"/>
          <w:divBdr>
            <w:top w:val="none" w:sz="0" w:space="0" w:color="auto"/>
            <w:left w:val="none" w:sz="0" w:space="0" w:color="auto"/>
            <w:bottom w:val="none" w:sz="0" w:space="0" w:color="auto"/>
            <w:right w:val="none" w:sz="0" w:space="0" w:color="auto"/>
          </w:divBdr>
        </w:div>
        <w:div w:id="476144377">
          <w:marLeft w:val="547"/>
          <w:marRight w:val="0"/>
          <w:marTop w:val="307"/>
          <w:marBottom w:val="0"/>
          <w:divBdr>
            <w:top w:val="none" w:sz="0" w:space="0" w:color="auto"/>
            <w:left w:val="none" w:sz="0" w:space="0" w:color="auto"/>
            <w:bottom w:val="none" w:sz="0" w:space="0" w:color="auto"/>
            <w:right w:val="none" w:sz="0" w:space="0" w:color="auto"/>
          </w:divBdr>
        </w:div>
        <w:div w:id="1683971175">
          <w:marLeft w:val="1166"/>
          <w:marRight w:val="0"/>
          <w:marTop w:val="269"/>
          <w:marBottom w:val="0"/>
          <w:divBdr>
            <w:top w:val="none" w:sz="0" w:space="0" w:color="auto"/>
            <w:left w:val="none" w:sz="0" w:space="0" w:color="auto"/>
            <w:bottom w:val="none" w:sz="0" w:space="0" w:color="auto"/>
            <w:right w:val="none" w:sz="0" w:space="0" w:color="auto"/>
          </w:divBdr>
        </w:div>
        <w:div w:id="4022643">
          <w:marLeft w:val="1166"/>
          <w:marRight w:val="0"/>
          <w:marTop w:val="269"/>
          <w:marBottom w:val="0"/>
          <w:divBdr>
            <w:top w:val="none" w:sz="0" w:space="0" w:color="auto"/>
            <w:left w:val="none" w:sz="0" w:space="0" w:color="auto"/>
            <w:bottom w:val="none" w:sz="0" w:space="0" w:color="auto"/>
            <w:right w:val="none" w:sz="0" w:space="0" w:color="auto"/>
          </w:divBdr>
        </w:div>
        <w:div w:id="168182755">
          <w:marLeft w:val="1166"/>
          <w:marRight w:val="0"/>
          <w:marTop w:val="269"/>
          <w:marBottom w:val="0"/>
          <w:divBdr>
            <w:top w:val="none" w:sz="0" w:space="0" w:color="auto"/>
            <w:left w:val="none" w:sz="0" w:space="0" w:color="auto"/>
            <w:bottom w:val="none" w:sz="0" w:space="0" w:color="auto"/>
            <w:right w:val="none" w:sz="0" w:space="0" w:color="auto"/>
          </w:divBdr>
        </w:div>
        <w:div w:id="1195922227">
          <w:marLeft w:val="1166"/>
          <w:marRight w:val="0"/>
          <w:marTop w:val="269"/>
          <w:marBottom w:val="0"/>
          <w:divBdr>
            <w:top w:val="none" w:sz="0" w:space="0" w:color="auto"/>
            <w:left w:val="none" w:sz="0" w:space="0" w:color="auto"/>
            <w:bottom w:val="none" w:sz="0" w:space="0" w:color="auto"/>
            <w:right w:val="none" w:sz="0" w:space="0" w:color="auto"/>
          </w:divBdr>
        </w:div>
        <w:div w:id="1522551893">
          <w:marLeft w:val="547"/>
          <w:marRight w:val="0"/>
          <w:marTop w:val="134"/>
          <w:marBottom w:val="0"/>
          <w:divBdr>
            <w:top w:val="none" w:sz="0" w:space="0" w:color="auto"/>
            <w:left w:val="none" w:sz="0" w:space="0" w:color="auto"/>
            <w:bottom w:val="none" w:sz="0" w:space="0" w:color="auto"/>
            <w:right w:val="none" w:sz="0" w:space="0" w:color="auto"/>
          </w:divBdr>
        </w:div>
        <w:div w:id="1982032944">
          <w:marLeft w:val="547"/>
          <w:marRight w:val="0"/>
          <w:marTop w:val="302"/>
          <w:marBottom w:val="0"/>
          <w:divBdr>
            <w:top w:val="none" w:sz="0" w:space="0" w:color="auto"/>
            <w:left w:val="none" w:sz="0" w:space="0" w:color="auto"/>
            <w:bottom w:val="none" w:sz="0" w:space="0" w:color="auto"/>
            <w:right w:val="none" w:sz="0" w:space="0" w:color="auto"/>
          </w:divBdr>
        </w:div>
        <w:div w:id="535198176">
          <w:marLeft w:val="1166"/>
          <w:marRight w:val="0"/>
          <w:marTop w:val="115"/>
          <w:marBottom w:val="0"/>
          <w:divBdr>
            <w:top w:val="none" w:sz="0" w:space="0" w:color="auto"/>
            <w:left w:val="none" w:sz="0" w:space="0" w:color="auto"/>
            <w:bottom w:val="none" w:sz="0" w:space="0" w:color="auto"/>
            <w:right w:val="none" w:sz="0" w:space="0" w:color="auto"/>
          </w:divBdr>
        </w:div>
        <w:div w:id="1840193021">
          <w:marLeft w:val="1166"/>
          <w:marRight w:val="0"/>
          <w:marTop w:val="115"/>
          <w:marBottom w:val="0"/>
          <w:divBdr>
            <w:top w:val="none" w:sz="0" w:space="0" w:color="auto"/>
            <w:left w:val="none" w:sz="0" w:space="0" w:color="auto"/>
            <w:bottom w:val="none" w:sz="0" w:space="0" w:color="auto"/>
            <w:right w:val="none" w:sz="0" w:space="0" w:color="auto"/>
          </w:divBdr>
        </w:div>
        <w:div w:id="37097848">
          <w:marLeft w:val="1166"/>
          <w:marRight w:val="0"/>
          <w:marTop w:val="115"/>
          <w:marBottom w:val="0"/>
          <w:divBdr>
            <w:top w:val="none" w:sz="0" w:space="0" w:color="auto"/>
            <w:left w:val="none" w:sz="0" w:space="0" w:color="auto"/>
            <w:bottom w:val="none" w:sz="0" w:space="0" w:color="auto"/>
            <w:right w:val="none" w:sz="0" w:space="0" w:color="auto"/>
          </w:divBdr>
        </w:div>
        <w:div w:id="1057556370">
          <w:marLeft w:val="547"/>
          <w:marRight w:val="0"/>
          <w:marTop w:val="302"/>
          <w:marBottom w:val="0"/>
          <w:divBdr>
            <w:top w:val="none" w:sz="0" w:space="0" w:color="auto"/>
            <w:left w:val="none" w:sz="0" w:space="0" w:color="auto"/>
            <w:bottom w:val="none" w:sz="0" w:space="0" w:color="auto"/>
            <w:right w:val="none" w:sz="0" w:space="0" w:color="auto"/>
          </w:divBdr>
        </w:div>
        <w:div w:id="374627041">
          <w:marLeft w:val="547"/>
          <w:marRight w:val="0"/>
          <w:marTop w:val="302"/>
          <w:marBottom w:val="0"/>
          <w:divBdr>
            <w:top w:val="none" w:sz="0" w:space="0" w:color="auto"/>
            <w:left w:val="none" w:sz="0" w:space="0" w:color="auto"/>
            <w:bottom w:val="none" w:sz="0" w:space="0" w:color="auto"/>
            <w:right w:val="none" w:sz="0" w:space="0" w:color="auto"/>
          </w:divBdr>
        </w:div>
        <w:div w:id="1870483447">
          <w:marLeft w:val="547"/>
          <w:marRight w:val="0"/>
          <w:marTop w:val="302"/>
          <w:marBottom w:val="0"/>
          <w:divBdr>
            <w:top w:val="none" w:sz="0" w:space="0" w:color="auto"/>
            <w:left w:val="none" w:sz="0" w:space="0" w:color="auto"/>
            <w:bottom w:val="none" w:sz="0" w:space="0" w:color="auto"/>
            <w:right w:val="none" w:sz="0" w:space="0" w:color="auto"/>
          </w:divBdr>
        </w:div>
        <w:div w:id="1802724336">
          <w:marLeft w:val="1555"/>
          <w:marRight w:val="0"/>
          <w:marTop w:val="134"/>
          <w:marBottom w:val="0"/>
          <w:divBdr>
            <w:top w:val="none" w:sz="0" w:space="0" w:color="auto"/>
            <w:left w:val="none" w:sz="0" w:space="0" w:color="auto"/>
            <w:bottom w:val="none" w:sz="0" w:space="0" w:color="auto"/>
            <w:right w:val="none" w:sz="0" w:space="0" w:color="auto"/>
          </w:divBdr>
        </w:div>
        <w:div w:id="1690443997">
          <w:marLeft w:val="2160"/>
          <w:marRight w:val="0"/>
          <w:marTop w:val="115"/>
          <w:marBottom w:val="0"/>
          <w:divBdr>
            <w:top w:val="none" w:sz="0" w:space="0" w:color="auto"/>
            <w:left w:val="none" w:sz="0" w:space="0" w:color="auto"/>
            <w:bottom w:val="none" w:sz="0" w:space="0" w:color="auto"/>
            <w:right w:val="none" w:sz="0" w:space="0" w:color="auto"/>
          </w:divBdr>
        </w:div>
        <w:div w:id="1940482596">
          <w:marLeft w:val="547"/>
          <w:marRight w:val="0"/>
          <w:marTop w:val="154"/>
          <w:marBottom w:val="0"/>
          <w:divBdr>
            <w:top w:val="none" w:sz="0" w:space="0" w:color="auto"/>
            <w:left w:val="none" w:sz="0" w:space="0" w:color="auto"/>
            <w:bottom w:val="none" w:sz="0" w:space="0" w:color="auto"/>
            <w:right w:val="none" w:sz="0" w:space="0" w:color="auto"/>
          </w:divBdr>
        </w:div>
        <w:div w:id="1456677689">
          <w:marLeft w:val="547"/>
          <w:marRight w:val="0"/>
          <w:marTop w:val="384"/>
          <w:marBottom w:val="0"/>
          <w:divBdr>
            <w:top w:val="none" w:sz="0" w:space="0" w:color="auto"/>
            <w:left w:val="none" w:sz="0" w:space="0" w:color="auto"/>
            <w:bottom w:val="none" w:sz="0" w:space="0" w:color="auto"/>
            <w:right w:val="none" w:sz="0" w:space="0" w:color="auto"/>
          </w:divBdr>
        </w:div>
        <w:div w:id="694423248">
          <w:marLeft w:val="547"/>
          <w:marRight w:val="0"/>
          <w:marTop w:val="384"/>
          <w:marBottom w:val="0"/>
          <w:divBdr>
            <w:top w:val="none" w:sz="0" w:space="0" w:color="auto"/>
            <w:left w:val="none" w:sz="0" w:space="0" w:color="auto"/>
            <w:bottom w:val="none" w:sz="0" w:space="0" w:color="auto"/>
            <w:right w:val="none" w:sz="0" w:space="0" w:color="auto"/>
          </w:divBdr>
        </w:div>
        <w:div w:id="870260489">
          <w:marLeft w:val="547"/>
          <w:marRight w:val="0"/>
          <w:marTop w:val="154"/>
          <w:marBottom w:val="0"/>
          <w:divBdr>
            <w:top w:val="none" w:sz="0" w:space="0" w:color="auto"/>
            <w:left w:val="none" w:sz="0" w:space="0" w:color="auto"/>
            <w:bottom w:val="none" w:sz="0" w:space="0" w:color="auto"/>
            <w:right w:val="none" w:sz="0" w:space="0" w:color="auto"/>
          </w:divBdr>
        </w:div>
        <w:div w:id="1217815631">
          <w:marLeft w:val="1166"/>
          <w:marRight w:val="0"/>
          <w:marTop w:val="134"/>
          <w:marBottom w:val="0"/>
          <w:divBdr>
            <w:top w:val="none" w:sz="0" w:space="0" w:color="auto"/>
            <w:left w:val="none" w:sz="0" w:space="0" w:color="auto"/>
            <w:bottom w:val="none" w:sz="0" w:space="0" w:color="auto"/>
            <w:right w:val="none" w:sz="0" w:space="0" w:color="auto"/>
          </w:divBdr>
        </w:div>
        <w:div w:id="300115424">
          <w:marLeft w:val="1166"/>
          <w:marRight w:val="0"/>
          <w:marTop w:val="336"/>
          <w:marBottom w:val="0"/>
          <w:divBdr>
            <w:top w:val="none" w:sz="0" w:space="0" w:color="auto"/>
            <w:left w:val="none" w:sz="0" w:space="0" w:color="auto"/>
            <w:bottom w:val="none" w:sz="0" w:space="0" w:color="auto"/>
            <w:right w:val="none" w:sz="0" w:space="0" w:color="auto"/>
          </w:divBdr>
        </w:div>
        <w:div w:id="1006248304">
          <w:marLeft w:val="1800"/>
          <w:marRight w:val="0"/>
          <w:marTop w:val="115"/>
          <w:marBottom w:val="0"/>
          <w:divBdr>
            <w:top w:val="none" w:sz="0" w:space="0" w:color="auto"/>
            <w:left w:val="none" w:sz="0" w:space="0" w:color="auto"/>
            <w:bottom w:val="none" w:sz="0" w:space="0" w:color="auto"/>
            <w:right w:val="none" w:sz="0" w:space="0" w:color="auto"/>
          </w:divBdr>
        </w:div>
        <w:div w:id="699354734">
          <w:marLeft w:val="1800"/>
          <w:marRight w:val="0"/>
          <w:marTop w:val="115"/>
          <w:marBottom w:val="0"/>
          <w:divBdr>
            <w:top w:val="none" w:sz="0" w:space="0" w:color="auto"/>
            <w:left w:val="none" w:sz="0" w:space="0" w:color="auto"/>
            <w:bottom w:val="none" w:sz="0" w:space="0" w:color="auto"/>
            <w:right w:val="none" w:sz="0" w:space="0" w:color="auto"/>
          </w:divBdr>
        </w:div>
        <w:div w:id="1688483054">
          <w:marLeft w:val="1800"/>
          <w:marRight w:val="0"/>
          <w:marTop w:val="115"/>
          <w:marBottom w:val="0"/>
          <w:divBdr>
            <w:top w:val="none" w:sz="0" w:space="0" w:color="auto"/>
            <w:left w:val="none" w:sz="0" w:space="0" w:color="auto"/>
            <w:bottom w:val="none" w:sz="0" w:space="0" w:color="auto"/>
            <w:right w:val="none" w:sz="0" w:space="0" w:color="auto"/>
          </w:divBdr>
        </w:div>
        <w:div w:id="1118253020">
          <w:marLeft w:val="547"/>
          <w:marRight w:val="0"/>
          <w:marTop w:val="307"/>
          <w:marBottom w:val="0"/>
          <w:divBdr>
            <w:top w:val="none" w:sz="0" w:space="0" w:color="auto"/>
            <w:left w:val="none" w:sz="0" w:space="0" w:color="auto"/>
            <w:bottom w:val="none" w:sz="0" w:space="0" w:color="auto"/>
            <w:right w:val="none" w:sz="0" w:space="0" w:color="auto"/>
          </w:divBdr>
        </w:div>
        <w:div w:id="1998342350">
          <w:marLeft w:val="1166"/>
          <w:marRight w:val="0"/>
          <w:marTop w:val="269"/>
          <w:marBottom w:val="0"/>
          <w:divBdr>
            <w:top w:val="none" w:sz="0" w:space="0" w:color="auto"/>
            <w:left w:val="none" w:sz="0" w:space="0" w:color="auto"/>
            <w:bottom w:val="none" w:sz="0" w:space="0" w:color="auto"/>
            <w:right w:val="none" w:sz="0" w:space="0" w:color="auto"/>
          </w:divBdr>
        </w:div>
        <w:div w:id="1940944243">
          <w:marLeft w:val="1166"/>
          <w:marRight w:val="0"/>
          <w:marTop w:val="269"/>
          <w:marBottom w:val="0"/>
          <w:divBdr>
            <w:top w:val="none" w:sz="0" w:space="0" w:color="auto"/>
            <w:left w:val="none" w:sz="0" w:space="0" w:color="auto"/>
            <w:bottom w:val="none" w:sz="0" w:space="0" w:color="auto"/>
            <w:right w:val="none" w:sz="0" w:space="0" w:color="auto"/>
          </w:divBdr>
        </w:div>
        <w:div w:id="1303846155">
          <w:marLeft w:val="1166"/>
          <w:marRight w:val="0"/>
          <w:marTop w:val="269"/>
          <w:marBottom w:val="0"/>
          <w:divBdr>
            <w:top w:val="none" w:sz="0" w:space="0" w:color="auto"/>
            <w:left w:val="none" w:sz="0" w:space="0" w:color="auto"/>
            <w:bottom w:val="none" w:sz="0" w:space="0" w:color="auto"/>
            <w:right w:val="none" w:sz="0" w:space="0" w:color="auto"/>
          </w:divBdr>
        </w:div>
        <w:div w:id="988020785">
          <w:marLeft w:val="1166"/>
          <w:marRight w:val="0"/>
          <w:marTop w:val="269"/>
          <w:marBottom w:val="0"/>
          <w:divBdr>
            <w:top w:val="none" w:sz="0" w:space="0" w:color="auto"/>
            <w:left w:val="none" w:sz="0" w:space="0" w:color="auto"/>
            <w:bottom w:val="none" w:sz="0" w:space="0" w:color="auto"/>
            <w:right w:val="none" w:sz="0" w:space="0" w:color="auto"/>
          </w:divBdr>
        </w:div>
        <w:div w:id="911089589">
          <w:marLeft w:val="547"/>
          <w:marRight w:val="0"/>
          <w:marTop w:val="154"/>
          <w:marBottom w:val="0"/>
          <w:divBdr>
            <w:top w:val="none" w:sz="0" w:space="0" w:color="auto"/>
            <w:left w:val="none" w:sz="0" w:space="0" w:color="auto"/>
            <w:bottom w:val="none" w:sz="0" w:space="0" w:color="auto"/>
            <w:right w:val="none" w:sz="0" w:space="0" w:color="auto"/>
          </w:divBdr>
        </w:div>
        <w:div w:id="272058024">
          <w:marLeft w:val="547"/>
          <w:marRight w:val="0"/>
          <w:marTop w:val="154"/>
          <w:marBottom w:val="0"/>
          <w:divBdr>
            <w:top w:val="none" w:sz="0" w:space="0" w:color="auto"/>
            <w:left w:val="none" w:sz="0" w:space="0" w:color="auto"/>
            <w:bottom w:val="none" w:sz="0" w:space="0" w:color="auto"/>
            <w:right w:val="none" w:sz="0" w:space="0" w:color="auto"/>
          </w:divBdr>
        </w:div>
        <w:div w:id="1399744123">
          <w:marLeft w:val="547"/>
          <w:marRight w:val="0"/>
          <w:marTop w:val="134"/>
          <w:marBottom w:val="0"/>
          <w:divBdr>
            <w:top w:val="none" w:sz="0" w:space="0" w:color="auto"/>
            <w:left w:val="none" w:sz="0" w:space="0" w:color="auto"/>
            <w:bottom w:val="none" w:sz="0" w:space="0" w:color="auto"/>
            <w:right w:val="none" w:sz="0" w:space="0" w:color="auto"/>
          </w:divBdr>
        </w:div>
        <w:div w:id="930622131">
          <w:marLeft w:val="1166"/>
          <w:marRight w:val="0"/>
          <w:marTop w:val="115"/>
          <w:marBottom w:val="0"/>
          <w:divBdr>
            <w:top w:val="none" w:sz="0" w:space="0" w:color="auto"/>
            <w:left w:val="none" w:sz="0" w:space="0" w:color="auto"/>
            <w:bottom w:val="none" w:sz="0" w:space="0" w:color="auto"/>
            <w:right w:val="none" w:sz="0" w:space="0" w:color="auto"/>
          </w:divBdr>
        </w:div>
        <w:div w:id="22100618">
          <w:marLeft w:val="547"/>
          <w:marRight w:val="0"/>
          <w:marTop w:val="134"/>
          <w:marBottom w:val="0"/>
          <w:divBdr>
            <w:top w:val="none" w:sz="0" w:space="0" w:color="auto"/>
            <w:left w:val="none" w:sz="0" w:space="0" w:color="auto"/>
            <w:bottom w:val="none" w:sz="0" w:space="0" w:color="auto"/>
            <w:right w:val="none" w:sz="0" w:space="0" w:color="auto"/>
          </w:divBdr>
        </w:div>
        <w:div w:id="2123114530">
          <w:marLeft w:val="1166"/>
          <w:marRight w:val="0"/>
          <w:marTop w:val="115"/>
          <w:marBottom w:val="0"/>
          <w:divBdr>
            <w:top w:val="none" w:sz="0" w:space="0" w:color="auto"/>
            <w:left w:val="none" w:sz="0" w:space="0" w:color="auto"/>
            <w:bottom w:val="none" w:sz="0" w:space="0" w:color="auto"/>
            <w:right w:val="none" w:sz="0" w:space="0" w:color="auto"/>
          </w:divBdr>
        </w:div>
        <w:div w:id="2121760427">
          <w:marLeft w:val="1166"/>
          <w:marRight w:val="0"/>
          <w:marTop w:val="115"/>
          <w:marBottom w:val="0"/>
          <w:divBdr>
            <w:top w:val="none" w:sz="0" w:space="0" w:color="auto"/>
            <w:left w:val="none" w:sz="0" w:space="0" w:color="auto"/>
            <w:bottom w:val="none" w:sz="0" w:space="0" w:color="auto"/>
            <w:right w:val="none" w:sz="0" w:space="0" w:color="auto"/>
          </w:divBdr>
        </w:div>
        <w:div w:id="1462573039">
          <w:marLeft w:val="1166"/>
          <w:marRight w:val="0"/>
          <w:marTop w:val="115"/>
          <w:marBottom w:val="0"/>
          <w:divBdr>
            <w:top w:val="none" w:sz="0" w:space="0" w:color="auto"/>
            <w:left w:val="none" w:sz="0" w:space="0" w:color="auto"/>
            <w:bottom w:val="none" w:sz="0" w:space="0" w:color="auto"/>
            <w:right w:val="none" w:sz="0" w:space="0" w:color="auto"/>
          </w:divBdr>
        </w:div>
        <w:div w:id="485321769">
          <w:marLeft w:val="1166"/>
          <w:marRight w:val="0"/>
          <w:marTop w:val="115"/>
          <w:marBottom w:val="0"/>
          <w:divBdr>
            <w:top w:val="none" w:sz="0" w:space="0" w:color="auto"/>
            <w:left w:val="none" w:sz="0" w:space="0" w:color="auto"/>
            <w:bottom w:val="none" w:sz="0" w:space="0" w:color="auto"/>
            <w:right w:val="none" w:sz="0" w:space="0" w:color="auto"/>
          </w:divBdr>
        </w:div>
        <w:div w:id="1418748648">
          <w:marLeft w:val="547"/>
          <w:marRight w:val="0"/>
          <w:marTop w:val="154"/>
          <w:marBottom w:val="0"/>
          <w:divBdr>
            <w:top w:val="none" w:sz="0" w:space="0" w:color="auto"/>
            <w:left w:val="none" w:sz="0" w:space="0" w:color="auto"/>
            <w:bottom w:val="none" w:sz="0" w:space="0" w:color="auto"/>
            <w:right w:val="none" w:sz="0" w:space="0" w:color="auto"/>
          </w:divBdr>
        </w:div>
        <w:div w:id="1183518441">
          <w:marLeft w:val="547"/>
          <w:marRight w:val="0"/>
          <w:marTop w:val="115"/>
          <w:marBottom w:val="0"/>
          <w:divBdr>
            <w:top w:val="none" w:sz="0" w:space="0" w:color="auto"/>
            <w:left w:val="none" w:sz="0" w:space="0" w:color="auto"/>
            <w:bottom w:val="none" w:sz="0" w:space="0" w:color="auto"/>
            <w:right w:val="none" w:sz="0" w:space="0" w:color="auto"/>
          </w:divBdr>
        </w:div>
        <w:div w:id="2110613383">
          <w:marLeft w:val="1166"/>
          <w:marRight w:val="0"/>
          <w:marTop w:val="96"/>
          <w:marBottom w:val="0"/>
          <w:divBdr>
            <w:top w:val="none" w:sz="0" w:space="0" w:color="auto"/>
            <w:left w:val="none" w:sz="0" w:space="0" w:color="auto"/>
            <w:bottom w:val="none" w:sz="0" w:space="0" w:color="auto"/>
            <w:right w:val="none" w:sz="0" w:space="0" w:color="auto"/>
          </w:divBdr>
        </w:div>
        <w:div w:id="1400666152">
          <w:marLeft w:val="1166"/>
          <w:marRight w:val="0"/>
          <w:marTop w:val="96"/>
          <w:marBottom w:val="0"/>
          <w:divBdr>
            <w:top w:val="none" w:sz="0" w:space="0" w:color="auto"/>
            <w:left w:val="none" w:sz="0" w:space="0" w:color="auto"/>
            <w:bottom w:val="none" w:sz="0" w:space="0" w:color="auto"/>
            <w:right w:val="none" w:sz="0" w:space="0" w:color="auto"/>
          </w:divBdr>
        </w:div>
        <w:div w:id="1131023378">
          <w:marLeft w:val="547"/>
          <w:marRight w:val="0"/>
          <w:marTop w:val="115"/>
          <w:marBottom w:val="0"/>
          <w:divBdr>
            <w:top w:val="none" w:sz="0" w:space="0" w:color="auto"/>
            <w:left w:val="none" w:sz="0" w:space="0" w:color="auto"/>
            <w:bottom w:val="none" w:sz="0" w:space="0" w:color="auto"/>
            <w:right w:val="none" w:sz="0" w:space="0" w:color="auto"/>
          </w:divBdr>
        </w:div>
        <w:div w:id="1250848514">
          <w:marLeft w:val="1166"/>
          <w:marRight w:val="0"/>
          <w:marTop w:val="96"/>
          <w:marBottom w:val="0"/>
          <w:divBdr>
            <w:top w:val="none" w:sz="0" w:space="0" w:color="auto"/>
            <w:left w:val="none" w:sz="0" w:space="0" w:color="auto"/>
            <w:bottom w:val="none" w:sz="0" w:space="0" w:color="auto"/>
            <w:right w:val="none" w:sz="0" w:space="0" w:color="auto"/>
          </w:divBdr>
        </w:div>
        <w:div w:id="26030153">
          <w:marLeft w:val="1166"/>
          <w:marRight w:val="0"/>
          <w:marTop w:val="96"/>
          <w:marBottom w:val="0"/>
          <w:divBdr>
            <w:top w:val="none" w:sz="0" w:space="0" w:color="auto"/>
            <w:left w:val="none" w:sz="0" w:space="0" w:color="auto"/>
            <w:bottom w:val="none" w:sz="0" w:space="0" w:color="auto"/>
            <w:right w:val="none" w:sz="0" w:space="0" w:color="auto"/>
          </w:divBdr>
        </w:div>
        <w:div w:id="903219036">
          <w:marLeft w:val="1166"/>
          <w:marRight w:val="0"/>
          <w:marTop w:val="96"/>
          <w:marBottom w:val="0"/>
          <w:divBdr>
            <w:top w:val="none" w:sz="0" w:space="0" w:color="auto"/>
            <w:left w:val="none" w:sz="0" w:space="0" w:color="auto"/>
            <w:bottom w:val="none" w:sz="0" w:space="0" w:color="auto"/>
            <w:right w:val="none" w:sz="0" w:space="0" w:color="auto"/>
          </w:divBdr>
        </w:div>
        <w:div w:id="1792281589">
          <w:marLeft w:val="1166"/>
          <w:marRight w:val="0"/>
          <w:marTop w:val="96"/>
          <w:marBottom w:val="0"/>
          <w:divBdr>
            <w:top w:val="none" w:sz="0" w:space="0" w:color="auto"/>
            <w:left w:val="none" w:sz="0" w:space="0" w:color="auto"/>
            <w:bottom w:val="none" w:sz="0" w:space="0" w:color="auto"/>
            <w:right w:val="none" w:sz="0" w:space="0" w:color="auto"/>
          </w:divBdr>
        </w:div>
        <w:div w:id="1562524625">
          <w:marLeft w:val="547"/>
          <w:marRight w:val="0"/>
          <w:marTop w:val="269"/>
          <w:marBottom w:val="0"/>
          <w:divBdr>
            <w:top w:val="none" w:sz="0" w:space="0" w:color="auto"/>
            <w:left w:val="none" w:sz="0" w:space="0" w:color="auto"/>
            <w:bottom w:val="none" w:sz="0" w:space="0" w:color="auto"/>
            <w:right w:val="none" w:sz="0" w:space="0" w:color="auto"/>
          </w:divBdr>
        </w:div>
        <w:div w:id="372122543">
          <w:marLeft w:val="1166"/>
          <w:marRight w:val="0"/>
          <w:marTop w:val="230"/>
          <w:marBottom w:val="0"/>
          <w:divBdr>
            <w:top w:val="none" w:sz="0" w:space="0" w:color="auto"/>
            <w:left w:val="none" w:sz="0" w:space="0" w:color="auto"/>
            <w:bottom w:val="none" w:sz="0" w:space="0" w:color="auto"/>
            <w:right w:val="none" w:sz="0" w:space="0" w:color="auto"/>
          </w:divBdr>
        </w:div>
        <w:div w:id="418646698">
          <w:marLeft w:val="1166"/>
          <w:marRight w:val="0"/>
          <w:marTop w:val="230"/>
          <w:marBottom w:val="0"/>
          <w:divBdr>
            <w:top w:val="none" w:sz="0" w:space="0" w:color="auto"/>
            <w:left w:val="none" w:sz="0" w:space="0" w:color="auto"/>
            <w:bottom w:val="none" w:sz="0" w:space="0" w:color="auto"/>
            <w:right w:val="none" w:sz="0" w:space="0" w:color="auto"/>
          </w:divBdr>
        </w:div>
        <w:div w:id="1975014357">
          <w:marLeft w:val="1166"/>
          <w:marRight w:val="0"/>
          <w:marTop w:val="230"/>
          <w:marBottom w:val="0"/>
          <w:divBdr>
            <w:top w:val="none" w:sz="0" w:space="0" w:color="auto"/>
            <w:left w:val="none" w:sz="0" w:space="0" w:color="auto"/>
            <w:bottom w:val="none" w:sz="0" w:space="0" w:color="auto"/>
            <w:right w:val="none" w:sz="0" w:space="0" w:color="auto"/>
          </w:divBdr>
        </w:div>
        <w:div w:id="308675379">
          <w:marLeft w:val="1166"/>
          <w:marRight w:val="0"/>
          <w:marTop w:val="230"/>
          <w:marBottom w:val="0"/>
          <w:divBdr>
            <w:top w:val="none" w:sz="0" w:space="0" w:color="auto"/>
            <w:left w:val="none" w:sz="0" w:space="0" w:color="auto"/>
            <w:bottom w:val="none" w:sz="0" w:space="0" w:color="auto"/>
            <w:right w:val="none" w:sz="0" w:space="0" w:color="auto"/>
          </w:divBdr>
        </w:div>
        <w:div w:id="1590774993">
          <w:marLeft w:val="547"/>
          <w:marRight w:val="0"/>
          <w:marTop w:val="336"/>
          <w:marBottom w:val="0"/>
          <w:divBdr>
            <w:top w:val="none" w:sz="0" w:space="0" w:color="auto"/>
            <w:left w:val="none" w:sz="0" w:space="0" w:color="auto"/>
            <w:bottom w:val="none" w:sz="0" w:space="0" w:color="auto"/>
            <w:right w:val="none" w:sz="0" w:space="0" w:color="auto"/>
          </w:divBdr>
        </w:div>
        <w:div w:id="1327250540">
          <w:marLeft w:val="1166"/>
          <w:marRight w:val="0"/>
          <w:marTop w:val="230"/>
          <w:marBottom w:val="0"/>
          <w:divBdr>
            <w:top w:val="none" w:sz="0" w:space="0" w:color="auto"/>
            <w:left w:val="none" w:sz="0" w:space="0" w:color="auto"/>
            <w:bottom w:val="none" w:sz="0" w:space="0" w:color="auto"/>
            <w:right w:val="none" w:sz="0" w:space="0" w:color="auto"/>
          </w:divBdr>
        </w:div>
        <w:div w:id="1414009983">
          <w:marLeft w:val="1166"/>
          <w:marRight w:val="0"/>
          <w:marTop w:val="230"/>
          <w:marBottom w:val="0"/>
          <w:divBdr>
            <w:top w:val="none" w:sz="0" w:space="0" w:color="auto"/>
            <w:left w:val="none" w:sz="0" w:space="0" w:color="auto"/>
            <w:bottom w:val="none" w:sz="0" w:space="0" w:color="auto"/>
            <w:right w:val="none" w:sz="0" w:space="0" w:color="auto"/>
          </w:divBdr>
        </w:div>
        <w:div w:id="240336246">
          <w:marLeft w:val="1166"/>
          <w:marRight w:val="0"/>
          <w:marTop w:val="230"/>
          <w:marBottom w:val="0"/>
          <w:divBdr>
            <w:top w:val="none" w:sz="0" w:space="0" w:color="auto"/>
            <w:left w:val="none" w:sz="0" w:space="0" w:color="auto"/>
            <w:bottom w:val="none" w:sz="0" w:space="0" w:color="auto"/>
            <w:right w:val="none" w:sz="0" w:space="0" w:color="auto"/>
          </w:divBdr>
        </w:div>
        <w:div w:id="1701782934">
          <w:marLeft w:val="1166"/>
          <w:marRight w:val="0"/>
          <w:marTop w:val="230"/>
          <w:marBottom w:val="0"/>
          <w:divBdr>
            <w:top w:val="none" w:sz="0" w:space="0" w:color="auto"/>
            <w:left w:val="none" w:sz="0" w:space="0" w:color="auto"/>
            <w:bottom w:val="none" w:sz="0" w:space="0" w:color="auto"/>
            <w:right w:val="none" w:sz="0" w:space="0" w:color="auto"/>
          </w:divBdr>
        </w:div>
        <w:div w:id="1268391683">
          <w:marLeft w:val="547"/>
          <w:marRight w:val="0"/>
          <w:marTop w:val="154"/>
          <w:marBottom w:val="0"/>
          <w:divBdr>
            <w:top w:val="none" w:sz="0" w:space="0" w:color="auto"/>
            <w:left w:val="none" w:sz="0" w:space="0" w:color="auto"/>
            <w:bottom w:val="none" w:sz="0" w:space="0" w:color="auto"/>
            <w:right w:val="none" w:sz="0" w:space="0" w:color="auto"/>
          </w:divBdr>
        </w:div>
        <w:div w:id="919096705">
          <w:marLeft w:val="1166"/>
          <w:marRight w:val="0"/>
          <w:marTop w:val="134"/>
          <w:marBottom w:val="0"/>
          <w:divBdr>
            <w:top w:val="none" w:sz="0" w:space="0" w:color="auto"/>
            <w:left w:val="none" w:sz="0" w:space="0" w:color="auto"/>
            <w:bottom w:val="none" w:sz="0" w:space="0" w:color="auto"/>
            <w:right w:val="none" w:sz="0" w:space="0" w:color="auto"/>
          </w:divBdr>
        </w:div>
        <w:div w:id="408040881">
          <w:marLeft w:val="1166"/>
          <w:marRight w:val="0"/>
          <w:marTop w:val="134"/>
          <w:marBottom w:val="0"/>
          <w:divBdr>
            <w:top w:val="none" w:sz="0" w:space="0" w:color="auto"/>
            <w:left w:val="none" w:sz="0" w:space="0" w:color="auto"/>
            <w:bottom w:val="none" w:sz="0" w:space="0" w:color="auto"/>
            <w:right w:val="none" w:sz="0" w:space="0" w:color="auto"/>
          </w:divBdr>
        </w:div>
        <w:div w:id="600181427">
          <w:marLeft w:val="1166"/>
          <w:marRight w:val="0"/>
          <w:marTop w:val="134"/>
          <w:marBottom w:val="0"/>
          <w:divBdr>
            <w:top w:val="none" w:sz="0" w:space="0" w:color="auto"/>
            <w:left w:val="none" w:sz="0" w:space="0" w:color="auto"/>
            <w:bottom w:val="none" w:sz="0" w:space="0" w:color="auto"/>
            <w:right w:val="none" w:sz="0" w:space="0" w:color="auto"/>
          </w:divBdr>
        </w:div>
        <w:div w:id="1085228714">
          <w:marLeft w:val="1166"/>
          <w:marRight w:val="0"/>
          <w:marTop w:val="134"/>
          <w:marBottom w:val="0"/>
          <w:divBdr>
            <w:top w:val="none" w:sz="0" w:space="0" w:color="auto"/>
            <w:left w:val="none" w:sz="0" w:space="0" w:color="auto"/>
            <w:bottom w:val="none" w:sz="0" w:space="0" w:color="auto"/>
            <w:right w:val="none" w:sz="0" w:space="0" w:color="auto"/>
          </w:divBdr>
        </w:div>
        <w:div w:id="1474057103">
          <w:marLeft w:val="547"/>
          <w:marRight w:val="0"/>
          <w:marTop w:val="154"/>
          <w:marBottom w:val="0"/>
          <w:divBdr>
            <w:top w:val="none" w:sz="0" w:space="0" w:color="auto"/>
            <w:left w:val="none" w:sz="0" w:space="0" w:color="auto"/>
            <w:bottom w:val="none" w:sz="0" w:space="0" w:color="auto"/>
            <w:right w:val="none" w:sz="0" w:space="0" w:color="auto"/>
          </w:divBdr>
        </w:div>
        <w:div w:id="1877231076">
          <w:marLeft w:val="1166"/>
          <w:marRight w:val="0"/>
          <w:marTop w:val="134"/>
          <w:marBottom w:val="0"/>
          <w:divBdr>
            <w:top w:val="none" w:sz="0" w:space="0" w:color="auto"/>
            <w:left w:val="none" w:sz="0" w:space="0" w:color="auto"/>
            <w:bottom w:val="none" w:sz="0" w:space="0" w:color="auto"/>
            <w:right w:val="none" w:sz="0" w:space="0" w:color="auto"/>
          </w:divBdr>
        </w:div>
      </w:divsChild>
    </w:div>
    <w:div w:id="1463037037">
      <w:bodyDiv w:val="1"/>
      <w:marLeft w:val="0"/>
      <w:marRight w:val="0"/>
      <w:marTop w:val="0"/>
      <w:marBottom w:val="0"/>
      <w:divBdr>
        <w:top w:val="none" w:sz="0" w:space="0" w:color="auto"/>
        <w:left w:val="none" w:sz="0" w:space="0" w:color="auto"/>
        <w:bottom w:val="none" w:sz="0" w:space="0" w:color="auto"/>
        <w:right w:val="none" w:sz="0" w:space="0" w:color="auto"/>
      </w:divBdr>
    </w:div>
    <w:div w:id="1466971833">
      <w:bodyDiv w:val="1"/>
      <w:marLeft w:val="0"/>
      <w:marRight w:val="0"/>
      <w:marTop w:val="0"/>
      <w:marBottom w:val="0"/>
      <w:divBdr>
        <w:top w:val="none" w:sz="0" w:space="0" w:color="auto"/>
        <w:left w:val="none" w:sz="0" w:space="0" w:color="auto"/>
        <w:bottom w:val="none" w:sz="0" w:space="0" w:color="auto"/>
        <w:right w:val="none" w:sz="0" w:space="0" w:color="auto"/>
      </w:divBdr>
    </w:div>
    <w:div w:id="1476147404">
      <w:bodyDiv w:val="1"/>
      <w:marLeft w:val="0"/>
      <w:marRight w:val="0"/>
      <w:marTop w:val="0"/>
      <w:marBottom w:val="0"/>
      <w:divBdr>
        <w:top w:val="none" w:sz="0" w:space="0" w:color="auto"/>
        <w:left w:val="none" w:sz="0" w:space="0" w:color="auto"/>
        <w:bottom w:val="none" w:sz="0" w:space="0" w:color="auto"/>
        <w:right w:val="none" w:sz="0" w:space="0" w:color="auto"/>
      </w:divBdr>
      <w:divsChild>
        <w:div w:id="2083598019">
          <w:marLeft w:val="547"/>
          <w:marRight w:val="0"/>
          <w:marTop w:val="154"/>
          <w:marBottom w:val="0"/>
          <w:divBdr>
            <w:top w:val="none" w:sz="0" w:space="0" w:color="auto"/>
            <w:left w:val="none" w:sz="0" w:space="0" w:color="auto"/>
            <w:bottom w:val="none" w:sz="0" w:space="0" w:color="auto"/>
            <w:right w:val="none" w:sz="0" w:space="0" w:color="auto"/>
          </w:divBdr>
        </w:div>
        <w:div w:id="1645505122">
          <w:marLeft w:val="547"/>
          <w:marRight w:val="0"/>
          <w:marTop w:val="154"/>
          <w:marBottom w:val="0"/>
          <w:divBdr>
            <w:top w:val="none" w:sz="0" w:space="0" w:color="auto"/>
            <w:left w:val="none" w:sz="0" w:space="0" w:color="auto"/>
            <w:bottom w:val="none" w:sz="0" w:space="0" w:color="auto"/>
            <w:right w:val="none" w:sz="0" w:space="0" w:color="auto"/>
          </w:divBdr>
        </w:div>
        <w:div w:id="1561555509">
          <w:marLeft w:val="1166"/>
          <w:marRight w:val="0"/>
          <w:marTop w:val="134"/>
          <w:marBottom w:val="0"/>
          <w:divBdr>
            <w:top w:val="none" w:sz="0" w:space="0" w:color="auto"/>
            <w:left w:val="none" w:sz="0" w:space="0" w:color="auto"/>
            <w:bottom w:val="none" w:sz="0" w:space="0" w:color="auto"/>
            <w:right w:val="none" w:sz="0" w:space="0" w:color="auto"/>
          </w:divBdr>
        </w:div>
        <w:div w:id="920942390">
          <w:marLeft w:val="1166"/>
          <w:marRight w:val="0"/>
          <w:marTop w:val="134"/>
          <w:marBottom w:val="0"/>
          <w:divBdr>
            <w:top w:val="none" w:sz="0" w:space="0" w:color="auto"/>
            <w:left w:val="none" w:sz="0" w:space="0" w:color="auto"/>
            <w:bottom w:val="none" w:sz="0" w:space="0" w:color="auto"/>
            <w:right w:val="none" w:sz="0" w:space="0" w:color="auto"/>
          </w:divBdr>
        </w:div>
        <w:div w:id="921375701">
          <w:marLeft w:val="1166"/>
          <w:marRight w:val="0"/>
          <w:marTop w:val="134"/>
          <w:marBottom w:val="0"/>
          <w:divBdr>
            <w:top w:val="none" w:sz="0" w:space="0" w:color="auto"/>
            <w:left w:val="none" w:sz="0" w:space="0" w:color="auto"/>
            <w:bottom w:val="none" w:sz="0" w:space="0" w:color="auto"/>
            <w:right w:val="none" w:sz="0" w:space="0" w:color="auto"/>
          </w:divBdr>
        </w:div>
        <w:div w:id="1677416542">
          <w:marLeft w:val="1166"/>
          <w:marRight w:val="0"/>
          <w:marTop w:val="134"/>
          <w:marBottom w:val="0"/>
          <w:divBdr>
            <w:top w:val="none" w:sz="0" w:space="0" w:color="auto"/>
            <w:left w:val="none" w:sz="0" w:space="0" w:color="auto"/>
            <w:bottom w:val="none" w:sz="0" w:space="0" w:color="auto"/>
            <w:right w:val="none" w:sz="0" w:space="0" w:color="auto"/>
          </w:divBdr>
        </w:div>
        <w:div w:id="506600305">
          <w:marLeft w:val="1166"/>
          <w:marRight w:val="0"/>
          <w:marTop w:val="134"/>
          <w:marBottom w:val="0"/>
          <w:divBdr>
            <w:top w:val="none" w:sz="0" w:space="0" w:color="auto"/>
            <w:left w:val="none" w:sz="0" w:space="0" w:color="auto"/>
            <w:bottom w:val="none" w:sz="0" w:space="0" w:color="auto"/>
            <w:right w:val="none" w:sz="0" w:space="0" w:color="auto"/>
          </w:divBdr>
        </w:div>
        <w:div w:id="803545207">
          <w:marLeft w:val="547"/>
          <w:marRight w:val="0"/>
          <w:marTop w:val="154"/>
          <w:marBottom w:val="0"/>
          <w:divBdr>
            <w:top w:val="none" w:sz="0" w:space="0" w:color="auto"/>
            <w:left w:val="none" w:sz="0" w:space="0" w:color="auto"/>
            <w:bottom w:val="none" w:sz="0" w:space="0" w:color="auto"/>
            <w:right w:val="none" w:sz="0" w:space="0" w:color="auto"/>
          </w:divBdr>
        </w:div>
        <w:div w:id="243995984">
          <w:marLeft w:val="547"/>
          <w:marRight w:val="0"/>
          <w:marTop w:val="154"/>
          <w:marBottom w:val="0"/>
          <w:divBdr>
            <w:top w:val="none" w:sz="0" w:space="0" w:color="auto"/>
            <w:left w:val="none" w:sz="0" w:space="0" w:color="auto"/>
            <w:bottom w:val="none" w:sz="0" w:space="0" w:color="auto"/>
            <w:right w:val="none" w:sz="0" w:space="0" w:color="auto"/>
          </w:divBdr>
        </w:div>
        <w:div w:id="1042287825">
          <w:marLeft w:val="547"/>
          <w:marRight w:val="0"/>
          <w:marTop w:val="154"/>
          <w:marBottom w:val="0"/>
          <w:divBdr>
            <w:top w:val="none" w:sz="0" w:space="0" w:color="auto"/>
            <w:left w:val="none" w:sz="0" w:space="0" w:color="auto"/>
            <w:bottom w:val="none" w:sz="0" w:space="0" w:color="auto"/>
            <w:right w:val="none" w:sz="0" w:space="0" w:color="auto"/>
          </w:divBdr>
        </w:div>
        <w:div w:id="100883172">
          <w:marLeft w:val="1166"/>
          <w:marRight w:val="0"/>
          <w:marTop w:val="134"/>
          <w:marBottom w:val="0"/>
          <w:divBdr>
            <w:top w:val="none" w:sz="0" w:space="0" w:color="auto"/>
            <w:left w:val="none" w:sz="0" w:space="0" w:color="auto"/>
            <w:bottom w:val="none" w:sz="0" w:space="0" w:color="auto"/>
            <w:right w:val="none" w:sz="0" w:space="0" w:color="auto"/>
          </w:divBdr>
        </w:div>
        <w:div w:id="1939946503">
          <w:marLeft w:val="547"/>
          <w:marRight w:val="0"/>
          <w:marTop w:val="154"/>
          <w:marBottom w:val="0"/>
          <w:divBdr>
            <w:top w:val="none" w:sz="0" w:space="0" w:color="auto"/>
            <w:left w:val="none" w:sz="0" w:space="0" w:color="auto"/>
            <w:bottom w:val="none" w:sz="0" w:space="0" w:color="auto"/>
            <w:right w:val="none" w:sz="0" w:space="0" w:color="auto"/>
          </w:divBdr>
        </w:div>
        <w:div w:id="412046465">
          <w:marLeft w:val="547"/>
          <w:marRight w:val="0"/>
          <w:marTop w:val="134"/>
          <w:marBottom w:val="0"/>
          <w:divBdr>
            <w:top w:val="none" w:sz="0" w:space="0" w:color="auto"/>
            <w:left w:val="none" w:sz="0" w:space="0" w:color="auto"/>
            <w:bottom w:val="none" w:sz="0" w:space="0" w:color="auto"/>
            <w:right w:val="none" w:sz="0" w:space="0" w:color="auto"/>
          </w:divBdr>
        </w:div>
        <w:div w:id="505479861">
          <w:marLeft w:val="1166"/>
          <w:marRight w:val="0"/>
          <w:marTop w:val="134"/>
          <w:marBottom w:val="0"/>
          <w:divBdr>
            <w:top w:val="none" w:sz="0" w:space="0" w:color="auto"/>
            <w:left w:val="none" w:sz="0" w:space="0" w:color="auto"/>
            <w:bottom w:val="none" w:sz="0" w:space="0" w:color="auto"/>
            <w:right w:val="none" w:sz="0" w:space="0" w:color="auto"/>
          </w:divBdr>
        </w:div>
        <w:div w:id="344940422">
          <w:marLeft w:val="547"/>
          <w:marRight w:val="0"/>
          <w:marTop w:val="134"/>
          <w:marBottom w:val="0"/>
          <w:divBdr>
            <w:top w:val="none" w:sz="0" w:space="0" w:color="auto"/>
            <w:left w:val="none" w:sz="0" w:space="0" w:color="auto"/>
            <w:bottom w:val="none" w:sz="0" w:space="0" w:color="auto"/>
            <w:right w:val="none" w:sz="0" w:space="0" w:color="auto"/>
          </w:divBdr>
        </w:div>
        <w:div w:id="1930964918">
          <w:marLeft w:val="1166"/>
          <w:marRight w:val="0"/>
          <w:marTop w:val="134"/>
          <w:marBottom w:val="0"/>
          <w:divBdr>
            <w:top w:val="none" w:sz="0" w:space="0" w:color="auto"/>
            <w:left w:val="none" w:sz="0" w:space="0" w:color="auto"/>
            <w:bottom w:val="none" w:sz="0" w:space="0" w:color="auto"/>
            <w:right w:val="none" w:sz="0" w:space="0" w:color="auto"/>
          </w:divBdr>
        </w:div>
        <w:div w:id="1888446818">
          <w:marLeft w:val="1166"/>
          <w:marRight w:val="0"/>
          <w:marTop w:val="134"/>
          <w:marBottom w:val="0"/>
          <w:divBdr>
            <w:top w:val="none" w:sz="0" w:space="0" w:color="auto"/>
            <w:left w:val="none" w:sz="0" w:space="0" w:color="auto"/>
            <w:bottom w:val="none" w:sz="0" w:space="0" w:color="auto"/>
            <w:right w:val="none" w:sz="0" w:space="0" w:color="auto"/>
          </w:divBdr>
        </w:div>
        <w:div w:id="602616810">
          <w:marLeft w:val="1166"/>
          <w:marRight w:val="0"/>
          <w:marTop w:val="134"/>
          <w:marBottom w:val="0"/>
          <w:divBdr>
            <w:top w:val="none" w:sz="0" w:space="0" w:color="auto"/>
            <w:left w:val="none" w:sz="0" w:space="0" w:color="auto"/>
            <w:bottom w:val="none" w:sz="0" w:space="0" w:color="auto"/>
            <w:right w:val="none" w:sz="0" w:space="0" w:color="auto"/>
          </w:divBdr>
        </w:div>
        <w:div w:id="1113863910">
          <w:marLeft w:val="547"/>
          <w:marRight w:val="0"/>
          <w:marTop w:val="134"/>
          <w:marBottom w:val="0"/>
          <w:divBdr>
            <w:top w:val="none" w:sz="0" w:space="0" w:color="auto"/>
            <w:left w:val="none" w:sz="0" w:space="0" w:color="auto"/>
            <w:bottom w:val="none" w:sz="0" w:space="0" w:color="auto"/>
            <w:right w:val="none" w:sz="0" w:space="0" w:color="auto"/>
          </w:divBdr>
        </w:div>
        <w:div w:id="611593144">
          <w:marLeft w:val="1166"/>
          <w:marRight w:val="0"/>
          <w:marTop w:val="134"/>
          <w:marBottom w:val="0"/>
          <w:divBdr>
            <w:top w:val="none" w:sz="0" w:space="0" w:color="auto"/>
            <w:left w:val="none" w:sz="0" w:space="0" w:color="auto"/>
            <w:bottom w:val="none" w:sz="0" w:space="0" w:color="auto"/>
            <w:right w:val="none" w:sz="0" w:space="0" w:color="auto"/>
          </w:divBdr>
        </w:div>
        <w:div w:id="54741981">
          <w:marLeft w:val="1166"/>
          <w:marRight w:val="0"/>
          <w:marTop w:val="134"/>
          <w:marBottom w:val="0"/>
          <w:divBdr>
            <w:top w:val="none" w:sz="0" w:space="0" w:color="auto"/>
            <w:left w:val="none" w:sz="0" w:space="0" w:color="auto"/>
            <w:bottom w:val="none" w:sz="0" w:space="0" w:color="auto"/>
            <w:right w:val="none" w:sz="0" w:space="0" w:color="auto"/>
          </w:divBdr>
        </w:div>
        <w:div w:id="1838181611">
          <w:marLeft w:val="547"/>
          <w:marRight w:val="0"/>
          <w:marTop w:val="154"/>
          <w:marBottom w:val="0"/>
          <w:divBdr>
            <w:top w:val="none" w:sz="0" w:space="0" w:color="auto"/>
            <w:left w:val="none" w:sz="0" w:space="0" w:color="auto"/>
            <w:bottom w:val="none" w:sz="0" w:space="0" w:color="auto"/>
            <w:right w:val="none" w:sz="0" w:space="0" w:color="auto"/>
          </w:divBdr>
        </w:div>
        <w:div w:id="2103791089">
          <w:marLeft w:val="547"/>
          <w:marRight w:val="0"/>
          <w:marTop w:val="154"/>
          <w:marBottom w:val="0"/>
          <w:divBdr>
            <w:top w:val="none" w:sz="0" w:space="0" w:color="auto"/>
            <w:left w:val="none" w:sz="0" w:space="0" w:color="auto"/>
            <w:bottom w:val="none" w:sz="0" w:space="0" w:color="auto"/>
            <w:right w:val="none" w:sz="0" w:space="0" w:color="auto"/>
          </w:divBdr>
        </w:div>
        <w:div w:id="1743140442">
          <w:marLeft w:val="547"/>
          <w:marRight w:val="0"/>
          <w:marTop w:val="173"/>
          <w:marBottom w:val="0"/>
          <w:divBdr>
            <w:top w:val="none" w:sz="0" w:space="0" w:color="auto"/>
            <w:left w:val="none" w:sz="0" w:space="0" w:color="auto"/>
            <w:bottom w:val="none" w:sz="0" w:space="0" w:color="auto"/>
            <w:right w:val="none" w:sz="0" w:space="0" w:color="auto"/>
          </w:divBdr>
        </w:div>
        <w:div w:id="679280835">
          <w:marLeft w:val="1166"/>
          <w:marRight w:val="0"/>
          <w:marTop w:val="134"/>
          <w:marBottom w:val="0"/>
          <w:divBdr>
            <w:top w:val="none" w:sz="0" w:space="0" w:color="auto"/>
            <w:left w:val="none" w:sz="0" w:space="0" w:color="auto"/>
            <w:bottom w:val="none" w:sz="0" w:space="0" w:color="auto"/>
            <w:right w:val="none" w:sz="0" w:space="0" w:color="auto"/>
          </w:divBdr>
        </w:div>
        <w:div w:id="1890720924">
          <w:marLeft w:val="1166"/>
          <w:marRight w:val="0"/>
          <w:marTop w:val="134"/>
          <w:marBottom w:val="0"/>
          <w:divBdr>
            <w:top w:val="none" w:sz="0" w:space="0" w:color="auto"/>
            <w:left w:val="none" w:sz="0" w:space="0" w:color="auto"/>
            <w:bottom w:val="none" w:sz="0" w:space="0" w:color="auto"/>
            <w:right w:val="none" w:sz="0" w:space="0" w:color="auto"/>
          </w:divBdr>
        </w:div>
        <w:div w:id="1866096393">
          <w:marLeft w:val="547"/>
          <w:marRight w:val="0"/>
          <w:marTop w:val="154"/>
          <w:marBottom w:val="0"/>
          <w:divBdr>
            <w:top w:val="none" w:sz="0" w:space="0" w:color="auto"/>
            <w:left w:val="none" w:sz="0" w:space="0" w:color="auto"/>
            <w:bottom w:val="none" w:sz="0" w:space="0" w:color="auto"/>
            <w:right w:val="none" w:sz="0" w:space="0" w:color="auto"/>
          </w:divBdr>
        </w:div>
        <w:div w:id="1989823877">
          <w:marLeft w:val="547"/>
          <w:marRight w:val="0"/>
          <w:marTop w:val="154"/>
          <w:marBottom w:val="0"/>
          <w:divBdr>
            <w:top w:val="none" w:sz="0" w:space="0" w:color="auto"/>
            <w:left w:val="none" w:sz="0" w:space="0" w:color="auto"/>
            <w:bottom w:val="none" w:sz="0" w:space="0" w:color="auto"/>
            <w:right w:val="none" w:sz="0" w:space="0" w:color="auto"/>
          </w:divBdr>
        </w:div>
        <w:div w:id="1515807753">
          <w:marLeft w:val="1166"/>
          <w:marRight w:val="0"/>
          <w:marTop w:val="134"/>
          <w:marBottom w:val="0"/>
          <w:divBdr>
            <w:top w:val="none" w:sz="0" w:space="0" w:color="auto"/>
            <w:left w:val="none" w:sz="0" w:space="0" w:color="auto"/>
            <w:bottom w:val="none" w:sz="0" w:space="0" w:color="auto"/>
            <w:right w:val="none" w:sz="0" w:space="0" w:color="auto"/>
          </w:divBdr>
        </w:div>
        <w:div w:id="1683508439">
          <w:marLeft w:val="1166"/>
          <w:marRight w:val="0"/>
          <w:marTop w:val="134"/>
          <w:marBottom w:val="0"/>
          <w:divBdr>
            <w:top w:val="none" w:sz="0" w:space="0" w:color="auto"/>
            <w:left w:val="none" w:sz="0" w:space="0" w:color="auto"/>
            <w:bottom w:val="none" w:sz="0" w:space="0" w:color="auto"/>
            <w:right w:val="none" w:sz="0" w:space="0" w:color="auto"/>
          </w:divBdr>
        </w:div>
        <w:div w:id="713122809">
          <w:marLeft w:val="547"/>
          <w:marRight w:val="0"/>
          <w:marTop w:val="154"/>
          <w:marBottom w:val="0"/>
          <w:divBdr>
            <w:top w:val="none" w:sz="0" w:space="0" w:color="auto"/>
            <w:left w:val="none" w:sz="0" w:space="0" w:color="auto"/>
            <w:bottom w:val="none" w:sz="0" w:space="0" w:color="auto"/>
            <w:right w:val="none" w:sz="0" w:space="0" w:color="auto"/>
          </w:divBdr>
        </w:div>
        <w:div w:id="1381132418">
          <w:marLeft w:val="547"/>
          <w:marRight w:val="0"/>
          <w:marTop w:val="154"/>
          <w:marBottom w:val="0"/>
          <w:divBdr>
            <w:top w:val="none" w:sz="0" w:space="0" w:color="auto"/>
            <w:left w:val="none" w:sz="0" w:space="0" w:color="auto"/>
            <w:bottom w:val="none" w:sz="0" w:space="0" w:color="auto"/>
            <w:right w:val="none" w:sz="0" w:space="0" w:color="auto"/>
          </w:divBdr>
        </w:div>
        <w:div w:id="1029910006">
          <w:marLeft w:val="1166"/>
          <w:marRight w:val="0"/>
          <w:marTop w:val="134"/>
          <w:marBottom w:val="0"/>
          <w:divBdr>
            <w:top w:val="none" w:sz="0" w:space="0" w:color="auto"/>
            <w:left w:val="none" w:sz="0" w:space="0" w:color="auto"/>
            <w:bottom w:val="none" w:sz="0" w:space="0" w:color="auto"/>
            <w:right w:val="none" w:sz="0" w:space="0" w:color="auto"/>
          </w:divBdr>
        </w:div>
        <w:div w:id="1978341754">
          <w:marLeft w:val="1166"/>
          <w:marRight w:val="0"/>
          <w:marTop w:val="134"/>
          <w:marBottom w:val="0"/>
          <w:divBdr>
            <w:top w:val="none" w:sz="0" w:space="0" w:color="auto"/>
            <w:left w:val="none" w:sz="0" w:space="0" w:color="auto"/>
            <w:bottom w:val="none" w:sz="0" w:space="0" w:color="auto"/>
            <w:right w:val="none" w:sz="0" w:space="0" w:color="auto"/>
          </w:divBdr>
        </w:div>
        <w:div w:id="1790734038">
          <w:marLeft w:val="1166"/>
          <w:marRight w:val="0"/>
          <w:marTop w:val="134"/>
          <w:marBottom w:val="0"/>
          <w:divBdr>
            <w:top w:val="none" w:sz="0" w:space="0" w:color="auto"/>
            <w:left w:val="none" w:sz="0" w:space="0" w:color="auto"/>
            <w:bottom w:val="none" w:sz="0" w:space="0" w:color="auto"/>
            <w:right w:val="none" w:sz="0" w:space="0" w:color="auto"/>
          </w:divBdr>
        </w:div>
        <w:div w:id="1973635185">
          <w:marLeft w:val="547"/>
          <w:marRight w:val="0"/>
          <w:marTop w:val="154"/>
          <w:marBottom w:val="0"/>
          <w:divBdr>
            <w:top w:val="none" w:sz="0" w:space="0" w:color="auto"/>
            <w:left w:val="none" w:sz="0" w:space="0" w:color="auto"/>
            <w:bottom w:val="none" w:sz="0" w:space="0" w:color="auto"/>
            <w:right w:val="none" w:sz="0" w:space="0" w:color="auto"/>
          </w:divBdr>
        </w:div>
        <w:div w:id="2098355299">
          <w:marLeft w:val="1166"/>
          <w:marRight w:val="0"/>
          <w:marTop w:val="134"/>
          <w:marBottom w:val="0"/>
          <w:divBdr>
            <w:top w:val="none" w:sz="0" w:space="0" w:color="auto"/>
            <w:left w:val="none" w:sz="0" w:space="0" w:color="auto"/>
            <w:bottom w:val="none" w:sz="0" w:space="0" w:color="auto"/>
            <w:right w:val="none" w:sz="0" w:space="0" w:color="auto"/>
          </w:divBdr>
        </w:div>
        <w:div w:id="688263043">
          <w:marLeft w:val="547"/>
          <w:marRight w:val="0"/>
          <w:marTop w:val="154"/>
          <w:marBottom w:val="0"/>
          <w:divBdr>
            <w:top w:val="none" w:sz="0" w:space="0" w:color="auto"/>
            <w:left w:val="none" w:sz="0" w:space="0" w:color="auto"/>
            <w:bottom w:val="none" w:sz="0" w:space="0" w:color="auto"/>
            <w:right w:val="none" w:sz="0" w:space="0" w:color="auto"/>
          </w:divBdr>
        </w:div>
        <w:div w:id="1364136320">
          <w:marLeft w:val="547"/>
          <w:marRight w:val="0"/>
          <w:marTop w:val="154"/>
          <w:marBottom w:val="0"/>
          <w:divBdr>
            <w:top w:val="none" w:sz="0" w:space="0" w:color="auto"/>
            <w:left w:val="none" w:sz="0" w:space="0" w:color="auto"/>
            <w:bottom w:val="none" w:sz="0" w:space="0" w:color="auto"/>
            <w:right w:val="none" w:sz="0" w:space="0" w:color="auto"/>
          </w:divBdr>
        </w:div>
        <w:div w:id="2003964110">
          <w:marLeft w:val="1166"/>
          <w:marRight w:val="0"/>
          <w:marTop w:val="134"/>
          <w:marBottom w:val="0"/>
          <w:divBdr>
            <w:top w:val="none" w:sz="0" w:space="0" w:color="auto"/>
            <w:left w:val="none" w:sz="0" w:space="0" w:color="auto"/>
            <w:bottom w:val="none" w:sz="0" w:space="0" w:color="auto"/>
            <w:right w:val="none" w:sz="0" w:space="0" w:color="auto"/>
          </w:divBdr>
        </w:div>
        <w:div w:id="573010337">
          <w:marLeft w:val="1166"/>
          <w:marRight w:val="0"/>
          <w:marTop w:val="134"/>
          <w:marBottom w:val="0"/>
          <w:divBdr>
            <w:top w:val="none" w:sz="0" w:space="0" w:color="auto"/>
            <w:left w:val="none" w:sz="0" w:space="0" w:color="auto"/>
            <w:bottom w:val="none" w:sz="0" w:space="0" w:color="auto"/>
            <w:right w:val="none" w:sz="0" w:space="0" w:color="auto"/>
          </w:divBdr>
        </w:div>
        <w:div w:id="430248309">
          <w:marLeft w:val="547"/>
          <w:marRight w:val="0"/>
          <w:marTop w:val="154"/>
          <w:marBottom w:val="0"/>
          <w:divBdr>
            <w:top w:val="none" w:sz="0" w:space="0" w:color="auto"/>
            <w:left w:val="none" w:sz="0" w:space="0" w:color="auto"/>
            <w:bottom w:val="none" w:sz="0" w:space="0" w:color="auto"/>
            <w:right w:val="none" w:sz="0" w:space="0" w:color="auto"/>
          </w:divBdr>
        </w:div>
        <w:div w:id="1067461739">
          <w:marLeft w:val="1166"/>
          <w:marRight w:val="0"/>
          <w:marTop w:val="134"/>
          <w:marBottom w:val="0"/>
          <w:divBdr>
            <w:top w:val="none" w:sz="0" w:space="0" w:color="auto"/>
            <w:left w:val="none" w:sz="0" w:space="0" w:color="auto"/>
            <w:bottom w:val="none" w:sz="0" w:space="0" w:color="auto"/>
            <w:right w:val="none" w:sz="0" w:space="0" w:color="auto"/>
          </w:divBdr>
        </w:div>
        <w:div w:id="271131777">
          <w:marLeft w:val="1166"/>
          <w:marRight w:val="0"/>
          <w:marTop w:val="134"/>
          <w:marBottom w:val="0"/>
          <w:divBdr>
            <w:top w:val="none" w:sz="0" w:space="0" w:color="auto"/>
            <w:left w:val="none" w:sz="0" w:space="0" w:color="auto"/>
            <w:bottom w:val="none" w:sz="0" w:space="0" w:color="auto"/>
            <w:right w:val="none" w:sz="0" w:space="0" w:color="auto"/>
          </w:divBdr>
        </w:div>
        <w:div w:id="343672513">
          <w:marLeft w:val="1166"/>
          <w:marRight w:val="0"/>
          <w:marTop w:val="134"/>
          <w:marBottom w:val="0"/>
          <w:divBdr>
            <w:top w:val="none" w:sz="0" w:space="0" w:color="auto"/>
            <w:left w:val="none" w:sz="0" w:space="0" w:color="auto"/>
            <w:bottom w:val="none" w:sz="0" w:space="0" w:color="auto"/>
            <w:right w:val="none" w:sz="0" w:space="0" w:color="auto"/>
          </w:divBdr>
        </w:div>
        <w:div w:id="1780761397">
          <w:marLeft w:val="1166"/>
          <w:marRight w:val="0"/>
          <w:marTop w:val="134"/>
          <w:marBottom w:val="0"/>
          <w:divBdr>
            <w:top w:val="none" w:sz="0" w:space="0" w:color="auto"/>
            <w:left w:val="none" w:sz="0" w:space="0" w:color="auto"/>
            <w:bottom w:val="none" w:sz="0" w:space="0" w:color="auto"/>
            <w:right w:val="none" w:sz="0" w:space="0" w:color="auto"/>
          </w:divBdr>
        </w:div>
        <w:div w:id="1575122601">
          <w:marLeft w:val="547"/>
          <w:marRight w:val="0"/>
          <w:marTop w:val="154"/>
          <w:marBottom w:val="0"/>
          <w:divBdr>
            <w:top w:val="none" w:sz="0" w:space="0" w:color="auto"/>
            <w:left w:val="none" w:sz="0" w:space="0" w:color="auto"/>
            <w:bottom w:val="none" w:sz="0" w:space="0" w:color="auto"/>
            <w:right w:val="none" w:sz="0" w:space="0" w:color="auto"/>
          </w:divBdr>
        </w:div>
        <w:div w:id="91705548">
          <w:marLeft w:val="547"/>
          <w:marRight w:val="0"/>
          <w:marTop w:val="154"/>
          <w:marBottom w:val="0"/>
          <w:divBdr>
            <w:top w:val="none" w:sz="0" w:space="0" w:color="auto"/>
            <w:left w:val="none" w:sz="0" w:space="0" w:color="auto"/>
            <w:bottom w:val="none" w:sz="0" w:space="0" w:color="auto"/>
            <w:right w:val="none" w:sz="0" w:space="0" w:color="auto"/>
          </w:divBdr>
        </w:div>
        <w:div w:id="1454132615">
          <w:marLeft w:val="1166"/>
          <w:marRight w:val="0"/>
          <w:marTop w:val="134"/>
          <w:marBottom w:val="0"/>
          <w:divBdr>
            <w:top w:val="none" w:sz="0" w:space="0" w:color="auto"/>
            <w:left w:val="none" w:sz="0" w:space="0" w:color="auto"/>
            <w:bottom w:val="none" w:sz="0" w:space="0" w:color="auto"/>
            <w:right w:val="none" w:sz="0" w:space="0" w:color="auto"/>
          </w:divBdr>
        </w:div>
        <w:div w:id="1378354322">
          <w:marLeft w:val="1166"/>
          <w:marRight w:val="0"/>
          <w:marTop w:val="134"/>
          <w:marBottom w:val="0"/>
          <w:divBdr>
            <w:top w:val="none" w:sz="0" w:space="0" w:color="auto"/>
            <w:left w:val="none" w:sz="0" w:space="0" w:color="auto"/>
            <w:bottom w:val="none" w:sz="0" w:space="0" w:color="auto"/>
            <w:right w:val="none" w:sz="0" w:space="0" w:color="auto"/>
          </w:divBdr>
        </w:div>
        <w:div w:id="698357165">
          <w:marLeft w:val="547"/>
          <w:marRight w:val="0"/>
          <w:marTop w:val="154"/>
          <w:marBottom w:val="0"/>
          <w:divBdr>
            <w:top w:val="none" w:sz="0" w:space="0" w:color="auto"/>
            <w:left w:val="none" w:sz="0" w:space="0" w:color="auto"/>
            <w:bottom w:val="none" w:sz="0" w:space="0" w:color="auto"/>
            <w:right w:val="none" w:sz="0" w:space="0" w:color="auto"/>
          </w:divBdr>
        </w:div>
        <w:div w:id="1364675655">
          <w:marLeft w:val="547"/>
          <w:marRight w:val="0"/>
          <w:marTop w:val="134"/>
          <w:marBottom w:val="0"/>
          <w:divBdr>
            <w:top w:val="none" w:sz="0" w:space="0" w:color="auto"/>
            <w:left w:val="none" w:sz="0" w:space="0" w:color="auto"/>
            <w:bottom w:val="none" w:sz="0" w:space="0" w:color="auto"/>
            <w:right w:val="none" w:sz="0" w:space="0" w:color="auto"/>
          </w:divBdr>
        </w:div>
        <w:div w:id="1010107185">
          <w:marLeft w:val="1166"/>
          <w:marRight w:val="0"/>
          <w:marTop w:val="115"/>
          <w:marBottom w:val="0"/>
          <w:divBdr>
            <w:top w:val="none" w:sz="0" w:space="0" w:color="auto"/>
            <w:left w:val="none" w:sz="0" w:space="0" w:color="auto"/>
            <w:bottom w:val="none" w:sz="0" w:space="0" w:color="auto"/>
            <w:right w:val="none" w:sz="0" w:space="0" w:color="auto"/>
          </w:divBdr>
        </w:div>
        <w:div w:id="964502089">
          <w:marLeft w:val="1166"/>
          <w:marRight w:val="0"/>
          <w:marTop w:val="115"/>
          <w:marBottom w:val="0"/>
          <w:divBdr>
            <w:top w:val="none" w:sz="0" w:space="0" w:color="auto"/>
            <w:left w:val="none" w:sz="0" w:space="0" w:color="auto"/>
            <w:bottom w:val="none" w:sz="0" w:space="0" w:color="auto"/>
            <w:right w:val="none" w:sz="0" w:space="0" w:color="auto"/>
          </w:divBdr>
        </w:div>
        <w:div w:id="1642614971">
          <w:marLeft w:val="1166"/>
          <w:marRight w:val="0"/>
          <w:marTop w:val="115"/>
          <w:marBottom w:val="0"/>
          <w:divBdr>
            <w:top w:val="none" w:sz="0" w:space="0" w:color="auto"/>
            <w:left w:val="none" w:sz="0" w:space="0" w:color="auto"/>
            <w:bottom w:val="none" w:sz="0" w:space="0" w:color="auto"/>
            <w:right w:val="none" w:sz="0" w:space="0" w:color="auto"/>
          </w:divBdr>
        </w:div>
        <w:div w:id="1508901746">
          <w:marLeft w:val="1166"/>
          <w:marRight w:val="0"/>
          <w:marTop w:val="115"/>
          <w:marBottom w:val="0"/>
          <w:divBdr>
            <w:top w:val="none" w:sz="0" w:space="0" w:color="auto"/>
            <w:left w:val="none" w:sz="0" w:space="0" w:color="auto"/>
            <w:bottom w:val="none" w:sz="0" w:space="0" w:color="auto"/>
            <w:right w:val="none" w:sz="0" w:space="0" w:color="auto"/>
          </w:divBdr>
        </w:div>
        <w:div w:id="908925364">
          <w:marLeft w:val="1166"/>
          <w:marRight w:val="0"/>
          <w:marTop w:val="115"/>
          <w:marBottom w:val="0"/>
          <w:divBdr>
            <w:top w:val="none" w:sz="0" w:space="0" w:color="auto"/>
            <w:left w:val="none" w:sz="0" w:space="0" w:color="auto"/>
            <w:bottom w:val="none" w:sz="0" w:space="0" w:color="auto"/>
            <w:right w:val="none" w:sz="0" w:space="0" w:color="auto"/>
          </w:divBdr>
        </w:div>
        <w:div w:id="1039552893">
          <w:marLeft w:val="1166"/>
          <w:marRight w:val="0"/>
          <w:marTop w:val="115"/>
          <w:marBottom w:val="0"/>
          <w:divBdr>
            <w:top w:val="none" w:sz="0" w:space="0" w:color="auto"/>
            <w:left w:val="none" w:sz="0" w:space="0" w:color="auto"/>
            <w:bottom w:val="none" w:sz="0" w:space="0" w:color="auto"/>
            <w:right w:val="none" w:sz="0" w:space="0" w:color="auto"/>
          </w:divBdr>
        </w:div>
        <w:div w:id="869993896">
          <w:marLeft w:val="547"/>
          <w:marRight w:val="0"/>
          <w:marTop w:val="154"/>
          <w:marBottom w:val="0"/>
          <w:divBdr>
            <w:top w:val="none" w:sz="0" w:space="0" w:color="auto"/>
            <w:left w:val="none" w:sz="0" w:space="0" w:color="auto"/>
            <w:bottom w:val="none" w:sz="0" w:space="0" w:color="auto"/>
            <w:right w:val="none" w:sz="0" w:space="0" w:color="auto"/>
          </w:divBdr>
        </w:div>
        <w:div w:id="836193602">
          <w:marLeft w:val="547"/>
          <w:marRight w:val="0"/>
          <w:marTop w:val="154"/>
          <w:marBottom w:val="0"/>
          <w:divBdr>
            <w:top w:val="none" w:sz="0" w:space="0" w:color="auto"/>
            <w:left w:val="none" w:sz="0" w:space="0" w:color="auto"/>
            <w:bottom w:val="none" w:sz="0" w:space="0" w:color="auto"/>
            <w:right w:val="none" w:sz="0" w:space="0" w:color="auto"/>
          </w:divBdr>
        </w:div>
        <w:div w:id="1102647174">
          <w:marLeft w:val="1166"/>
          <w:marRight w:val="0"/>
          <w:marTop w:val="134"/>
          <w:marBottom w:val="0"/>
          <w:divBdr>
            <w:top w:val="none" w:sz="0" w:space="0" w:color="auto"/>
            <w:left w:val="none" w:sz="0" w:space="0" w:color="auto"/>
            <w:bottom w:val="none" w:sz="0" w:space="0" w:color="auto"/>
            <w:right w:val="none" w:sz="0" w:space="0" w:color="auto"/>
          </w:divBdr>
        </w:div>
        <w:div w:id="1023901528">
          <w:marLeft w:val="1166"/>
          <w:marRight w:val="0"/>
          <w:marTop w:val="134"/>
          <w:marBottom w:val="0"/>
          <w:divBdr>
            <w:top w:val="none" w:sz="0" w:space="0" w:color="auto"/>
            <w:left w:val="none" w:sz="0" w:space="0" w:color="auto"/>
            <w:bottom w:val="none" w:sz="0" w:space="0" w:color="auto"/>
            <w:right w:val="none" w:sz="0" w:space="0" w:color="auto"/>
          </w:divBdr>
        </w:div>
        <w:div w:id="1759060415">
          <w:marLeft w:val="1166"/>
          <w:marRight w:val="0"/>
          <w:marTop w:val="134"/>
          <w:marBottom w:val="0"/>
          <w:divBdr>
            <w:top w:val="none" w:sz="0" w:space="0" w:color="auto"/>
            <w:left w:val="none" w:sz="0" w:space="0" w:color="auto"/>
            <w:bottom w:val="none" w:sz="0" w:space="0" w:color="auto"/>
            <w:right w:val="none" w:sz="0" w:space="0" w:color="auto"/>
          </w:divBdr>
        </w:div>
        <w:div w:id="655230103">
          <w:marLeft w:val="1166"/>
          <w:marRight w:val="0"/>
          <w:marTop w:val="134"/>
          <w:marBottom w:val="0"/>
          <w:divBdr>
            <w:top w:val="none" w:sz="0" w:space="0" w:color="auto"/>
            <w:left w:val="none" w:sz="0" w:space="0" w:color="auto"/>
            <w:bottom w:val="none" w:sz="0" w:space="0" w:color="auto"/>
            <w:right w:val="none" w:sz="0" w:space="0" w:color="auto"/>
          </w:divBdr>
        </w:div>
        <w:div w:id="1454402986">
          <w:marLeft w:val="547"/>
          <w:marRight w:val="0"/>
          <w:marTop w:val="154"/>
          <w:marBottom w:val="0"/>
          <w:divBdr>
            <w:top w:val="none" w:sz="0" w:space="0" w:color="auto"/>
            <w:left w:val="none" w:sz="0" w:space="0" w:color="auto"/>
            <w:bottom w:val="none" w:sz="0" w:space="0" w:color="auto"/>
            <w:right w:val="none" w:sz="0" w:space="0" w:color="auto"/>
          </w:divBdr>
        </w:div>
        <w:div w:id="2101365112">
          <w:marLeft w:val="547"/>
          <w:marRight w:val="0"/>
          <w:marTop w:val="154"/>
          <w:marBottom w:val="0"/>
          <w:divBdr>
            <w:top w:val="none" w:sz="0" w:space="0" w:color="auto"/>
            <w:left w:val="none" w:sz="0" w:space="0" w:color="auto"/>
            <w:bottom w:val="none" w:sz="0" w:space="0" w:color="auto"/>
            <w:right w:val="none" w:sz="0" w:space="0" w:color="auto"/>
          </w:divBdr>
        </w:div>
        <w:div w:id="1884902581">
          <w:marLeft w:val="1166"/>
          <w:marRight w:val="0"/>
          <w:marTop w:val="154"/>
          <w:marBottom w:val="0"/>
          <w:divBdr>
            <w:top w:val="none" w:sz="0" w:space="0" w:color="auto"/>
            <w:left w:val="none" w:sz="0" w:space="0" w:color="auto"/>
            <w:bottom w:val="none" w:sz="0" w:space="0" w:color="auto"/>
            <w:right w:val="none" w:sz="0" w:space="0" w:color="auto"/>
          </w:divBdr>
        </w:div>
        <w:div w:id="1757440573">
          <w:marLeft w:val="1166"/>
          <w:marRight w:val="0"/>
          <w:marTop w:val="134"/>
          <w:marBottom w:val="0"/>
          <w:divBdr>
            <w:top w:val="none" w:sz="0" w:space="0" w:color="auto"/>
            <w:left w:val="none" w:sz="0" w:space="0" w:color="auto"/>
            <w:bottom w:val="none" w:sz="0" w:space="0" w:color="auto"/>
            <w:right w:val="none" w:sz="0" w:space="0" w:color="auto"/>
          </w:divBdr>
        </w:div>
        <w:div w:id="1366522839">
          <w:marLeft w:val="547"/>
          <w:marRight w:val="0"/>
          <w:marTop w:val="154"/>
          <w:marBottom w:val="0"/>
          <w:divBdr>
            <w:top w:val="none" w:sz="0" w:space="0" w:color="auto"/>
            <w:left w:val="none" w:sz="0" w:space="0" w:color="auto"/>
            <w:bottom w:val="none" w:sz="0" w:space="0" w:color="auto"/>
            <w:right w:val="none" w:sz="0" w:space="0" w:color="auto"/>
          </w:divBdr>
        </w:div>
        <w:div w:id="471335260">
          <w:marLeft w:val="547"/>
          <w:marRight w:val="0"/>
          <w:marTop w:val="154"/>
          <w:marBottom w:val="0"/>
          <w:divBdr>
            <w:top w:val="none" w:sz="0" w:space="0" w:color="auto"/>
            <w:left w:val="none" w:sz="0" w:space="0" w:color="auto"/>
            <w:bottom w:val="none" w:sz="0" w:space="0" w:color="auto"/>
            <w:right w:val="none" w:sz="0" w:space="0" w:color="auto"/>
          </w:divBdr>
        </w:div>
        <w:div w:id="1128670851">
          <w:marLeft w:val="1166"/>
          <w:marRight w:val="0"/>
          <w:marTop w:val="134"/>
          <w:marBottom w:val="0"/>
          <w:divBdr>
            <w:top w:val="none" w:sz="0" w:space="0" w:color="auto"/>
            <w:left w:val="none" w:sz="0" w:space="0" w:color="auto"/>
            <w:bottom w:val="none" w:sz="0" w:space="0" w:color="auto"/>
            <w:right w:val="none" w:sz="0" w:space="0" w:color="auto"/>
          </w:divBdr>
        </w:div>
        <w:div w:id="1155607455">
          <w:marLeft w:val="1166"/>
          <w:marRight w:val="0"/>
          <w:marTop w:val="134"/>
          <w:marBottom w:val="0"/>
          <w:divBdr>
            <w:top w:val="none" w:sz="0" w:space="0" w:color="auto"/>
            <w:left w:val="none" w:sz="0" w:space="0" w:color="auto"/>
            <w:bottom w:val="none" w:sz="0" w:space="0" w:color="auto"/>
            <w:right w:val="none" w:sz="0" w:space="0" w:color="auto"/>
          </w:divBdr>
        </w:div>
        <w:div w:id="2016348011">
          <w:marLeft w:val="1800"/>
          <w:marRight w:val="0"/>
          <w:marTop w:val="134"/>
          <w:marBottom w:val="0"/>
          <w:divBdr>
            <w:top w:val="none" w:sz="0" w:space="0" w:color="auto"/>
            <w:left w:val="none" w:sz="0" w:space="0" w:color="auto"/>
            <w:bottom w:val="none" w:sz="0" w:space="0" w:color="auto"/>
            <w:right w:val="none" w:sz="0" w:space="0" w:color="auto"/>
          </w:divBdr>
        </w:div>
        <w:div w:id="465241109">
          <w:marLeft w:val="1800"/>
          <w:marRight w:val="0"/>
          <w:marTop w:val="115"/>
          <w:marBottom w:val="0"/>
          <w:divBdr>
            <w:top w:val="none" w:sz="0" w:space="0" w:color="auto"/>
            <w:left w:val="none" w:sz="0" w:space="0" w:color="auto"/>
            <w:bottom w:val="none" w:sz="0" w:space="0" w:color="auto"/>
            <w:right w:val="none" w:sz="0" w:space="0" w:color="auto"/>
          </w:divBdr>
        </w:div>
        <w:div w:id="1074009237">
          <w:marLeft w:val="1800"/>
          <w:marRight w:val="0"/>
          <w:marTop w:val="115"/>
          <w:marBottom w:val="0"/>
          <w:divBdr>
            <w:top w:val="none" w:sz="0" w:space="0" w:color="auto"/>
            <w:left w:val="none" w:sz="0" w:space="0" w:color="auto"/>
            <w:bottom w:val="none" w:sz="0" w:space="0" w:color="auto"/>
            <w:right w:val="none" w:sz="0" w:space="0" w:color="auto"/>
          </w:divBdr>
        </w:div>
        <w:div w:id="1674264498">
          <w:marLeft w:val="1800"/>
          <w:marRight w:val="0"/>
          <w:marTop w:val="115"/>
          <w:marBottom w:val="0"/>
          <w:divBdr>
            <w:top w:val="none" w:sz="0" w:space="0" w:color="auto"/>
            <w:left w:val="none" w:sz="0" w:space="0" w:color="auto"/>
            <w:bottom w:val="none" w:sz="0" w:space="0" w:color="auto"/>
            <w:right w:val="none" w:sz="0" w:space="0" w:color="auto"/>
          </w:divBdr>
        </w:div>
        <w:div w:id="366610490">
          <w:marLeft w:val="547"/>
          <w:marRight w:val="0"/>
          <w:marTop w:val="154"/>
          <w:marBottom w:val="0"/>
          <w:divBdr>
            <w:top w:val="none" w:sz="0" w:space="0" w:color="auto"/>
            <w:left w:val="none" w:sz="0" w:space="0" w:color="auto"/>
            <w:bottom w:val="none" w:sz="0" w:space="0" w:color="auto"/>
            <w:right w:val="none" w:sz="0" w:space="0" w:color="auto"/>
          </w:divBdr>
        </w:div>
        <w:div w:id="1131096777">
          <w:marLeft w:val="547"/>
          <w:marRight w:val="0"/>
          <w:marTop w:val="154"/>
          <w:marBottom w:val="0"/>
          <w:divBdr>
            <w:top w:val="none" w:sz="0" w:space="0" w:color="auto"/>
            <w:left w:val="none" w:sz="0" w:space="0" w:color="auto"/>
            <w:bottom w:val="none" w:sz="0" w:space="0" w:color="auto"/>
            <w:right w:val="none" w:sz="0" w:space="0" w:color="auto"/>
          </w:divBdr>
        </w:div>
        <w:div w:id="20013280">
          <w:marLeft w:val="1166"/>
          <w:marRight w:val="0"/>
          <w:marTop w:val="134"/>
          <w:marBottom w:val="0"/>
          <w:divBdr>
            <w:top w:val="none" w:sz="0" w:space="0" w:color="auto"/>
            <w:left w:val="none" w:sz="0" w:space="0" w:color="auto"/>
            <w:bottom w:val="none" w:sz="0" w:space="0" w:color="auto"/>
            <w:right w:val="none" w:sz="0" w:space="0" w:color="auto"/>
          </w:divBdr>
        </w:div>
        <w:div w:id="1512404369">
          <w:marLeft w:val="1166"/>
          <w:marRight w:val="0"/>
          <w:marTop w:val="134"/>
          <w:marBottom w:val="0"/>
          <w:divBdr>
            <w:top w:val="none" w:sz="0" w:space="0" w:color="auto"/>
            <w:left w:val="none" w:sz="0" w:space="0" w:color="auto"/>
            <w:bottom w:val="none" w:sz="0" w:space="0" w:color="auto"/>
            <w:right w:val="none" w:sz="0" w:space="0" w:color="auto"/>
          </w:divBdr>
        </w:div>
        <w:div w:id="1182432683">
          <w:marLeft w:val="547"/>
          <w:marRight w:val="0"/>
          <w:marTop w:val="154"/>
          <w:marBottom w:val="0"/>
          <w:divBdr>
            <w:top w:val="none" w:sz="0" w:space="0" w:color="auto"/>
            <w:left w:val="none" w:sz="0" w:space="0" w:color="auto"/>
            <w:bottom w:val="none" w:sz="0" w:space="0" w:color="auto"/>
            <w:right w:val="none" w:sz="0" w:space="0" w:color="auto"/>
          </w:divBdr>
        </w:div>
        <w:div w:id="1167131537">
          <w:marLeft w:val="1166"/>
          <w:marRight w:val="0"/>
          <w:marTop w:val="134"/>
          <w:marBottom w:val="0"/>
          <w:divBdr>
            <w:top w:val="none" w:sz="0" w:space="0" w:color="auto"/>
            <w:left w:val="none" w:sz="0" w:space="0" w:color="auto"/>
            <w:bottom w:val="none" w:sz="0" w:space="0" w:color="auto"/>
            <w:right w:val="none" w:sz="0" w:space="0" w:color="auto"/>
          </w:divBdr>
        </w:div>
      </w:divsChild>
    </w:div>
    <w:div w:id="1516075267">
      <w:bodyDiv w:val="1"/>
      <w:marLeft w:val="0"/>
      <w:marRight w:val="0"/>
      <w:marTop w:val="0"/>
      <w:marBottom w:val="0"/>
      <w:divBdr>
        <w:top w:val="none" w:sz="0" w:space="0" w:color="auto"/>
        <w:left w:val="none" w:sz="0" w:space="0" w:color="auto"/>
        <w:bottom w:val="none" w:sz="0" w:space="0" w:color="auto"/>
        <w:right w:val="none" w:sz="0" w:space="0" w:color="auto"/>
      </w:divBdr>
    </w:div>
    <w:div w:id="1528177708">
      <w:bodyDiv w:val="1"/>
      <w:marLeft w:val="0"/>
      <w:marRight w:val="0"/>
      <w:marTop w:val="0"/>
      <w:marBottom w:val="0"/>
      <w:divBdr>
        <w:top w:val="none" w:sz="0" w:space="0" w:color="auto"/>
        <w:left w:val="none" w:sz="0" w:space="0" w:color="auto"/>
        <w:bottom w:val="none" w:sz="0" w:space="0" w:color="auto"/>
        <w:right w:val="none" w:sz="0" w:space="0" w:color="auto"/>
      </w:divBdr>
      <w:divsChild>
        <w:div w:id="500582692">
          <w:marLeft w:val="0"/>
          <w:marRight w:val="0"/>
          <w:marTop w:val="86"/>
          <w:marBottom w:val="0"/>
          <w:divBdr>
            <w:top w:val="none" w:sz="0" w:space="0" w:color="auto"/>
            <w:left w:val="none" w:sz="0" w:space="0" w:color="auto"/>
            <w:bottom w:val="none" w:sz="0" w:space="0" w:color="auto"/>
            <w:right w:val="none" w:sz="0" w:space="0" w:color="auto"/>
          </w:divBdr>
        </w:div>
        <w:div w:id="1321496419">
          <w:marLeft w:val="0"/>
          <w:marRight w:val="0"/>
          <w:marTop w:val="86"/>
          <w:marBottom w:val="0"/>
          <w:divBdr>
            <w:top w:val="none" w:sz="0" w:space="0" w:color="auto"/>
            <w:left w:val="none" w:sz="0" w:space="0" w:color="auto"/>
            <w:bottom w:val="none" w:sz="0" w:space="0" w:color="auto"/>
            <w:right w:val="none" w:sz="0" w:space="0" w:color="auto"/>
          </w:divBdr>
        </w:div>
        <w:div w:id="448814175">
          <w:marLeft w:val="0"/>
          <w:marRight w:val="0"/>
          <w:marTop w:val="86"/>
          <w:marBottom w:val="0"/>
          <w:divBdr>
            <w:top w:val="none" w:sz="0" w:space="0" w:color="auto"/>
            <w:left w:val="none" w:sz="0" w:space="0" w:color="auto"/>
            <w:bottom w:val="none" w:sz="0" w:space="0" w:color="auto"/>
            <w:right w:val="none" w:sz="0" w:space="0" w:color="auto"/>
          </w:divBdr>
        </w:div>
        <w:div w:id="2077968756">
          <w:marLeft w:val="0"/>
          <w:marRight w:val="0"/>
          <w:marTop w:val="86"/>
          <w:marBottom w:val="0"/>
          <w:divBdr>
            <w:top w:val="none" w:sz="0" w:space="0" w:color="auto"/>
            <w:left w:val="none" w:sz="0" w:space="0" w:color="auto"/>
            <w:bottom w:val="none" w:sz="0" w:space="0" w:color="auto"/>
            <w:right w:val="none" w:sz="0" w:space="0" w:color="auto"/>
          </w:divBdr>
        </w:div>
        <w:div w:id="630981431">
          <w:marLeft w:val="0"/>
          <w:marRight w:val="0"/>
          <w:marTop w:val="86"/>
          <w:marBottom w:val="0"/>
          <w:divBdr>
            <w:top w:val="none" w:sz="0" w:space="0" w:color="auto"/>
            <w:left w:val="none" w:sz="0" w:space="0" w:color="auto"/>
            <w:bottom w:val="none" w:sz="0" w:space="0" w:color="auto"/>
            <w:right w:val="none" w:sz="0" w:space="0" w:color="auto"/>
          </w:divBdr>
        </w:div>
        <w:div w:id="52237010">
          <w:marLeft w:val="0"/>
          <w:marRight w:val="0"/>
          <w:marTop w:val="86"/>
          <w:marBottom w:val="0"/>
          <w:divBdr>
            <w:top w:val="none" w:sz="0" w:space="0" w:color="auto"/>
            <w:left w:val="none" w:sz="0" w:space="0" w:color="auto"/>
            <w:bottom w:val="none" w:sz="0" w:space="0" w:color="auto"/>
            <w:right w:val="none" w:sz="0" w:space="0" w:color="auto"/>
          </w:divBdr>
        </w:div>
        <w:div w:id="785855274">
          <w:marLeft w:val="0"/>
          <w:marRight w:val="0"/>
          <w:marTop w:val="86"/>
          <w:marBottom w:val="0"/>
          <w:divBdr>
            <w:top w:val="none" w:sz="0" w:space="0" w:color="auto"/>
            <w:left w:val="none" w:sz="0" w:space="0" w:color="auto"/>
            <w:bottom w:val="none" w:sz="0" w:space="0" w:color="auto"/>
            <w:right w:val="none" w:sz="0" w:space="0" w:color="auto"/>
          </w:divBdr>
        </w:div>
        <w:div w:id="1349525761">
          <w:marLeft w:val="0"/>
          <w:marRight w:val="0"/>
          <w:marTop w:val="86"/>
          <w:marBottom w:val="0"/>
          <w:divBdr>
            <w:top w:val="none" w:sz="0" w:space="0" w:color="auto"/>
            <w:left w:val="none" w:sz="0" w:space="0" w:color="auto"/>
            <w:bottom w:val="none" w:sz="0" w:space="0" w:color="auto"/>
            <w:right w:val="none" w:sz="0" w:space="0" w:color="auto"/>
          </w:divBdr>
        </w:div>
      </w:divsChild>
    </w:div>
    <w:div w:id="1534072816">
      <w:bodyDiv w:val="1"/>
      <w:marLeft w:val="0"/>
      <w:marRight w:val="0"/>
      <w:marTop w:val="0"/>
      <w:marBottom w:val="0"/>
      <w:divBdr>
        <w:top w:val="none" w:sz="0" w:space="0" w:color="auto"/>
        <w:left w:val="none" w:sz="0" w:space="0" w:color="auto"/>
        <w:bottom w:val="none" w:sz="0" w:space="0" w:color="auto"/>
        <w:right w:val="none" w:sz="0" w:space="0" w:color="auto"/>
      </w:divBdr>
    </w:div>
    <w:div w:id="1581215826">
      <w:bodyDiv w:val="1"/>
      <w:marLeft w:val="0"/>
      <w:marRight w:val="0"/>
      <w:marTop w:val="0"/>
      <w:marBottom w:val="0"/>
      <w:divBdr>
        <w:top w:val="none" w:sz="0" w:space="0" w:color="auto"/>
        <w:left w:val="none" w:sz="0" w:space="0" w:color="auto"/>
        <w:bottom w:val="none" w:sz="0" w:space="0" w:color="auto"/>
        <w:right w:val="none" w:sz="0" w:space="0" w:color="auto"/>
      </w:divBdr>
    </w:div>
    <w:div w:id="1589457596">
      <w:bodyDiv w:val="1"/>
      <w:marLeft w:val="0"/>
      <w:marRight w:val="0"/>
      <w:marTop w:val="0"/>
      <w:marBottom w:val="0"/>
      <w:divBdr>
        <w:top w:val="none" w:sz="0" w:space="0" w:color="auto"/>
        <w:left w:val="none" w:sz="0" w:space="0" w:color="auto"/>
        <w:bottom w:val="none" w:sz="0" w:space="0" w:color="auto"/>
        <w:right w:val="none" w:sz="0" w:space="0" w:color="auto"/>
      </w:divBdr>
      <w:divsChild>
        <w:div w:id="388843337">
          <w:marLeft w:val="547"/>
          <w:marRight w:val="0"/>
          <w:marTop w:val="154"/>
          <w:marBottom w:val="0"/>
          <w:divBdr>
            <w:top w:val="none" w:sz="0" w:space="0" w:color="auto"/>
            <w:left w:val="none" w:sz="0" w:space="0" w:color="auto"/>
            <w:bottom w:val="none" w:sz="0" w:space="0" w:color="auto"/>
            <w:right w:val="none" w:sz="0" w:space="0" w:color="auto"/>
          </w:divBdr>
        </w:div>
        <w:div w:id="415784279">
          <w:marLeft w:val="1166"/>
          <w:marRight w:val="0"/>
          <w:marTop w:val="134"/>
          <w:marBottom w:val="0"/>
          <w:divBdr>
            <w:top w:val="none" w:sz="0" w:space="0" w:color="auto"/>
            <w:left w:val="none" w:sz="0" w:space="0" w:color="auto"/>
            <w:bottom w:val="none" w:sz="0" w:space="0" w:color="auto"/>
            <w:right w:val="none" w:sz="0" w:space="0" w:color="auto"/>
          </w:divBdr>
        </w:div>
        <w:div w:id="1998339996">
          <w:marLeft w:val="1800"/>
          <w:marRight w:val="0"/>
          <w:marTop w:val="115"/>
          <w:marBottom w:val="0"/>
          <w:divBdr>
            <w:top w:val="none" w:sz="0" w:space="0" w:color="auto"/>
            <w:left w:val="none" w:sz="0" w:space="0" w:color="auto"/>
            <w:bottom w:val="none" w:sz="0" w:space="0" w:color="auto"/>
            <w:right w:val="none" w:sz="0" w:space="0" w:color="auto"/>
          </w:divBdr>
        </w:div>
        <w:div w:id="61878827">
          <w:marLeft w:val="1800"/>
          <w:marRight w:val="0"/>
          <w:marTop w:val="115"/>
          <w:marBottom w:val="0"/>
          <w:divBdr>
            <w:top w:val="none" w:sz="0" w:space="0" w:color="auto"/>
            <w:left w:val="none" w:sz="0" w:space="0" w:color="auto"/>
            <w:bottom w:val="none" w:sz="0" w:space="0" w:color="auto"/>
            <w:right w:val="none" w:sz="0" w:space="0" w:color="auto"/>
          </w:divBdr>
        </w:div>
        <w:div w:id="33315408">
          <w:marLeft w:val="1800"/>
          <w:marRight w:val="0"/>
          <w:marTop w:val="115"/>
          <w:marBottom w:val="0"/>
          <w:divBdr>
            <w:top w:val="none" w:sz="0" w:space="0" w:color="auto"/>
            <w:left w:val="none" w:sz="0" w:space="0" w:color="auto"/>
            <w:bottom w:val="none" w:sz="0" w:space="0" w:color="auto"/>
            <w:right w:val="none" w:sz="0" w:space="0" w:color="auto"/>
          </w:divBdr>
        </w:div>
      </w:divsChild>
    </w:div>
    <w:div w:id="1594850173">
      <w:bodyDiv w:val="1"/>
      <w:marLeft w:val="0"/>
      <w:marRight w:val="0"/>
      <w:marTop w:val="0"/>
      <w:marBottom w:val="0"/>
      <w:divBdr>
        <w:top w:val="none" w:sz="0" w:space="0" w:color="auto"/>
        <w:left w:val="none" w:sz="0" w:space="0" w:color="auto"/>
        <w:bottom w:val="none" w:sz="0" w:space="0" w:color="auto"/>
        <w:right w:val="none" w:sz="0" w:space="0" w:color="auto"/>
      </w:divBdr>
    </w:div>
    <w:div w:id="1640377173">
      <w:bodyDiv w:val="1"/>
      <w:marLeft w:val="0"/>
      <w:marRight w:val="0"/>
      <w:marTop w:val="0"/>
      <w:marBottom w:val="0"/>
      <w:divBdr>
        <w:top w:val="none" w:sz="0" w:space="0" w:color="auto"/>
        <w:left w:val="none" w:sz="0" w:space="0" w:color="auto"/>
        <w:bottom w:val="none" w:sz="0" w:space="0" w:color="auto"/>
        <w:right w:val="none" w:sz="0" w:space="0" w:color="auto"/>
      </w:divBdr>
    </w:div>
    <w:div w:id="1644656003">
      <w:bodyDiv w:val="1"/>
      <w:marLeft w:val="0"/>
      <w:marRight w:val="0"/>
      <w:marTop w:val="0"/>
      <w:marBottom w:val="0"/>
      <w:divBdr>
        <w:top w:val="none" w:sz="0" w:space="0" w:color="auto"/>
        <w:left w:val="none" w:sz="0" w:space="0" w:color="auto"/>
        <w:bottom w:val="none" w:sz="0" w:space="0" w:color="auto"/>
        <w:right w:val="none" w:sz="0" w:space="0" w:color="auto"/>
      </w:divBdr>
    </w:div>
    <w:div w:id="1647976911">
      <w:bodyDiv w:val="1"/>
      <w:marLeft w:val="0"/>
      <w:marRight w:val="0"/>
      <w:marTop w:val="0"/>
      <w:marBottom w:val="0"/>
      <w:divBdr>
        <w:top w:val="none" w:sz="0" w:space="0" w:color="auto"/>
        <w:left w:val="none" w:sz="0" w:space="0" w:color="auto"/>
        <w:bottom w:val="none" w:sz="0" w:space="0" w:color="auto"/>
        <w:right w:val="none" w:sz="0" w:space="0" w:color="auto"/>
      </w:divBdr>
      <w:divsChild>
        <w:div w:id="1805535224">
          <w:marLeft w:val="0"/>
          <w:marRight w:val="0"/>
          <w:marTop w:val="480"/>
          <w:marBottom w:val="0"/>
          <w:divBdr>
            <w:top w:val="none" w:sz="0" w:space="0" w:color="auto"/>
            <w:left w:val="none" w:sz="0" w:space="0" w:color="auto"/>
            <w:bottom w:val="none" w:sz="0" w:space="0" w:color="auto"/>
            <w:right w:val="none" w:sz="0" w:space="0" w:color="auto"/>
          </w:divBdr>
        </w:div>
        <w:div w:id="1076511922">
          <w:marLeft w:val="0"/>
          <w:marRight w:val="0"/>
          <w:marTop w:val="480"/>
          <w:marBottom w:val="0"/>
          <w:divBdr>
            <w:top w:val="none" w:sz="0" w:space="0" w:color="auto"/>
            <w:left w:val="none" w:sz="0" w:space="0" w:color="auto"/>
            <w:bottom w:val="none" w:sz="0" w:space="0" w:color="auto"/>
            <w:right w:val="none" w:sz="0" w:space="0" w:color="auto"/>
          </w:divBdr>
        </w:div>
        <w:div w:id="1542475203">
          <w:marLeft w:val="0"/>
          <w:marRight w:val="0"/>
          <w:marTop w:val="480"/>
          <w:marBottom w:val="0"/>
          <w:divBdr>
            <w:top w:val="none" w:sz="0" w:space="0" w:color="auto"/>
            <w:left w:val="none" w:sz="0" w:space="0" w:color="auto"/>
            <w:bottom w:val="none" w:sz="0" w:space="0" w:color="auto"/>
            <w:right w:val="none" w:sz="0" w:space="0" w:color="auto"/>
          </w:divBdr>
        </w:div>
        <w:div w:id="969244381">
          <w:marLeft w:val="1800"/>
          <w:marRight w:val="0"/>
          <w:marTop w:val="0"/>
          <w:marBottom w:val="0"/>
          <w:divBdr>
            <w:top w:val="none" w:sz="0" w:space="0" w:color="auto"/>
            <w:left w:val="none" w:sz="0" w:space="0" w:color="auto"/>
            <w:bottom w:val="none" w:sz="0" w:space="0" w:color="auto"/>
            <w:right w:val="none" w:sz="0" w:space="0" w:color="auto"/>
          </w:divBdr>
        </w:div>
        <w:div w:id="1990741553">
          <w:marLeft w:val="1800"/>
          <w:marRight w:val="0"/>
          <w:marTop w:val="0"/>
          <w:marBottom w:val="0"/>
          <w:divBdr>
            <w:top w:val="none" w:sz="0" w:space="0" w:color="auto"/>
            <w:left w:val="none" w:sz="0" w:space="0" w:color="auto"/>
            <w:bottom w:val="none" w:sz="0" w:space="0" w:color="auto"/>
            <w:right w:val="none" w:sz="0" w:space="0" w:color="auto"/>
          </w:divBdr>
        </w:div>
        <w:div w:id="1366717571">
          <w:marLeft w:val="1800"/>
          <w:marRight w:val="0"/>
          <w:marTop w:val="0"/>
          <w:marBottom w:val="0"/>
          <w:divBdr>
            <w:top w:val="none" w:sz="0" w:space="0" w:color="auto"/>
            <w:left w:val="none" w:sz="0" w:space="0" w:color="auto"/>
            <w:bottom w:val="none" w:sz="0" w:space="0" w:color="auto"/>
            <w:right w:val="none" w:sz="0" w:space="0" w:color="auto"/>
          </w:divBdr>
        </w:div>
        <w:div w:id="2066099125">
          <w:marLeft w:val="1800"/>
          <w:marRight w:val="0"/>
          <w:marTop w:val="0"/>
          <w:marBottom w:val="0"/>
          <w:divBdr>
            <w:top w:val="none" w:sz="0" w:space="0" w:color="auto"/>
            <w:left w:val="none" w:sz="0" w:space="0" w:color="auto"/>
            <w:bottom w:val="none" w:sz="0" w:space="0" w:color="auto"/>
            <w:right w:val="none" w:sz="0" w:space="0" w:color="auto"/>
          </w:divBdr>
        </w:div>
        <w:div w:id="1817258272">
          <w:marLeft w:val="1800"/>
          <w:marRight w:val="0"/>
          <w:marTop w:val="0"/>
          <w:marBottom w:val="0"/>
          <w:divBdr>
            <w:top w:val="none" w:sz="0" w:space="0" w:color="auto"/>
            <w:left w:val="none" w:sz="0" w:space="0" w:color="auto"/>
            <w:bottom w:val="none" w:sz="0" w:space="0" w:color="auto"/>
            <w:right w:val="none" w:sz="0" w:space="0" w:color="auto"/>
          </w:divBdr>
        </w:div>
        <w:div w:id="1835754493">
          <w:marLeft w:val="1800"/>
          <w:marRight w:val="0"/>
          <w:marTop w:val="0"/>
          <w:marBottom w:val="0"/>
          <w:divBdr>
            <w:top w:val="none" w:sz="0" w:space="0" w:color="auto"/>
            <w:left w:val="none" w:sz="0" w:space="0" w:color="auto"/>
            <w:bottom w:val="none" w:sz="0" w:space="0" w:color="auto"/>
            <w:right w:val="none" w:sz="0" w:space="0" w:color="auto"/>
          </w:divBdr>
        </w:div>
        <w:div w:id="1415778712">
          <w:marLeft w:val="1800"/>
          <w:marRight w:val="0"/>
          <w:marTop w:val="384"/>
          <w:marBottom w:val="0"/>
          <w:divBdr>
            <w:top w:val="none" w:sz="0" w:space="0" w:color="auto"/>
            <w:left w:val="none" w:sz="0" w:space="0" w:color="auto"/>
            <w:bottom w:val="none" w:sz="0" w:space="0" w:color="auto"/>
            <w:right w:val="none" w:sz="0" w:space="0" w:color="auto"/>
          </w:divBdr>
        </w:div>
        <w:div w:id="1953052012">
          <w:marLeft w:val="1800"/>
          <w:marRight w:val="0"/>
          <w:marTop w:val="384"/>
          <w:marBottom w:val="0"/>
          <w:divBdr>
            <w:top w:val="none" w:sz="0" w:space="0" w:color="auto"/>
            <w:left w:val="none" w:sz="0" w:space="0" w:color="auto"/>
            <w:bottom w:val="none" w:sz="0" w:space="0" w:color="auto"/>
            <w:right w:val="none" w:sz="0" w:space="0" w:color="auto"/>
          </w:divBdr>
        </w:div>
        <w:div w:id="132909838">
          <w:marLeft w:val="1800"/>
          <w:marRight w:val="0"/>
          <w:marTop w:val="384"/>
          <w:marBottom w:val="0"/>
          <w:divBdr>
            <w:top w:val="none" w:sz="0" w:space="0" w:color="auto"/>
            <w:left w:val="none" w:sz="0" w:space="0" w:color="auto"/>
            <w:bottom w:val="none" w:sz="0" w:space="0" w:color="auto"/>
            <w:right w:val="none" w:sz="0" w:space="0" w:color="auto"/>
          </w:divBdr>
        </w:div>
        <w:div w:id="685134277">
          <w:marLeft w:val="1166"/>
          <w:marRight w:val="0"/>
          <w:marTop w:val="0"/>
          <w:marBottom w:val="0"/>
          <w:divBdr>
            <w:top w:val="none" w:sz="0" w:space="0" w:color="auto"/>
            <w:left w:val="none" w:sz="0" w:space="0" w:color="auto"/>
            <w:bottom w:val="none" w:sz="0" w:space="0" w:color="auto"/>
            <w:right w:val="none" w:sz="0" w:space="0" w:color="auto"/>
          </w:divBdr>
        </w:div>
        <w:div w:id="146243321">
          <w:marLeft w:val="0"/>
          <w:marRight w:val="0"/>
          <w:marTop w:val="158"/>
          <w:marBottom w:val="0"/>
          <w:divBdr>
            <w:top w:val="none" w:sz="0" w:space="0" w:color="auto"/>
            <w:left w:val="none" w:sz="0" w:space="0" w:color="auto"/>
            <w:bottom w:val="none" w:sz="0" w:space="0" w:color="auto"/>
            <w:right w:val="none" w:sz="0" w:space="0" w:color="auto"/>
          </w:divBdr>
        </w:div>
        <w:div w:id="223957240">
          <w:marLeft w:val="0"/>
          <w:marRight w:val="0"/>
          <w:marTop w:val="158"/>
          <w:marBottom w:val="0"/>
          <w:divBdr>
            <w:top w:val="none" w:sz="0" w:space="0" w:color="auto"/>
            <w:left w:val="none" w:sz="0" w:space="0" w:color="auto"/>
            <w:bottom w:val="none" w:sz="0" w:space="0" w:color="auto"/>
            <w:right w:val="none" w:sz="0" w:space="0" w:color="auto"/>
          </w:divBdr>
        </w:div>
        <w:div w:id="640384674">
          <w:marLeft w:val="0"/>
          <w:marRight w:val="0"/>
          <w:marTop w:val="158"/>
          <w:marBottom w:val="0"/>
          <w:divBdr>
            <w:top w:val="none" w:sz="0" w:space="0" w:color="auto"/>
            <w:left w:val="none" w:sz="0" w:space="0" w:color="auto"/>
            <w:bottom w:val="none" w:sz="0" w:space="0" w:color="auto"/>
            <w:right w:val="none" w:sz="0" w:space="0" w:color="auto"/>
          </w:divBdr>
        </w:div>
        <w:div w:id="1393046477">
          <w:marLeft w:val="0"/>
          <w:marRight w:val="0"/>
          <w:marTop w:val="158"/>
          <w:marBottom w:val="0"/>
          <w:divBdr>
            <w:top w:val="none" w:sz="0" w:space="0" w:color="auto"/>
            <w:left w:val="none" w:sz="0" w:space="0" w:color="auto"/>
            <w:bottom w:val="none" w:sz="0" w:space="0" w:color="auto"/>
            <w:right w:val="none" w:sz="0" w:space="0" w:color="auto"/>
          </w:divBdr>
        </w:div>
        <w:div w:id="1215316615">
          <w:marLeft w:val="965"/>
          <w:marRight w:val="0"/>
          <w:marTop w:val="480"/>
          <w:marBottom w:val="0"/>
          <w:divBdr>
            <w:top w:val="none" w:sz="0" w:space="0" w:color="auto"/>
            <w:left w:val="none" w:sz="0" w:space="0" w:color="auto"/>
            <w:bottom w:val="none" w:sz="0" w:space="0" w:color="auto"/>
            <w:right w:val="none" w:sz="0" w:space="0" w:color="auto"/>
          </w:divBdr>
        </w:div>
        <w:div w:id="899439763">
          <w:marLeft w:val="965"/>
          <w:marRight w:val="0"/>
          <w:marTop w:val="480"/>
          <w:marBottom w:val="0"/>
          <w:divBdr>
            <w:top w:val="none" w:sz="0" w:space="0" w:color="auto"/>
            <w:left w:val="none" w:sz="0" w:space="0" w:color="auto"/>
            <w:bottom w:val="none" w:sz="0" w:space="0" w:color="auto"/>
            <w:right w:val="none" w:sz="0" w:space="0" w:color="auto"/>
          </w:divBdr>
        </w:div>
        <w:div w:id="1530533286">
          <w:marLeft w:val="965"/>
          <w:marRight w:val="0"/>
          <w:marTop w:val="480"/>
          <w:marBottom w:val="0"/>
          <w:divBdr>
            <w:top w:val="none" w:sz="0" w:space="0" w:color="auto"/>
            <w:left w:val="none" w:sz="0" w:space="0" w:color="auto"/>
            <w:bottom w:val="none" w:sz="0" w:space="0" w:color="auto"/>
            <w:right w:val="none" w:sz="0" w:space="0" w:color="auto"/>
          </w:divBdr>
        </w:div>
      </w:divsChild>
    </w:div>
    <w:div w:id="1665278025">
      <w:bodyDiv w:val="1"/>
      <w:marLeft w:val="0"/>
      <w:marRight w:val="0"/>
      <w:marTop w:val="0"/>
      <w:marBottom w:val="0"/>
      <w:divBdr>
        <w:top w:val="none" w:sz="0" w:space="0" w:color="auto"/>
        <w:left w:val="none" w:sz="0" w:space="0" w:color="auto"/>
        <w:bottom w:val="none" w:sz="0" w:space="0" w:color="auto"/>
        <w:right w:val="none" w:sz="0" w:space="0" w:color="auto"/>
      </w:divBdr>
    </w:div>
    <w:div w:id="1700933680">
      <w:bodyDiv w:val="1"/>
      <w:marLeft w:val="0"/>
      <w:marRight w:val="0"/>
      <w:marTop w:val="0"/>
      <w:marBottom w:val="0"/>
      <w:divBdr>
        <w:top w:val="none" w:sz="0" w:space="0" w:color="auto"/>
        <w:left w:val="none" w:sz="0" w:space="0" w:color="auto"/>
        <w:bottom w:val="none" w:sz="0" w:space="0" w:color="auto"/>
        <w:right w:val="none" w:sz="0" w:space="0" w:color="auto"/>
      </w:divBdr>
    </w:div>
    <w:div w:id="1730156268">
      <w:bodyDiv w:val="1"/>
      <w:marLeft w:val="0"/>
      <w:marRight w:val="0"/>
      <w:marTop w:val="0"/>
      <w:marBottom w:val="0"/>
      <w:divBdr>
        <w:top w:val="none" w:sz="0" w:space="0" w:color="auto"/>
        <w:left w:val="none" w:sz="0" w:space="0" w:color="auto"/>
        <w:bottom w:val="none" w:sz="0" w:space="0" w:color="auto"/>
        <w:right w:val="none" w:sz="0" w:space="0" w:color="auto"/>
      </w:divBdr>
    </w:div>
    <w:div w:id="1733576523">
      <w:bodyDiv w:val="1"/>
      <w:marLeft w:val="0"/>
      <w:marRight w:val="0"/>
      <w:marTop w:val="0"/>
      <w:marBottom w:val="0"/>
      <w:divBdr>
        <w:top w:val="none" w:sz="0" w:space="0" w:color="auto"/>
        <w:left w:val="none" w:sz="0" w:space="0" w:color="auto"/>
        <w:bottom w:val="none" w:sz="0" w:space="0" w:color="auto"/>
        <w:right w:val="none" w:sz="0" w:space="0" w:color="auto"/>
      </w:divBdr>
      <w:divsChild>
        <w:div w:id="2018657870">
          <w:marLeft w:val="720"/>
          <w:marRight w:val="0"/>
          <w:marTop w:val="336"/>
          <w:marBottom w:val="0"/>
          <w:divBdr>
            <w:top w:val="none" w:sz="0" w:space="0" w:color="auto"/>
            <w:left w:val="none" w:sz="0" w:space="0" w:color="auto"/>
            <w:bottom w:val="none" w:sz="0" w:space="0" w:color="auto"/>
            <w:right w:val="none" w:sz="0" w:space="0" w:color="auto"/>
          </w:divBdr>
        </w:div>
        <w:div w:id="852302644">
          <w:marLeft w:val="720"/>
          <w:marRight w:val="0"/>
          <w:marTop w:val="202"/>
          <w:marBottom w:val="0"/>
          <w:divBdr>
            <w:top w:val="none" w:sz="0" w:space="0" w:color="auto"/>
            <w:left w:val="none" w:sz="0" w:space="0" w:color="auto"/>
            <w:bottom w:val="none" w:sz="0" w:space="0" w:color="auto"/>
            <w:right w:val="none" w:sz="0" w:space="0" w:color="auto"/>
          </w:divBdr>
        </w:div>
        <w:div w:id="1564562598">
          <w:marLeft w:val="1440"/>
          <w:marRight w:val="0"/>
          <w:marTop w:val="173"/>
          <w:marBottom w:val="0"/>
          <w:divBdr>
            <w:top w:val="none" w:sz="0" w:space="0" w:color="auto"/>
            <w:left w:val="none" w:sz="0" w:space="0" w:color="auto"/>
            <w:bottom w:val="none" w:sz="0" w:space="0" w:color="auto"/>
            <w:right w:val="none" w:sz="0" w:space="0" w:color="auto"/>
          </w:divBdr>
        </w:div>
        <w:div w:id="689994259">
          <w:marLeft w:val="720"/>
          <w:marRight w:val="0"/>
          <w:marTop w:val="202"/>
          <w:marBottom w:val="0"/>
          <w:divBdr>
            <w:top w:val="none" w:sz="0" w:space="0" w:color="auto"/>
            <w:left w:val="none" w:sz="0" w:space="0" w:color="auto"/>
            <w:bottom w:val="none" w:sz="0" w:space="0" w:color="auto"/>
            <w:right w:val="none" w:sz="0" w:space="0" w:color="auto"/>
          </w:divBdr>
        </w:div>
      </w:divsChild>
    </w:div>
    <w:div w:id="1733845778">
      <w:bodyDiv w:val="1"/>
      <w:marLeft w:val="0"/>
      <w:marRight w:val="0"/>
      <w:marTop w:val="0"/>
      <w:marBottom w:val="0"/>
      <w:divBdr>
        <w:top w:val="none" w:sz="0" w:space="0" w:color="auto"/>
        <w:left w:val="none" w:sz="0" w:space="0" w:color="auto"/>
        <w:bottom w:val="none" w:sz="0" w:space="0" w:color="auto"/>
        <w:right w:val="none" w:sz="0" w:space="0" w:color="auto"/>
      </w:divBdr>
    </w:div>
    <w:div w:id="1741754008">
      <w:bodyDiv w:val="1"/>
      <w:marLeft w:val="0"/>
      <w:marRight w:val="0"/>
      <w:marTop w:val="0"/>
      <w:marBottom w:val="0"/>
      <w:divBdr>
        <w:top w:val="none" w:sz="0" w:space="0" w:color="auto"/>
        <w:left w:val="none" w:sz="0" w:space="0" w:color="auto"/>
        <w:bottom w:val="none" w:sz="0" w:space="0" w:color="auto"/>
        <w:right w:val="none" w:sz="0" w:space="0" w:color="auto"/>
      </w:divBdr>
    </w:div>
    <w:div w:id="1751779206">
      <w:bodyDiv w:val="1"/>
      <w:marLeft w:val="0"/>
      <w:marRight w:val="0"/>
      <w:marTop w:val="0"/>
      <w:marBottom w:val="0"/>
      <w:divBdr>
        <w:top w:val="none" w:sz="0" w:space="0" w:color="auto"/>
        <w:left w:val="none" w:sz="0" w:space="0" w:color="auto"/>
        <w:bottom w:val="none" w:sz="0" w:space="0" w:color="auto"/>
        <w:right w:val="none" w:sz="0" w:space="0" w:color="auto"/>
      </w:divBdr>
      <w:divsChild>
        <w:div w:id="213582123">
          <w:marLeft w:val="547"/>
          <w:marRight w:val="0"/>
          <w:marTop w:val="154"/>
          <w:marBottom w:val="0"/>
          <w:divBdr>
            <w:top w:val="none" w:sz="0" w:space="0" w:color="auto"/>
            <w:left w:val="none" w:sz="0" w:space="0" w:color="auto"/>
            <w:bottom w:val="none" w:sz="0" w:space="0" w:color="auto"/>
            <w:right w:val="none" w:sz="0" w:space="0" w:color="auto"/>
          </w:divBdr>
        </w:div>
        <w:div w:id="1773162417">
          <w:marLeft w:val="547"/>
          <w:marRight w:val="0"/>
          <w:marTop w:val="134"/>
          <w:marBottom w:val="0"/>
          <w:divBdr>
            <w:top w:val="none" w:sz="0" w:space="0" w:color="auto"/>
            <w:left w:val="none" w:sz="0" w:space="0" w:color="auto"/>
            <w:bottom w:val="none" w:sz="0" w:space="0" w:color="auto"/>
            <w:right w:val="none" w:sz="0" w:space="0" w:color="auto"/>
          </w:divBdr>
        </w:div>
        <w:div w:id="1063210943">
          <w:marLeft w:val="1166"/>
          <w:marRight w:val="0"/>
          <w:marTop w:val="115"/>
          <w:marBottom w:val="0"/>
          <w:divBdr>
            <w:top w:val="none" w:sz="0" w:space="0" w:color="auto"/>
            <w:left w:val="none" w:sz="0" w:space="0" w:color="auto"/>
            <w:bottom w:val="none" w:sz="0" w:space="0" w:color="auto"/>
            <w:right w:val="none" w:sz="0" w:space="0" w:color="auto"/>
          </w:divBdr>
        </w:div>
        <w:div w:id="1619216298">
          <w:marLeft w:val="547"/>
          <w:marRight w:val="0"/>
          <w:marTop w:val="134"/>
          <w:marBottom w:val="0"/>
          <w:divBdr>
            <w:top w:val="none" w:sz="0" w:space="0" w:color="auto"/>
            <w:left w:val="none" w:sz="0" w:space="0" w:color="auto"/>
            <w:bottom w:val="none" w:sz="0" w:space="0" w:color="auto"/>
            <w:right w:val="none" w:sz="0" w:space="0" w:color="auto"/>
          </w:divBdr>
        </w:div>
        <w:div w:id="736130906">
          <w:marLeft w:val="547"/>
          <w:marRight w:val="0"/>
          <w:marTop w:val="134"/>
          <w:marBottom w:val="0"/>
          <w:divBdr>
            <w:top w:val="none" w:sz="0" w:space="0" w:color="auto"/>
            <w:left w:val="none" w:sz="0" w:space="0" w:color="auto"/>
            <w:bottom w:val="none" w:sz="0" w:space="0" w:color="auto"/>
            <w:right w:val="none" w:sz="0" w:space="0" w:color="auto"/>
          </w:divBdr>
        </w:div>
        <w:div w:id="1747721822">
          <w:marLeft w:val="1166"/>
          <w:marRight w:val="0"/>
          <w:marTop w:val="115"/>
          <w:marBottom w:val="0"/>
          <w:divBdr>
            <w:top w:val="none" w:sz="0" w:space="0" w:color="auto"/>
            <w:left w:val="none" w:sz="0" w:space="0" w:color="auto"/>
            <w:bottom w:val="none" w:sz="0" w:space="0" w:color="auto"/>
            <w:right w:val="none" w:sz="0" w:space="0" w:color="auto"/>
          </w:divBdr>
        </w:div>
        <w:div w:id="1775248947">
          <w:marLeft w:val="1166"/>
          <w:marRight w:val="0"/>
          <w:marTop w:val="115"/>
          <w:marBottom w:val="0"/>
          <w:divBdr>
            <w:top w:val="none" w:sz="0" w:space="0" w:color="auto"/>
            <w:left w:val="none" w:sz="0" w:space="0" w:color="auto"/>
            <w:bottom w:val="none" w:sz="0" w:space="0" w:color="auto"/>
            <w:right w:val="none" w:sz="0" w:space="0" w:color="auto"/>
          </w:divBdr>
        </w:div>
        <w:div w:id="1655449112">
          <w:marLeft w:val="547"/>
          <w:marRight w:val="0"/>
          <w:marTop w:val="154"/>
          <w:marBottom w:val="0"/>
          <w:divBdr>
            <w:top w:val="none" w:sz="0" w:space="0" w:color="auto"/>
            <w:left w:val="none" w:sz="0" w:space="0" w:color="auto"/>
            <w:bottom w:val="none" w:sz="0" w:space="0" w:color="auto"/>
            <w:right w:val="none" w:sz="0" w:space="0" w:color="auto"/>
          </w:divBdr>
        </w:div>
        <w:div w:id="1655639170">
          <w:marLeft w:val="547"/>
          <w:marRight w:val="0"/>
          <w:marTop w:val="154"/>
          <w:marBottom w:val="0"/>
          <w:divBdr>
            <w:top w:val="none" w:sz="0" w:space="0" w:color="auto"/>
            <w:left w:val="none" w:sz="0" w:space="0" w:color="auto"/>
            <w:bottom w:val="none" w:sz="0" w:space="0" w:color="auto"/>
            <w:right w:val="none" w:sz="0" w:space="0" w:color="auto"/>
          </w:divBdr>
        </w:div>
        <w:div w:id="274093193">
          <w:marLeft w:val="547"/>
          <w:marRight w:val="0"/>
          <w:marTop w:val="154"/>
          <w:marBottom w:val="0"/>
          <w:divBdr>
            <w:top w:val="none" w:sz="0" w:space="0" w:color="auto"/>
            <w:left w:val="none" w:sz="0" w:space="0" w:color="auto"/>
            <w:bottom w:val="none" w:sz="0" w:space="0" w:color="auto"/>
            <w:right w:val="none" w:sz="0" w:space="0" w:color="auto"/>
          </w:divBdr>
        </w:div>
        <w:div w:id="950746858">
          <w:marLeft w:val="547"/>
          <w:marRight w:val="0"/>
          <w:marTop w:val="154"/>
          <w:marBottom w:val="0"/>
          <w:divBdr>
            <w:top w:val="none" w:sz="0" w:space="0" w:color="auto"/>
            <w:left w:val="none" w:sz="0" w:space="0" w:color="auto"/>
            <w:bottom w:val="none" w:sz="0" w:space="0" w:color="auto"/>
            <w:right w:val="none" w:sz="0" w:space="0" w:color="auto"/>
          </w:divBdr>
        </w:div>
        <w:div w:id="1345788093">
          <w:marLeft w:val="547"/>
          <w:marRight w:val="0"/>
          <w:marTop w:val="154"/>
          <w:marBottom w:val="0"/>
          <w:divBdr>
            <w:top w:val="none" w:sz="0" w:space="0" w:color="auto"/>
            <w:left w:val="none" w:sz="0" w:space="0" w:color="auto"/>
            <w:bottom w:val="none" w:sz="0" w:space="0" w:color="auto"/>
            <w:right w:val="none" w:sz="0" w:space="0" w:color="auto"/>
          </w:divBdr>
        </w:div>
        <w:div w:id="1607810619">
          <w:marLeft w:val="547"/>
          <w:marRight w:val="0"/>
          <w:marTop w:val="154"/>
          <w:marBottom w:val="0"/>
          <w:divBdr>
            <w:top w:val="none" w:sz="0" w:space="0" w:color="auto"/>
            <w:left w:val="none" w:sz="0" w:space="0" w:color="auto"/>
            <w:bottom w:val="none" w:sz="0" w:space="0" w:color="auto"/>
            <w:right w:val="none" w:sz="0" w:space="0" w:color="auto"/>
          </w:divBdr>
        </w:div>
        <w:div w:id="2048598901">
          <w:marLeft w:val="547"/>
          <w:marRight w:val="0"/>
          <w:marTop w:val="154"/>
          <w:marBottom w:val="0"/>
          <w:divBdr>
            <w:top w:val="none" w:sz="0" w:space="0" w:color="auto"/>
            <w:left w:val="none" w:sz="0" w:space="0" w:color="auto"/>
            <w:bottom w:val="none" w:sz="0" w:space="0" w:color="auto"/>
            <w:right w:val="none" w:sz="0" w:space="0" w:color="auto"/>
          </w:divBdr>
        </w:div>
        <w:div w:id="586236282">
          <w:marLeft w:val="547"/>
          <w:marRight w:val="0"/>
          <w:marTop w:val="154"/>
          <w:marBottom w:val="0"/>
          <w:divBdr>
            <w:top w:val="none" w:sz="0" w:space="0" w:color="auto"/>
            <w:left w:val="none" w:sz="0" w:space="0" w:color="auto"/>
            <w:bottom w:val="none" w:sz="0" w:space="0" w:color="auto"/>
            <w:right w:val="none" w:sz="0" w:space="0" w:color="auto"/>
          </w:divBdr>
        </w:div>
        <w:div w:id="105316570">
          <w:marLeft w:val="547"/>
          <w:marRight w:val="0"/>
          <w:marTop w:val="154"/>
          <w:marBottom w:val="0"/>
          <w:divBdr>
            <w:top w:val="none" w:sz="0" w:space="0" w:color="auto"/>
            <w:left w:val="none" w:sz="0" w:space="0" w:color="auto"/>
            <w:bottom w:val="none" w:sz="0" w:space="0" w:color="auto"/>
            <w:right w:val="none" w:sz="0" w:space="0" w:color="auto"/>
          </w:divBdr>
        </w:div>
        <w:div w:id="1017275293">
          <w:marLeft w:val="547"/>
          <w:marRight w:val="0"/>
          <w:marTop w:val="154"/>
          <w:marBottom w:val="0"/>
          <w:divBdr>
            <w:top w:val="none" w:sz="0" w:space="0" w:color="auto"/>
            <w:left w:val="none" w:sz="0" w:space="0" w:color="auto"/>
            <w:bottom w:val="none" w:sz="0" w:space="0" w:color="auto"/>
            <w:right w:val="none" w:sz="0" w:space="0" w:color="auto"/>
          </w:divBdr>
        </w:div>
        <w:div w:id="849367008">
          <w:marLeft w:val="547"/>
          <w:marRight w:val="0"/>
          <w:marTop w:val="34"/>
          <w:marBottom w:val="0"/>
          <w:divBdr>
            <w:top w:val="none" w:sz="0" w:space="0" w:color="auto"/>
            <w:left w:val="none" w:sz="0" w:space="0" w:color="auto"/>
            <w:bottom w:val="none" w:sz="0" w:space="0" w:color="auto"/>
            <w:right w:val="none" w:sz="0" w:space="0" w:color="auto"/>
          </w:divBdr>
        </w:div>
        <w:div w:id="556403898">
          <w:marLeft w:val="1166"/>
          <w:marRight w:val="0"/>
          <w:marTop w:val="34"/>
          <w:marBottom w:val="0"/>
          <w:divBdr>
            <w:top w:val="none" w:sz="0" w:space="0" w:color="auto"/>
            <w:left w:val="none" w:sz="0" w:space="0" w:color="auto"/>
            <w:bottom w:val="none" w:sz="0" w:space="0" w:color="auto"/>
            <w:right w:val="none" w:sz="0" w:space="0" w:color="auto"/>
          </w:divBdr>
        </w:div>
        <w:div w:id="977882555">
          <w:marLeft w:val="1166"/>
          <w:marRight w:val="0"/>
          <w:marTop w:val="34"/>
          <w:marBottom w:val="0"/>
          <w:divBdr>
            <w:top w:val="none" w:sz="0" w:space="0" w:color="auto"/>
            <w:left w:val="none" w:sz="0" w:space="0" w:color="auto"/>
            <w:bottom w:val="none" w:sz="0" w:space="0" w:color="auto"/>
            <w:right w:val="none" w:sz="0" w:space="0" w:color="auto"/>
          </w:divBdr>
        </w:div>
        <w:div w:id="1853641128">
          <w:marLeft w:val="547"/>
          <w:marRight w:val="0"/>
          <w:marTop w:val="34"/>
          <w:marBottom w:val="0"/>
          <w:divBdr>
            <w:top w:val="none" w:sz="0" w:space="0" w:color="auto"/>
            <w:left w:val="none" w:sz="0" w:space="0" w:color="auto"/>
            <w:bottom w:val="none" w:sz="0" w:space="0" w:color="auto"/>
            <w:right w:val="none" w:sz="0" w:space="0" w:color="auto"/>
          </w:divBdr>
        </w:div>
        <w:div w:id="1528562955">
          <w:marLeft w:val="547"/>
          <w:marRight w:val="0"/>
          <w:marTop w:val="34"/>
          <w:marBottom w:val="0"/>
          <w:divBdr>
            <w:top w:val="none" w:sz="0" w:space="0" w:color="auto"/>
            <w:left w:val="none" w:sz="0" w:space="0" w:color="auto"/>
            <w:bottom w:val="none" w:sz="0" w:space="0" w:color="auto"/>
            <w:right w:val="none" w:sz="0" w:space="0" w:color="auto"/>
          </w:divBdr>
        </w:div>
        <w:div w:id="580531905">
          <w:marLeft w:val="547"/>
          <w:marRight w:val="0"/>
          <w:marTop w:val="34"/>
          <w:marBottom w:val="0"/>
          <w:divBdr>
            <w:top w:val="none" w:sz="0" w:space="0" w:color="auto"/>
            <w:left w:val="none" w:sz="0" w:space="0" w:color="auto"/>
            <w:bottom w:val="none" w:sz="0" w:space="0" w:color="auto"/>
            <w:right w:val="none" w:sz="0" w:space="0" w:color="auto"/>
          </w:divBdr>
        </w:div>
        <w:div w:id="1121077144">
          <w:marLeft w:val="547"/>
          <w:marRight w:val="0"/>
          <w:marTop w:val="154"/>
          <w:marBottom w:val="0"/>
          <w:divBdr>
            <w:top w:val="none" w:sz="0" w:space="0" w:color="auto"/>
            <w:left w:val="none" w:sz="0" w:space="0" w:color="auto"/>
            <w:bottom w:val="none" w:sz="0" w:space="0" w:color="auto"/>
            <w:right w:val="none" w:sz="0" w:space="0" w:color="auto"/>
          </w:divBdr>
        </w:div>
        <w:div w:id="1252935811">
          <w:marLeft w:val="547"/>
          <w:marRight w:val="0"/>
          <w:marTop w:val="154"/>
          <w:marBottom w:val="0"/>
          <w:divBdr>
            <w:top w:val="none" w:sz="0" w:space="0" w:color="auto"/>
            <w:left w:val="none" w:sz="0" w:space="0" w:color="auto"/>
            <w:bottom w:val="none" w:sz="0" w:space="0" w:color="auto"/>
            <w:right w:val="none" w:sz="0" w:space="0" w:color="auto"/>
          </w:divBdr>
        </w:div>
        <w:div w:id="1153911816">
          <w:marLeft w:val="547"/>
          <w:marRight w:val="0"/>
          <w:marTop w:val="154"/>
          <w:marBottom w:val="0"/>
          <w:divBdr>
            <w:top w:val="none" w:sz="0" w:space="0" w:color="auto"/>
            <w:left w:val="none" w:sz="0" w:space="0" w:color="auto"/>
            <w:bottom w:val="none" w:sz="0" w:space="0" w:color="auto"/>
            <w:right w:val="none" w:sz="0" w:space="0" w:color="auto"/>
          </w:divBdr>
        </w:div>
        <w:div w:id="1687437633">
          <w:marLeft w:val="547"/>
          <w:marRight w:val="0"/>
          <w:marTop w:val="154"/>
          <w:marBottom w:val="0"/>
          <w:divBdr>
            <w:top w:val="none" w:sz="0" w:space="0" w:color="auto"/>
            <w:left w:val="none" w:sz="0" w:space="0" w:color="auto"/>
            <w:bottom w:val="none" w:sz="0" w:space="0" w:color="auto"/>
            <w:right w:val="none" w:sz="0" w:space="0" w:color="auto"/>
          </w:divBdr>
        </w:div>
        <w:div w:id="1893036099">
          <w:marLeft w:val="547"/>
          <w:marRight w:val="0"/>
          <w:marTop w:val="154"/>
          <w:marBottom w:val="0"/>
          <w:divBdr>
            <w:top w:val="none" w:sz="0" w:space="0" w:color="auto"/>
            <w:left w:val="none" w:sz="0" w:space="0" w:color="auto"/>
            <w:bottom w:val="none" w:sz="0" w:space="0" w:color="auto"/>
            <w:right w:val="none" w:sz="0" w:space="0" w:color="auto"/>
          </w:divBdr>
        </w:div>
        <w:div w:id="1752461708">
          <w:marLeft w:val="547"/>
          <w:marRight w:val="0"/>
          <w:marTop w:val="154"/>
          <w:marBottom w:val="0"/>
          <w:divBdr>
            <w:top w:val="none" w:sz="0" w:space="0" w:color="auto"/>
            <w:left w:val="none" w:sz="0" w:space="0" w:color="auto"/>
            <w:bottom w:val="none" w:sz="0" w:space="0" w:color="auto"/>
            <w:right w:val="none" w:sz="0" w:space="0" w:color="auto"/>
          </w:divBdr>
        </w:div>
        <w:div w:id="533422202">
          <w:marLeft w:val="547"/>
          <w:marRight w:val="0"/>
          <w:marTop w:val="154"/>
          <w:marBottom w:val="0"/>
          <w:divBdr>
            <w:top w:val="none" w:sz="0" w:space="0" w:color="auto"/>
            <w:left w:val="none" w:sz="0" w:space="0" w:color="auto"/>
            <w:bottom w:val="none" w:sz="0" w:space="0" w:color="auto"/>
            <w:right w:val="none" w:sz="0" w:space="0" w:color="auto"/>
          </w:divBdr>
        </w:div>
        <w:div w:id="1297293995">
          <w:marLeft w:val="547"/>
          <w:marRight w:val="0"/>
          <w:marTop w:val="154"/>
          <w:marBottom w:val="0"/>
          <w:divBdr>
            <w:top w:val="none" w:sz="0" w:space="0" w:color="auto"/>
            <w:left w:val="none" w:sz="0" w:space="0" w:color="auto"/>
            <w:bottom w:val="none" w:sz="0" w:space="0" w:color="auto"/>
            <w:right w:val="none" w:sz="0" w:space="0" w:color="auto"/>
          </w:divBdr>
        </w:div>
        <w:div w:id="1114637332">
          <w:marLeft w:val="547"/>
          <w:marRight w:val="0"/>
          <w:marTop w:val="154"/>
          <w:marBottom w:val="0"/>
          <w:divBdr>
            <w:top w:val="none" w:sz="0" w:space="0" w:color="auto"/>
            <w:left w:val="none" w:sz="0" w:space="0" w:color="auto"/>
            <w:bottom w:val="none" w:sz="0" w:space="0" w:color="auto"/>
            <w:right w:val="none" w:sz="0" w:space="0" w:color="auto"/>
          </w:divBdr>
        </w:div>
        <w:div w:id="1885020256">
          <w:marLeft w:val="547"/>
          <w:marRight w:val="0"/>
          <w:marTop w:val="154"/>
          <w:marBottom w:val="0"/>
          <w:divBdr>
            <w:top w:val="none" w:sz="0" w:space="0" w:color="auto"/>
            <w:left w:val="none" w:sz="0" w:space="0" w:color="auto"/>
            <w:bottom w:val="none" w:sz="0" w:space="0" w:color="auto"/>
            <w:right w:val="none" w:sz="0" w:space="0" w:color="auto"/>
          </w:divBdr>
        </w:div>
        <w:div w:id="1047486318">
          <w:marLeft w:val="547"/>
          <w:marRight w:val="0"/>
          <w:marTop w:val="154"/>
          <w:marBottom w:val="0"/>
          <w:divBdr>
            <w:top w:val="none" w:sz="0" w:space="0" w:color="auto"/>
            <w:left w:val="none" w:sz="0" w:space="0" w:color="auto"/>
            <w:bottom w:val="none" w:sz="0" w:space="0" w:color="auto"/>
            <w:right w:val="none" w:sz="0" w:space="0" w:color="auto"/>
          </w:divBdr>
        </w:div>
        <w:div w:id="1275207590">
          <w:marLeft w:val="547"/>
          <w:marRight w:val="0"/>
          <w:marTop w:val="259"/>
          <w:marBottom w:val="0"/>
          <w:divBdr>
            <w:top w:val="none" w:sz="0" w:space="0" w:color="auto"/>
            <w:left w:val="none" w:sz="0" w:space="0" w:color="auto"/>
            <w:bottom w:val="none" w:sz="0" w:space="0" w:color="auto"/>
            <w:right w:val="none" w:sz="0" w:space="0" w:color="auto"/>
          </w:divBdr>
        </w:div>
        <w:div w:id="912013364">
          <w:marLeft w:val="547"/>
          <w:marRight w:val="0"/>
          <w:marTop w:val="384"/>
          <w:marBottom w:val="0"/>
          <w:divBdr>
            <w:top w:val="none" w:sz="0" w:space="0" w:color="auto"/>
            <w:left w:val="none" w:sz="0" w:space="0" w:color="auto"/>
            <w:bottom w:val="none" w:sz="0" w:space="0" w:color="auto"/>
            <w:right w:val="none" w:sz="0" w:space="0" w:color="auto"/>
          </w:divBdr>
        </w:div>
        <w:div w:id="203256341">
          <w:marLeft w:val="547"/>
          <w:marRight w:val="0"/>
          <w:marTop w:val="173"/>
          <w:marBottom w:val="0"/>
          <w:divBdr>
            <w:top w:val="none" w:sz="0" w:space="0" w:color="auto"/>
            <w:left w:val="none" w:sz="0" w:space="0" w:color="auto"/>
            <w:bottom w:val="none" w:sz="0" w:space="0" w:color="auto"/>
            <w:right w:val="none" w:sz="0" w:space="0" w:color="auto"/>
          </w:divBdr>
        </w:div>
        <w:div w:id="1406566130">
          <w:marLeft w:val="1166"/>
          <w:marRight w:val="0"/>
          <w:marTop w:val="115"/>
          <w:marBottom w:val="0"/>
          <w:divBdr>
            <w:top w:val="none" w:sz="0" w:space="0" w:color="auto"/>
            <w:left w:val="none" w:sz="0" w:space="0" w:color="auto"/>
            <w:bottom w:val="none" w:sz="0" w:space="0" w:color="auto"/>
            <w:right w:val="none" w:sz="0" w:space="0" w:color="auto"/>
          </w:divBdr>
        </w:div>
        <w:div w:id="1912347945">
          <w:marLeft w:val="1166"/>
          <w:marRight w:val="0"/>
          <w:marTop w:val="115"/>
          <w:marBottom w:val="0"/>
          <w:divBdr>
            <w:top w:val="none" w:sz="0" w:space="0" w:color="auto"/>
            <w:left w:val="none" w:sz="0" w:space="0" w:color="auto"/>
            <w:bottom w:val="none" w:sz="0" w:space="0" w:color="auto"/>
            <w:right w:val="none" w:sz="0" w:space="0" w:color="auto"/>
          </w:divBdr>
        </w:div>
        <w:div w:id="716972283">
          <w:marLeft w:val="1166"/>
          <w:marRight w:val="0"/>
          <w:marTop w:val="115"/>
          <w:marBottom w:val="0"/>
          <w:divBdr>
            <w:top w:val="none" w:sz="0" w:space="0" w:color="auto"/>
            <w:left w:val="none" w:sz="0" w:space="0" w:color="auto"/>
            <w:bottom w:val="none" w:sz="0" w:space="0" w:color="auto"/>
            <w:right w:val="none" w:sz="0" w:space="0" w:color="auto"/>
          </w:divBdr>
        </w:div>
        <w:div w:id="212356293">
          <w:marLeft w:val="1166"/>
          <w:marRight w:val="0"/>
          <w:marTop w:val="115"/>
          <w:marBottom w:val="0"/>
          <w:divBdr>
            <w:top w:val="none" w:sz="0" w:space="0" w:color="auto"/>
            <w:left w:val="none" w:sz="0" w:space="0" w:color="auto"/>
            <w:bottom w:val="none" w:sz="0" w:space="0" w:color="auto"/>
            <w:right w:val="none" w:sz="0" w:space="0" w:color="auto"/>
          </w:divBdr>
        </w:div>
        <w:div w:id="1312905062">
          <w:marLeft w:val="547"/>
          <w:marRight w:val="0"/>
          <w:marTop w:val="120"/>
          <w:marBottom w:val="0"/>
          <w:divBdr>
            <w:top w:val="none" w:sz="0" w:space="0" w:color="auto"/>
            <w:left w:val="none" w:sz="0" w:space="0" w:color="auto"/>
            <w:bottom w:val="none" w:sz="0" w:space="0" w:color="auto"/>
            <w:right w:val="none" w:sz="0" w:space="0" w:color="auto"/>
          </w:divBdr>
        </w:div>
        <w:div w:id="1038430221">
          <w:marLeft w:val="1166"/>
          <w:marRight w:val="0"/>
          <w:marTop w:val="134"/>
          <w:marBottom w:val="0"/>
          <w:divBdr>
            <w:top w:val="none" w:sz="0" w:space="0" w:color="auto"/>
            <w:left w:val="none" w:sz="0" w:space="0" w:color="auto"/>
            <w:bottom w:val="none" w:sz="0" w:space="0" w:color="auto"/>
            <w:right w:val="none" w:sz="0" w:space="0" w:color="auto"/>
          </w:divBdr>
        </w:div>
        <w:div w:id="22631927">
          <w:marLeft w:val="1166"/>
          <w:marRight w:val="0"/>
          <w:marTop w:val="134"/>
          <w:marBottom w:val="0"/>
          <w:divBdr>
            <w:top w:val="none" w:sz="0" w:space="0" w:color="auto"/>
            <w:left w:val="none" w:sz="0" w:space="0" w:color="auto"/>
            <w:bottom w:val="none" w:sz="0" w:space="0" w:color="auto"/>
            <w:right w:val="none" w:sz="0" w:space="0" w:color="auto"/>
          </w:divBdr>
        </w:div>
        <w:div w:id="590045972">
          <w:marLeft w:val="1166"/>
          <w:marRight w:val="0"/>
          <w:marTop w:val="134"/>
          <w:marBottom w:val="0"/>
          <w:divBdr>
            <w:top w:val="none" w:sz="0" w:space="0" w:color="auto"/>
            <w:left w:val="none" w:sz="0" w:space="0" w:color="auto"/>
            <w:bottom w:val="none" w:sz="0" w:space="0" w:color="auto"/>
            <w:right w:val="none" w:sz="0" w:space="0" w:color="auto"/>
          </w:divBdr>
        </w:div>
        <w:div w:id="830219111">
          <w:marLeft w:val="1800"/>
          <w:marRight w:val="0"/>
          <w:marTop w:val="115"/>
          <w:marBottom w:val="0"/>
          <w:divBdr>
            <w:top w:val="none" w:sz="0" w:space="0" w:color="auto"/>
            <w:left w:val="none" w:sz="0" w:space="0" w:color="auto"/>
            <w:bottom w:val="none" w:sz="0" w:space="0" w:color="auto"/>
            <w:right w:val="none" w:sz="0" w:space="0" w:color="auto"/>
          </w:divBdr>
        </w:div>
        <w:div w:id="2072189987">
          <w:marLeft w:val="1800"/>
          <w:marRight w:val="0"/>
          <w:marTop w:val="115"/>
          <w:marBottom w:val="0"/>
          <w:divBdr>
            <w:top w:val="none" w:sz="0" w:space="0" w:color="auto"/>
            <w:left w:val="none" w:sz="0" w:space="0" w:color="auto"/>
            <w:bottom w:val="none" w:sz="0" w:space="0" w:color="auto"/>
            <w:right w:val="none" w:sz="0" w:space="0" w:color="auto"/>
          </w:divBdr>
        </w:div>
        <w:div w:id="1754089074">
          <w:marLeft w:val="1166"/>
          <w:marRight w:val="0"/>
          <w:marTop w:val="134"/>
          <w:marBottom w:val="0"/>
          <w:divBdr>
            <w:top w:val="none" w:sz="0" w:space="0" w:color="auto"/>
            <w:left w:val="none" w:sz="0" w:space="0" w:color="auto"/>
            <w:bottom w:val="none" w:sz="0" w:space="0" w:color="auto"/>
            <w:right w:val="none" w:sz="0" w:space="0" w:color="auto"/>
          </w:divBdr>
        </w:div>
        <w:div w:id="895091897">
          <w:marLeft w:val="1166"/>
          <w:marRight w:val="0"/>
          <w:marTop w:val="134"/>
          <w:marBottom w:val="0"/>
          <w:divBdr>
            <w:top w:val="none" w:sz="0" w:space="0" w:color="auto"/>
            <w:left w:val="none" w:sz="0" w:space="0" w:color="auto"/>
            <w:bottom w:val="none" w:sz="0" w:space="0" w:color="auto"/>
            <w:right w:val="none" w:sz="0" w:space="0" w:color="auto"/>
          </w:divBdr>
        </w:div>
        <w:div w:id="1642730633">
          <w:marLeft w:val="1166"/>
          <w:marRight w:val="0"/>
          <w:marTop w:val="134"/>
          <w:marBottom w:val="0"/>
          <w:divBdr>
            <w:top w:val="none" w:sz="0" w:space="0" w:color="auto"/>
            <w:left w:val="none" w:sz="0" w:space="0" w:color="auto"/>
            <w:bottom w:val="none" w:sz="0" w:space="0" w:color="auto"/>
            <w:right w:val="none" w:sz="0" w:space="0" w:color="auto"/>
          </w:divBdr>
        </w:div>
        <w:div w:id="1101993596">
          <w:marLeft w:val="1166"/>
          <w:marRight w:val="0"/>
          <w:marTop w:val="134"/>
          <w:marBottom w:val="0"/>
          <w:divBdr>
            <w:top w:val="none" w:sz="0" w:space="0" w:color="auto"/>
            <w:left w:val="none" w:sz="0" w:space="0" w:color="auto"/>
            <w:bottom w:val="none" w:sz="0" w:space="0" w:color="auto"/>
            <w:right w:val="none" w:sz="0" w:space="0" w:color="auto"/>
          </w:divBdr>
        </w:div>
        <w:div w:id="431324286">
          <w:marLeft w:val="547"/>
          <w:marRight w:val="0"/>
          <w:marTop w:val="154"/>
          <w:marBottom w:val="0"/>
          <w:divBdr>
            <w:top w:val="none" w:sz="0" w:space="0" w:color="auto"/>
            <w:left w:val="none" w:sz="0" w:space="0" w:color="auto"/>
            <w:bottom w:val="none" w:sz="0" w:space="0" w:color="auto"/>
            <w:right w:val="none" w:sz="0" w:space="0" w:color="auto"/>
          </w:divBdr>
        </w:div>
        <w:div w:id="1263995547">
          <w:marLeft w:val="547"/>
          <w:marRight w:val="0"/>
          <w:marTop w:val="134"/>
          <w:marBottom w:val="0"/>
          <w:divBdr>
            <w:top w:val="none" w:sz="0" w:space="0" w:color="auto"/>
            <w:left w:val="none" w:sz="0" w:space="0" w:color="auto"/>
            <w:bottom w:val="none" w:sz="0" w:space="0" w:color="auto"/>
            <w:right w:val="none" w:sz="0" w:space="0" w:color="auto"/>
          </w:divBdr>
        </w:div>
        <w:div w:id="489440603">
          <w:marLeft w:val="1166"/>
          <w:marRight w:val="0"/>
          <w:marTop w:val="115"/>
          <w:marBottom w:val="0"/>
          <w:divBdr>
            <w:top w:val="none" w:sz="0" w:space="0" w:color="auto"/>
            <w:left w:val="none" w:sz="0" w:space="0" w:color="auto"/>
            <w:bottom w:val="none" w:sz="0" w:space="0" w:color="auto"/>
            <w:right w:val="none" w:sz="0" w:space="0" w:color="auto"/>
          </w:divBdr>
        </w:div>
        <w:div w:id="800077816">
          <w:marLeft w:val="1800"/>
          <w:marRight w:val="0"/>
          <w:marTop w:val="96"/>
          <w:marBottom w:val="0"/>
          <w:divBdr>
            <w:top w:val="none" w:sz="0" w:space="0" w:color="auto"/>
            <w:left w:val="none" w:sz="0" w:space="0" w:color="auto"/>
            <w:bottom w:val="none" w:sz="0" w:space="0" w:color="auto"/>
            <w:right w:val="none" w:sz="0" w:space="0" w:color="auto"/>
          </w:divBdr>
        </w:div>
        <w:div w:id="1458832714">
          <w:marLeft w:val="1800"/>
          <w:marRight w:val="0"/>
          <w:marTop w:val="96"/>
          <w:marBottom w:val="0"/>
          <w:divBdr>
            <w:top w:val="none" w:sz="0" w:space="0" w:color="auto"/>
            <w:left w:val="none" w:sz="0" w:space="0" w:color="auto"/>
            <w:bottom w:val="none" w:sz="0" w:space="0" w:color="auto"/>
            <w:right w:val="none" w:sz="0" w:space="0" w:color="auto"/>
          </w:divBdr>
        </w:div>
        <w:div w:id="15349588">
          <w:marLeft w:val="1166"/>
          <w:marRight w:val="0"/>
          <w:marTop w:val="115"/>
          <w:marBottom w:val="0"/>
          <w:divBdr>
            <w:top w:val="none" w:sz="0" w:space="0" w:color="auto"/>
            <w:left w:val="none" w:sz="0" w:space="0" w:color="auto"/>
            <w:bottom w:val="none" w:sz="0" w:space="0" w:color="auto"/>
            <w:right w:val="none" w:sz="0" w:space="0" w:color="auto"/>
          </w:divBdr>
        </w:div>
        <w:div w:id="913466677">
          <w:marLeft w:val="1800"/>
          <w:marRight w:val="0"/>
          <w:marTop w:val="96"/>
          <w:marBottom w:val="0"/>
          <w:divBdr>
            <w:top w:val="none" w:sz="0" w:space="0" w:color="auto"/>
            <w:left w:val="none" w:sz="0" w:space="0" w:color="auto"/>
            <w:bottom w:val="none" w:sz="0" w:space="0" w:color="auto"/>
            <w:right w:val="none" w:sz="0" w:space="0" w:color="auto"/>
          </w:divBdr>
        </w:div>
        <w:div w:id="1723212884">
          <w:marLeft w:val="547"/>
          <w:marRight w:val="0"/>
          <w:marTop w:val="134"/>
          <w:marBottom w:val="0"/>
          <w:divBdr>
            <w:top w:val="none" w:sz="0" w:space="0" w:color="auto"/>
            <w:left w:val="none" w:sz="0" w:space="0" w:color="auto"/>
            <w:bottom w:val="none" w:sz="0" w:space="0" w:color="auto"/>
            <w:right w:val="none" w:sz="0" w:space="0" w:color="auto"/>
          </w:divBdr>
        </w:div>
        <w:div w:id="615677568">
          <w:marLeft w:val="1166"/>
          <w:marRight w:val="0"/>
          <w:marTop w:val="115"/>
          <w:marBottom w:val="0"/>
          <w:divBdr>
            <w:top w:val="none" w:sz="0" w:space="0" w:color="auto"/>
            <w:left w:val="none" w:sz="0" w:space="0" w:color="auto"/>
            <w:bottom w:val="none" w:sz="0" w:space="0" w:color="auto"/>
            <w:right w:val="none" w:sz="0" w:space="0" w:color="auto"/>
          </w:divBdr>
        </w:div>
        <w:div w:id="287316417">
          <w:marLeft w:val="1166"/>
          <w:marRight w:val="0"/>
          <w:marTop w:val="115"/>
          <w:marBottom w:val="0"/>
          <w:divBdr>
            <w:top w:val="none" w:sz="0" w:space="0" w:color="auto"/>
            <w:left w:val="none" w:sz="0" w:space="0" w:color="auto"/>
            <w:bottom w:val="none" w:sz="0" w:space="0" w:color="auto"/>
            <w:right w:val="none" w:sz="0" w:space="0" w:color="auto"/>
          </w:divBdr>
        </w:div>
        <w:div w:id="1258555950">
          <w:marLeft w:val="1166"/>
          <w:marRight w:val="0"/>
          <w:marTop w:val="115"/>
          <w:marBottom w:val="0"/>
          <w:divBdr>
            <w:top w:val="none" w:sz="0" w:space="0" w:color="auto"/>
            <w:left w:val="none" w:sz="0" w:space="0" w:color="auto"/>
            <w:bottom w:val="none" w:sz="0" w:space="0" w:color="auto"/>
            <w:right w:val="none" w:sz="0" w:space="0" w:color="auto"/>
          </w:divBdr>
        </w:div>
        <w:div w:id="716509410">
          <w:marLeft w:val="1166"/>
          <w:marRight w:val="0"/>
          <w:marTop w:val="115"/>
          <w:marBottom w:val="0"/>
          <w:divBdr>
            <w:top w:val="none" w:sz="0" w:space="0" w:color="auto"/>
            <w:left w:val="none" w:sz="0" w:space="0" w:color="auto"/>
            <w:bottom w:val="none" w:sz="0" w:space="0" w:color="auto"/>
            <w:right w:val="none" w:sz="0" w:space="0" w:color="auto"/>
          </w:divBdr>
        </w:div>
        <w:div w:id="1252396463">
          <w:marLeft w:val="547"/>
          <w:marRight w:val="0"/>
          <w:marTop w:val="154"/>
          <w:marBottom w:val="0"/>
          <w:divBdr>
            <w:top w:val="none" w:sz="0" w:space="0" w:color="auto"/>
            <w:left w:val="none" w:sz="0" w:space="0" w:color="auto"/>
            <w:bottom w:val="none" w:sz="0" w:space="0" w:color="auto"/>
            <w:right w:val="none" w:sz="0" w:space="0" w:color="auto"/>
          </w:divBdr>
        </w:div>
        <w:div w:id="419566610">
          <w:marLeft w:val="1166"/>
          <w:marRight w:val="0"/>
          <w:marTop w:val="134"/>
          <w:marBottom w:val="0"/>
          <w:divBdr>
            <w:top w:val="none" w:sz="0" w:space="0" w:color="auto"/>
            <w:left w:val="none" w:sz="0" w:space="0" w:color="auto"/>
            <w:bottom w:val="none" w:sz="0" w:space="0" w:color="auto"/>
            <w:right w:val="none" w:sz="0" w:space="0" w:color="auto"/>
          </w:divBdr>
        </w:div>
        <w:div w:id="92675448">
          <w:marLeft w:val="1166"/>
          <w:marRight w:val="0"/>
          <w:marTop w:val="134"/>
          <w:marBottom w:val="0"/>
          <w:divBdr>
            <w:top w:val="none" w:sz="0" w:space="0" w:color="auto"/>
            <w:left w:val="none" w:sz="0" w:space="0" w:color="auto"/>
            <w:bottom w:val="none" w:sz="0" w:space="0" w:color="auto"/>
            <w:right w:val="none" w:sz="0" w:space="0" w:color="auto"/>
          </w:divBdr>
        </w:div>
        <w:div w:id="542250902">
          <w:marLeft w:val="1166"/>
          <w:marRight w:val="0"/>
          <w:marTop w:val="134"/>
          <w:marBottom w:val="0"/>
          <w:divBdr>
            <w:top w:val="none" w:sz="0" w:space="0" w:color="auto"/>
            <w:left w:val="none" w:sz="0" w:space="0" w:color="auto"/>
            <w:bottom w:val="none" w:sz="0" w:space="0" w:color="auto"/>
            <w:right w:val="none" w:sz="0" w:space="0" w:color="auto"/>
          </w:divBdr>
        </w:div>
        <w:div w:id="1048644506">
          <w:marLeft w:val="547"/>
          <w:marRight w:val="0"/>
          <w:marTop w:val="154"/>
          <w:marBottom w:val="0"/>
          <w:divBdr>
            <w:top w:val="none" w:sz="0" w:space="0" w:color="auto"/>
            <w:left w:val="none" w:sz="0" w:space="0" w:color="auto"/>
            <w:bottom w:val="none" w:sz="0" w:space="0" w:color="auto"/>
            <w:right w:val="none" w:sz="0" w:space="0" w:color="auto"/>
          </w:divBdr>
        </w:div>
        <w:div w:id="651374591">
          <w:marLeft w:val="547"/>
          <w:marRight w:val="0"/>
          <w:marTop w:val="154"/>
          <w:marBottom w:val="0"/>
          <w:divBdr>
            <w:top w:val="none" w:sz="0" w:space="0" w:color="auto"/>
            <w:left w:val="none" w:sz="0" w:space="0" w:color="auto"/>
            <w:bottom w:val="none" w:sz="0" w:space="0" w:color="auto"/>
            <w:right w:val="none" w:sz="0" w:space="0" w:color="auto"/>
          </w:divBdr>
        </w:div>
        <w:div w:id="846988410">
          <w:marLeft w:val="1166"/>
          <w:marRight w:val="0"/>
          <w:marTop w:val="134"/>
          <w:marBottom w:val="0"/>
          <w:divBdr>
            <w:top w:val="none" w:sz="0" w:space="0" w:color="auto"/>
            <w:left w:val="none" w:sz="0" w:space="0" w:color="auto"/>
            <w:bottom w:val="none" w:sz="0" w:space="0" w:color="auto"/>
            <w:right w:val="none" w:sz="0" w:space="0" w:color="auto"/>
          </w:divBdr>
        </w:div>
        <w:div w:id="709459290">
          <w:marLeft w:val="1166"/>
          <w:marRight w:val="0"/>
          <w:marTop w:val="134"/>
          <w:marBottom w:val="0"/>
          <w:divBdr>
            <w:top w:val="none" w:sz="0" w:space="0" w:color="auto"/>
            <w:left w:val="none" w:sz="0" w:space="0" w:color="auto"/>
            <w:bottom w:val="none" w:sz="0" w:space="0" w:color="auto"/>
            <w:right w:val="none" w:sz="0" w:space="0" w:color="auto"/>
          </w:divBdr>
        </w:div>
        <w:div w:id="1403062674">
          <w:marLeft w:val="1166"/>
          <w:marRight w:val="0"/>
          <w:marTop w:val="134"/>
          <w:marBottom w:val="0"/>
          <w:divBdr>
            <w:top w:val="none" w:sz="0" w:space="0" w:color="auto"/>
            <w:left w:val="none" w:sz="0" w:space="0" w:color="auto"/>
            <w:bottom w:val="none" w:sz="0" w:space="0" w:color="auto"/>
            <w:right w:val="none" w:sz="0" w:space="0" w:color="auto"/>
          </w:divBdr>
        </w:div>
        <w:div w:id="1294482841">
          <w:marLeft w:val="1166"/>
          <w:marRight w:val="0"/>
          <w:marTop w:val="134"/>
          <w:marBottom w:val="0"/>
          <w:divBdr>
            <w:top w:val="none" w:sz="0" w:space="0" w:color="auto"/>
            <w:left w:val="none" w:sz="0" w:space="0" w:color="auto"/>
            <w:bottom w:val="none" w:sz="0" w:space="0" w:color="auto"/>
            <w:right w:val="none" w:sz="0" w:space="0" w:color="auto"/>
          </w:divBdr>
        </w:div>
        <w:div w:id="733042456">
          <w:marLeft w:val="1166"/>
          <w:marRight w:val="0"/>
          <w:marTop w:val="134"/>
          <w:marBottom w:val="0"/>
          <w:divBdr>
            <w:top w:val="none" w:sz="0" w:space="0" w:color="auto"/>
            <w:left w:val="none" w:sz="0" w:space="0" w:color="auto"/>
            <w:bottom w:val="none" w:sz="0" w:space="0" w:color="auto"/>
            <w:right w:val="none" w:sz="0" w:space="0" w:color="auto"/>
          </w:divBdr>
        </w:div>
        <w:div w:id="1143427825">
          <w:marLeft w:val="547"/>
          <w:marRight w:val="0"/>
          <w:marTop w:val="154"/>
          <w:marBottom w:val="0"/>
          <w:divBdr>
            <w:top w:val="none" w:sz="0" w:space="0" w:color="auto"/>
            <w:left w:val="none" w:sz="0" w:space="0" w:color="auto"/>
            <w:bottom w:val="none" w:sz="0" w:space="0" w:color="auto"/>
            <w:right w:val="none" w:sz="0" w:space="0" w:color="auto"/>
          </w:divBdr>
        </w:div>
        <w:div w:id="353044935">
          <w:marLeft w:val="547"/>
          <w:marRight w:val="0"/>
          <w:marTop w:val="154"/>
          <w:marBottom w:val="0"/>
          <w:divBdr>
            <w:top w:val="none" w:sz="0" w:space="0" w:color="auto"/>
            <w:left w:val="none" w:sz="0" w:space="0" w:color="auto"/>
            <w:bottom w:val="none" w:sz="0" w:space="0" w:color="auto"/>
            <w:right w:val="none" w:sz="0" w:space="0" w:color="auto"/>
          </w:divBdr>
        </w:div>
        <w:div w:id="1396659896">
          <w:marLeft w:val="547"/>
          <w:marRight w:val="0"/>
          <w:marTop w:val="154"/>
          <w:marBottom w:val="0"/>
          <w:divBdr>
            <w:top w:val="none" w:sz="0" w:space="0" w:color="auto"/>
            <w:left w:val="none" w:sz="0" w:space="0" w:color="auto"/>
            <w:bottom w:val="none" w:sz="0" w:space="0" w:color="auto"/>
            <w:right w:val="none" w:sz="0" w:space="0" w:color="auto"/>
          </w:divBdr>
        </w:div>
        <w:div w:id="706368385">
          <w:marLeft w:val="1166"/>
          <w:marRight w:val="0"/>
          <w:marTop w:val="134"/>
          <w:marBottom w:val="0"/>
          <w:divBdr>
            <w:top w:val="none" w:sz="0" w:space="0" w:color="auto"/>
            <w:left w:val="none" w:sz="0" w:space="0" w:color="auto"/>
            <w:bottom w:val="none" w:sz="0" w:space="0" w:color="auto"/>
            <w:right w:val="none" w:sz="0" w:space="0" w:color="auto"/>
          </w:divBdr>
        </w:div>
        <w:div w:id="489833075">
          <w:marLeft w:val="1800"/>
          <w:marRight w:val="0"/>
          <w:marTop w:val="115"/>
          <w:marBottom w:val="0"/>
          <w:divBdr>
            <w:top w:val="none" w:sz="0" w:space="0" w:color="auto"/>
            <w:left w:val="none" w:sz="0" w:space="0" w:color="auto"/>
            <w:bottom w:val="none" w:sz="0" w:space="0" w:color="auto"/>
            <w:right w:val="none" w:sz="0" w:space="0" w:color="auto"/>
          </w:divBdr>
        </w:div>
        <w:div w:id="1999772298">
          <w:marLeft w:val="1166"/>
          <w:marRight w:val="0"/>
          <w:marTop w:val="134"/>
          <w:marBottom w:val="0"/>
          <w:divBdr>
            <w:top w:val="none" w:sz="0" w:space="0" w:color="auto"/>
            <w:left w:val="none" w:sz="0" w:space="0" w:color="auto"/>
            <w:bottom w:val="none" w:sz="0" w:space="0" w:color="auto"/>
            <w:right w:val="none" w:sz="0" w:space="0" w:color="auto"/>
          </w:divBdr>
        </w:div>
        <w:div w:id="1186793279">
          <w:marLeft w:val="547"/>
          <w:marRight w:val="0"/>
          <w:marTop w:val="154"/>
          <w:marBottom w:val="0"/>
          <w:divBdr>
            <w:top w:val="none" w:sz="0" w:space="0" w:color="auto"/>
            <w:left w:val="none" w:sz="0" w:space="0" w:color="auto"/>
            <w:bottom w:val="none" w:sz="0" w:space="0" w:color="auto"/>
            <w:right w:val="none" w:sz="0" w:space="0" w:color="auto"/>
          </w:divBdr>
        </w:div>
        <w:div w:id="1757705194">
          <w:marLeft w:val="1166"/>
          <w:marRight w:val="0"/>
          <w:marTop w:val="134"/>
          <w:marBottom w:val="0"/>
          <w:divBdr>
            <w:top w:val="none" w:sz="0" w:space="0" w:color="auto"/>
            <w:left w:val="none" w:sz="0" w:space="0" w:color="auto"/>
            <w:bottom w:val="none" w:sz="0" w:space="0" w:color="auto"/>
            <w:right w:val="none" w:sz="0" w:space="0" w:color="auto"/>
          </w:divBdr>
        </w:div>
        <w:div w:id="57167137">
          <w:marLeft w:val="1800"/>
          <w:marRight w:val="0"/>
          <w:marTop w:val="115"/>
          <w:marBottom w:val="0"/>
          <w:divBdr>
            <w:top w:val="none" w:sz="0" w:space="0" w:color="auto"/>
            <w:left w:val="none" w:sz="0" w:space="0" w:color="auto"/>
            <w:bottom w:val="none" w:sz="0" w:space="0" w:color="auto"/>
            <w:right w:val="none" w:sz="0" w:space="0" w:color="auto"/>
          </w:divBdr>
        </w:div>
        <w:div w:id="1897474028">
          <w:marLeft w:val="1166"/>
          <w:marRight w:val="0"/>
          <w:marTop w:val="134"/>
          <w:marBottom w:val="0"/>
          <w:divBdr>
            <w:top w:val="none" w:sz="0" w:space="0" w:color="auto"/>
            <w:left w:val="none" w:sz="0" w:space="0" w:color="auto"/>
            <w:bottom w:val="none" w:sz="0" w:space="0" w:color="auto"/>
            <w:right w:val="none" w:sz="0" w:space="0" w:color="auto"/>
          </w:divBdr>
        </w:div>
        <w:div w:id="351535663">
          <w:marLeft w:val="1166"/>
          <w:marRight w:val="0"/>
          <w:marTop w:val="134"/>
          <w:marBottom w:val="0"/>
          <w:divBdr>
            <w:top w:val="none" w:sz="0" w:space="0" w:color="auto"/>
            <w:left w:val="none" w:sz="0" w:space="0" w:color="auto"/>
            <w:bottom w:val="none" w:sz="0" w:space="0" w:color="auto"/>
            <w:right w:val="none" w:sz="0" w:space="0" w:color="auto"/>
          </w:divBdr>
        </w:div>
        <w:div w:id="142506808">
          <w:marLeft w:val="547"/>
          <w:marRight w:val="0"/>
          <w:marTop w:val="259"/>
          <w:marBottom w:val="0"/>
          <w:divBdr>
            <w:top w:val="none" w:sz="0" w:space="0" w:color="auto"/>
            <w:left w:val="none" w:sz="0" w:space="0" w:color="auto"/>
            <w:bottom w:val="none" w:sz="0" w:space="0" w:color="auto"/>
            <w:right w:val="none" w:sz="0" w:space="0" w:color="auto"/>
          </w:divBdr>
        </w:div>
        <w:div w:id="1618835195">
          <w:marLeft w:val="547"/>
          <w:marRight w:val="0"/>
          <w:marTop w:val="154"/>
          <w:marBottom w:val="0"/>
          <w:divBdr>
            <w:top w:val="none" w:sz="0" w:space="0" w:color="auto"/>
            <w:left w:val="none" w:sz="0" w:space="0" w:color="auto"/>
            <w:bottom w:val="none" w:sz="0" w:space="0" w:color="auto"/>
            <w:right w:val="none" w:sz="0" w:space="0" w:color="auto"/>
          </w:divBdr>
        </w:div>
        <w:div w:id="365908928">
          <w:marLeft w:val="1166"/>
          <w:marRight w:val="0"/>
          <w:marTop w:val="134"/>
          <w:marBottom w:val="0"/>
          <w:divBdr>
            <w:top w:val="none" w:sz="0" w:space="0" w:color="auto"/>
            <w:left w:val="none" w:sz="0" w:space="0" w:color="auto"/>
            <w:bottom w:val="none" w:sz="0" w:space="0" w:color="auto"/>
            <w:right w:val="none" w:sz="0" w:space="0" w:color="auto"/>
          </w:divBdr>
        </w:div>
        <w:div w:id="1018192860">
          <w:marLeft w:val="1166"/>
          <w:marRight w:val="0"/>
          <w:marTop w:val="134"/>
          <w:marBottom w:val="0"/>
          <w:divBdr>
            <w:top w:val="none" w:sz="0" w:space="0" w:color="auto"/>
            <w:left w:val="none" w:sz="0" w:space="0" w:color="auto"/>
            <w:bottom w:val="none" w:sz="0" w:space="0" w:color="auto"/>
            <w:right w:val="none" w:sz="0" w:space="0" w:color="auto"/>
          </w:divBdr>
        </w:div>
        <w:div w:id="840194206">
          <w:marLeft w:val="1166"/>
          <w:marRight w:val="0"/>
          <w:marTop w:val="134"/>
          <w:marBottom w:val="0"/>
          <w:divBdr>
            <w:top w:val="none" w:sz="0" w:space="0" w:color="auto"/>
            <w:left w:val="none" w:sz="0" w:space="0" w:color="auto"/>
            <w:bottom w:val="none" w:sz="0" w:space="0" w:color="auto"/>
            <w:right w:val="none" w:sz="0" w:space="0" w:color="auto"/>
          </w:divBdr>
        </w:div>
        <w:div w:id="407846226">
          <w:marLeft w:val="1166"/>
          <w:marRight w:val="0"/>
          <w:marTop w:val="134"/>
          <w:marBottom w:val="0"/>
          <w:divBdr>
            <w:top w:val="none" w:sz="0" w:space="0" w:color="auto"/>
            <w:left w:val="none" w:sz="0" w:space="0" w:color="auto"/>
            <w:bottom w:val="none" w:sz="0" w:space="0" w:color="auto"/>
            <w:right w:val="none" w:sz="0" w:space="0" w:color="auto"/>
          </w:divBdr>
        </w:div>
        <w:div w:id="1264994147">
          <w:marLeft w:val="547"/>
          <w:marRight w:val="0"/>
          <w:marTop w:val="154"/>
          <w:marBottom w:val="0"/>
          <w:divBdr>
            <w:top w:val="none" w:sz="0" w:space="0" w:color="auto"/>
            <w:left w:val="none" w:sz="0" w:space="0" w:color="auto"/>
            <w:bottom w:val="none" w:sz="0" w:space="0" w:color="auto"/>
            <w:right w:val="none" w:sz="0" w:space="0" w:color="auto"/>
          </w:divBdr>
        </w:div>
        <w:div w:id="1684016556">
          <w:marLeft w:val="547"/>
          <w:marRight w:val="0"/>
          <w:marTop w:val="134"/>
          <w:marBottom w:val="0"/>
          <w:divBdr>
            <w:top w:val="none" w:sz="0" w:space="0" w:color="auto"/>
            <w:left w:val="none" w:sz="0" w:space="0" w:color="auto"/>
            <w:bottom w:val="none" w:sz="0" w:space="0" w:color="auto"/>
            <w:right w:val="none" w:sz="0" w:space="0" w:color="auto"/>
          </w:divBdr>
        </w:div>
        <w:div w:id="132530634">
          <w:marLeft w:val="1166"/>
          <w:marRight w:val="0"/>
          <w:marTop w:val="115"/>
          <w:marBottom w:val="0"/>
          <w:divBdr>
            <w:top w:val="none" w:sz="0" w:space="0" w:color="auto"/>
            <w:left w:val="none" w:sz="0" w:space="0" w:color="auto"/>
            <w:bottom w:val="none" w:sz="0" w:space="0" w:color="auto"/>
            <w:right w:val="none" w:sz="0" w:space="0" w:color="auto"/>
          </w:divBdr>
        </w:div>
        <w:div w:id="1753769125">
          <w:marLeft w:val="547"/>
          <w:marRight w:val="0"/>
          <w:marTop w:val="336"/>
          <w:marBottom w:val="0"/>
          <w:divBdr>
            <w:top w:val="none" w:sz="0" w:space="0" w:color="auto"/>
            <w:left w:val="none" w:sz="0" w:space="0" w:color="auto"/>
            <w:bottom w:val="none" w:sz="0" w:space="0" w:color="auto"/>
            <w:right w:val="none" w:sz="0" w:space="0" w:color="auto"/>
          </w:divBdr>
        </w:div>
        <w:div w:id="1717778917">
          <w:marLeft w:val="1166"/>
          <w:marRight w:val="0"/>
          <w:marTop w:val="115"/>
          <w:marBottom w:val="0"/>
          <w:divBdr>
            <w:top w:val="none" w:sz="0" w:space="0" w:color="auto"/>
            <w:left w:val="none" w:sz="0" w:space="0" w:color="auto"/>
            <w:bottom w:val="none" w:sz="0" w:space="0" w:color="auto"/>
            <w:right w:val="none" w:sz="0" w:space="0" w:color="auto"/>
          </w:divBdr>
        </w:div>
        <w:div w:id="1107583751">
          <w:marLeft w:val="1166"/>
          <w:marRight w:val="0"/>
          <w:marTop w:val="115"/>
          <w:marBottom w:val="0"/>
          <w:divBdr>
            <w:top w:val="none" w:sz="0" w:space="0" w:color="auto"/>
            <w:left w:val="none" w:sz="0" w:space="0" w:color="auto"/>
            <w:bottom w:val="none" w:sz="0" w:space="0" w:color="auto"/>
            <w:right w:val="none" w:sz="0" w:space="0" w:color="auto"/>
          </w:divBdr>
        </w:div>
        <w:div w:id="1137525493">
          <w:marLeft w:val="1800"/>
          <w:marRight w:val="0"/>
          <w:marTop w:val="96"/>
          <w:marBottom w:val="0"/>
          <w:divBdr>
            <w:top w:val="none" w:sz="0" w:space="0" w:color="auto"/>
            <w:left w:val="none" w:sz="0" w:space="0" w:color="auto"/>
            <w:bottom w:val="none" w:sz="0" w:space="0" w:color="auto"/>
            <w:right w:val="none" w:sz="0" w:space="0" w:color="auto"/>
          </w:divBdr>
        </w:div>
        <w:div w:id="1445998612">
          <w:marLeft w:val="1800"/>
          <w:marRight w:val="0"/>
          <w:marTop w:val="96"/>
          <w:marBottom w:val="0"/>
          <w:divBdr>
            <w:top w:val="none" w:sz="0" w:space="0" w:color="auto"/>
            <w:left w:val="none" w:sz="0" w:space="0" w:color="auto"/>
            <w:bottom w:val="none" w:sz="0" w:space="0" w:color="auto"/>
            <w:right w:val="none" w:sz="0" w:space="0" w:color="auto"/>
          </w:divBdr>
        </w:div>
        <w:div w:id="940993447">
          <w:marLeft w:val="1800"/>
          <w:marRight w:val="0"/>
          <w:marTop w:val="96"/>
          <w:marBottom w:val="0"/>
          <w:divBdr>
            <w:top w:val="none" w:sz="0" w:space="0" w:color="auto"/>
            <w:left w:val="none" w:sz="0" w:space="0" w:color="auto"/>
            <w:bottom w:val="none" w:sz="0" w:space="0" w:color="auto"/>
            <w:right w:val="none" w:sz="0" w:space="0" w:color="auto"/>
          </w:divBdr>
        </w:div>
        <w:div w:id="1104497177">
          <w:marLeft w:val="1800"/>
          <w:marRight w:val="0"/>
          <w:marTop w:val="96"/>
          <w:marBottom w:val="0"/>
          <w:divBdr>
            <w:top w:val="none" w:sz="0" w:space="0" w:color="auto"/>
            <w:left w:val="none" w:sz="0" w:space="0" w:color="auto"/>
            <w:bottom w:val="none" w:sz="0" w:space="0" w:color="auto"/>
            <w:right w:val="none" w:sz="0" w:space="0" w:color="auto"/>
          </w:divBdr>
        </w:div>
        <w:div w:id="2146268397">
          <w:marLeft w:val="1166"/>
          <w:marRight w:val="0"/>
          <w:marTop w:val="134"/>
          <w:marBottom w:val="0"/>
          <w:divBdr>
            <w:top w:val="none" w:sz="0" w:space="0" w:color="auto"/>
            <w:left w:val="none" w:sz="0" w:space="0" w:color="auto"/>
            <w:bottom w:val="none" w:sz="0" w:space="0" w:color="auto"/>
            <w:right w:val="none" w:sz="0" w:space="0" w:color="auto"/>
          </w:divBdr>
        </w:div>
        <w:div w:id="1897861330">
          <w:marLeft w:val="1166"/>
          <w:marRight w:val="0"/>
          <w:marTop w:val="134"/>
          <w:marBottom w:val="0"/>
          <w:divBdr>
            <w:top w:val="none" w:sz="0" w:space="0" w:color="auto"/>
            <w:left w:val="none" w:sz="0" w:space="0" w:color="auto"/>
            <w:bottom w:val="none" w:sz="0" w:space="0" w:color="auto"/>
            <w:right w:val="none" w:sz="0" w:space="0" w:color="auto"/>
          </w:divBdr>
        </w:div>
        <w:div w:id="1153565880">
          <w:marLeft w:val="1166"/>
          <w:marRight w:val="0"/>
          <w:marTop w:val="134"/>
          <w:marBottom w:val="0"/>
          <w:divBdr>
            <w:top w:val="none" w:sz="0" w:space="0" w:color="auto"/>
            <w:left w:val="none" w:sz="0" w:space="0" w:color="auto"/>
            <w:bottom w:val="none" w:sz="0" w:space="0" w:color="auto"/>
            <w:right w:val="none" w:sz="0" w:space="0" w:color="auto"/>
          </w:divBdr>
        </w:div>
        <w:div w:id="103159806">
          <w:marLeft w:val="547"/>
          <w:marRight w:val="0"/>
          <w:marTop w:val="134"/>
          <w:marBottom w:val="0"/>
          <w:divBdr>
            <w:top w:val="none" w:sz="0" w:space="0" w:color="auto"/>
            <w:left w:val="none" w:sz="0" w:space="0" w:color="auto"/>
            <w:bottom w:val="none" w:sz="0" w:space="0" w:color="auto"/>
            <w:right w:val="none" w:sz="0" w:space="0" w:color="auto"/>
          </w:divBdr>
        </w:div>
        <w:div w:id="90637022">
          <w:marLeft w:val="547"/>
          <w:marRight w:val="0"/>
          <w:marTop w:val="154"/>
          <w:marBottom w:val="0"/>
          <w:divBdr>
            <w:top w:val="none" w:sz="0" w:space="0" w:color="auto"/>
            <w:left w:val="none" w:sz="0" w:space="0" w:color="auto"/>
            <w:bottom w:val="none" w:sz="0" w:space="0" w:color="auto"/>
            <w:right w:val="none" w:sz="0" w:space="0" w:color="auto"/>
          </w:divBdr>
        </w:div>
        <w:div w:id="1798454964">
          <w:marLeft w:val="1166"/>
          <w:marRight w:val="0"/>
          <w:marTop w:val="134"/>
          <w:marBottom w:val="0"/>
          <w:divBdr>
            <w:top w:val="none" w:sz="0" w:space="0" w:color="auto"/>
            <w:left w:val="none" w:sz="0" w:space="0" w:color="auto"/>
            <w:bottom w:val="none" w:sz="0" w:space="0" w:color="auto"/>
            <w:right w:val="none" w:sz="0" w:space="0" w:color="auto"/>
          </w:divBdr>
        </w:div>
        <w:div w:id="427626013">
          <w:marLeft w:val="1166"/>
          <w:marRight w:val="0"/>
          <w:marTop w:val="134"/>
          <w:marBottom w:val="0"/>
          <w:divBdr>
            <w:top w:val="none" w:sz="0" w:space="0" w:color="auto"/>
            <w:left w:val="none" w:sz="0" w:space="0" w:color="auto"/>
            <w:bottom w:val="none" w:sz="0" w:space="0" w:color="auto"/>
            <w:right w:val="none" w:sz="0" w:space="0" w:color="auto"/>
          </w:divBdr>
        </w:div>
        <w:div w:id="593153">
          <w:marLeft w:val="1166"/>
          <w:marRight w:val="0"/>
          <w:marTop w:val="134"/>
          <w:marBottom w:val="0"/>
          <w:divBdr>
            <w:top w:val="none" w:sz="0" w:space="0" w:color="auto"/>
            <w:left w:val="none" w:sz="0" w:space="0" w:color="auto"/>
            <w:bottom w:val="none" w:sz="0" w:space="0" w:color="auto"/>
            <w:right w:val="none" w:sz="0" w:space="0" w:color="auto"/>
          </w:divBdr>
        </w:div>
        <w:div w:id="2055538386">
          <w:marLeft w:val="1166"/>
          <w:marRight w:val="0"/>
          <w:marTop w:val="134"/>
          <w:marBottom w:val="0"/>
          <w:divBdr>
            <w:top w:val="none" w:sz="0" w:space="0" w:color="auto"/>
            <w:left w:val="none" w:sz="0" w:space="0" w:color="auto"/>
            <w:bottom w:val="none" w:sz="0" w:space="0" w:color="auto"/>
            <w:right w:val="none" w:sz="0" w:space="0" w:color="auto"/>
          </w:divBdr>
        </w:div>
        <w:div w:id="929852994">
          <w:marLeft w:val="547"/>
          <w:marRight w:val="0"/>
          <w:marTop w:val="154"/>
          <w:marBottom w:val="0"/>
          <w:divBdr>
            <w:top w:val="none" w:sz="0" w:space="0" w:color="auto"/>
            <w:left w:val="none" w:sz="0" w:space="0" w:color="auto"/>
            <w:bottom w:val="none" w:sz="0" w:space="0" w:color="auto"/>
            <w:right w:val="none" w:sz="0" w:space="0" w:color="auto"/>
          </w:divBdr>
        </w:div>
        <w:div w:id="2003921941">
          <w:marLeft w:val="1166"/>
          <w:marRight w:val="0"/>
          <w:marTop w:val="134"/>
          <w:marBottom w:val="0"/>
          <w:divBdr>
            <w:top w:val="none" w:sz="0" w:space="0" w:color="auto"/>
            <w:left w:val="none" w:sz="0" w:space="0" w:color="auto"/>
            <w:bottom w:val="none" w:sz="0" w:space="0" w:color="auto"/>
            <w:right w:val="none" w:sz="0" w:space="0" w:color="auto"/>
          </w:divBdr>
        </w:div>
        <w:div w:id="1519005031">
          <w:marLeft w:val="1166"/>
          <w:marRight w:val="0"/>
          <w:marTop w:val="134"/>
          <w:marBottom w:val="0"/>
          <w:divBdr>
            <w:top w:val="none" w:sz="0" w:space="0" w:color="auto"/>
            <w:left w:val="none" w:sz="0" w:space="0" w:color="auto"/>
            <w:bottom w:val="none" w:sz="0" w:space="0" w:color="auto"/>
            <w:right w:val="none" w:sz="0" w:space="0" w:color="auto"/>
          </w:divBdr>
        </w:div>
        <w:div w:id="1050114590">
          <w:marLeft w:val="1166"/>
          <w:marRight w:val="0"/>
          <w:marTop w:val="134"/>
          <w:marBottom w:val="0"/>
          <w:divBdr>
            <w:top w:val="none" w:sz="0" w:space="0" w:color="auto"/>
            <w:left w:val="none" w:sz="0" w:space="0" w:color="auto"/>
            <w:bottom w:val="none" w:sz="0" w:space="0" w:color="auto"/>
            <w:right w:val="none" w:sz="0" w:space="0" w:color="auto"/>
          </w:divBdr>
        </w:div>
        <w:div w:id="68502083">
          <w:marLeft w:val="1166"/>
          <w:marRight w:val="0"/>
          <w:marTop w:val="134"/>
          <w:marBottom w:val="0"/>
          <w:divBdr>
            <w:top w:val="none" w:sz="0" w:space="0" w:color="auto"/>
            <w:left w:val="none" w:sz="0" w:space="0" w:color="auto"/>
            <w:bottom w:val="none" w:sz="0" w:space="0" w:color="auto"/>
            <w:right w:val="none" w:sz="0" w:space="0" w:color="auto"/>
          </w:divBdr>
        </w:div>
        <w:div w:id="368459283">
          <w:marLeft w:val="1166"/>
          <w:marRight w:val="0"/>
          <w:marTop w:val="134"/>
          <w:marBottom w:val="0"/>
          <w:divBdr>
            <w:top w:val="none" w:sz="0" w:space="0" w:color="auto"/>
            <w:left w:val="none" w:sz="0" w:space="0" w:color="auto"/>
            <w:bottom w:val="none" w:sz="0" w:space="0" w:color="auto"/>
            <w:right w:val="none" w:sz="0" w:space="0" w:color="auto"/>
          </w:divBdr>
        </w:div>
        <w:div w:id="701246570">
          <w:marLeft w:val="1166"/>
          <w:marRight w:val="0"/>
          <w:marTop w:val="134"/>
          <w:marBottom w:val="0"/>
          <w:divBdr>
            <w:top w:val="none" w:sz="0" w:space="0" w:color="auto"/>
            <w:left w:val="none" w:sz="0" w:space="0" w:color="auto"/>
            <w:bottom w:val="none" w:sz="0" w:space="0" w:color="auto"/>
            <w:right w:val="none" w:sz="0" w:space="0" w:color="auto"/>
          </w:divBdr>
        </w:div>
      </w:divsChild>
    </w:div>
    <w:div w:id="1757285369">
      <w:bodyDiv w:val="1"/>
      <w:marLeft w:val="0"/>
      <w:marRight w:val="0"/>
      <w:marTop w:val="0"/>
      <w:marBottom w:val="0"/>
      <w:divBdr>
        <w:top w:val="none" w:sz="0" w:space="0" w:color="auto"/>
        <w:left w:val="none" w:sz="0" w:space="0" w:color="auto"/>
        <w:bottom w:val="none" w:sz="0" w:space="0" w:color="auto"/>
        <w:right w:val="none" w:sz="0" w:space="0" w:color="auto"/>
      </w:divBdr>
    </w:div>
    <w:div w:id="1762989164">
      <w:bodyDiv w:val="1"/>
      <w:marLeft w:val="0"/>
      <w:marRight w:val="0"/>
      <w:marTop w:val="0"/>
      <w:marBottom w:val="0"/>
      <w:divBdr>
        <w:top w:val="none" w:sz="0" w:space="0" w:color="auto"/>
        <w:left w:val="none" w:sz="0" w:space="0" w:color="auto"/>
        <w:bottom w:val="none" w:sz="0" w:space="0" w:color="auto"/>
        <w:right w:val="none" w:sz="0" w:space="0" w:color="auto"/>
      </w:divBdr>
      <w:divsChild>
        <w:div w:id="697507023">
          <w:marLeft w:val="0"/>
          <w:marRight w:val="0"/>
          <w:marTop w:val="480"/>
          <w:marBottom w:val="0"/>
          <w:divBdr>
            <w:top w:val="none" w:sz="0" w:space="0" w:color="auto"/>
            <w:left w:val="none" w:sz="0" w:space="0" w:color="auto"/>
            <w:bottom w:val="none" w:sz="0" w:space="0" w:color="auto"/>
            <w:right w:val="none" w:sz="0" w:space="0" w:color="auto"/>
          </w:divBdr>
        </w:div>
        <w:div w:id="557786316">
          <w:marLeft w:val="0"/>
          <w:marRight w:val="0"/>
          <w:marTop w:val="480"/>
          <w:marBottom w:val="0"/>
          <w:divBdr>
            <w:top w:val="none" w:sz="0" w:space="0" w:color="auto"/>
            <w:left w:val="none" w:sz="0" w:space="0" w:color="auto"/>
            <w:bottom w:val="none" w:sz="0" w:space="0" w:color="auto"/>
            <w:right w:val="none" w:sz="0" w:space="0" w:color="auto"/>
          </w:divBdr>
        </w:div>
        <w:div w:id="1728795382">
          <w:marLeft w:val="0"/>
          <w:marRight w:val="0"/>
          <w:marTop w:val="480"/>
          <w:marBottom w:val="0"/>
          <w:divBdr>
            <w:top w:val="none" w:sz="0" w:space="0" w:color="auto"/>
            <w:left w:val="none" w:sz="0" w:space="0" w:color="auto"/>
            <w:bottom w:val="none" w:sz="0" w:space="0" w:color="auto"/>
            <w:right w:val="none" w:sz="0" w:space="0" w:color="auto"/>
          </w:divBdr>
        </w:div>
        <w:div w:id="1684939862">
          <w:marLeft w:val="1800"/>
          <w:marRight w:val="0"/>
          <w:marTop w:val="0"/>
          <w:marBottom w:val="0"/>
          <w:divBdr>
            <w:top w:val="none" w:sz="0" w:space="0" w:color="auto"/>
            <w:left w:val="none" w:sz="0" w:space="0" w:color="auto"/>
            <w:bottom w:val="none" w:sz="0" w:space="0" w:color="auto"/>
            <w:right w:val="none" w:sz="0" w:space="0" w:color="auto"/>
          </w:divBdr>
        </w:div>
        <w:div w:id="1025398208">
          <w:marLeft w:val="1800"/>
          <w:marRight w:val="0"/>
          <w:marTop w:val="0"/>
          <w:marBottom w:val="0"/>
          <w:divBdr>
            <w:top w:val="none" w:sz="0" w:space="0" w:color="auto"/>
            <w:left w:val="none" w:sz="0" w:space="0" w:color="auto"/>
            <w:bottom w:val="none" w:sz="0" w:space="0" w:color="auto"/>
            <w:right w:val="none" w:sz="0" w:space="0" w:color="auto"/>
          </w:divBdr>
        </w:div>
        <w:div w:id="2054116746">
          <w:marLeft w:val="1800"/>
          <w:marRight w:val="0"/>
          <w:marTop w:val="0"/>
          <w:marBottom w:val="0"/>
          <w:divBdr>
            <w:top w:val="none" w:sz="0" w:space="0" w:color="auto"/>
            <w:left w:val="none" w:sz="0" w:space="0" w:color="auto"/>
            <w:bottom w:val="none" w:sz="0" w:space="0" w:color="auto"/>
            <w:right w:val="none" w:sz="0" w:space="0" w:color="auto"/>
          </w:divBdr>
        </w:div>
        <w:div w:id="130171747">
          <w:marLeft w:val="1800"/>
          <w:marRight w:val="0"/>
          <w:marTop w:val="0"/>
          <w:marBottom w:val="0"/>
          <w:divBdr>
            <w:top w:val="none" w:sz="0" w:space="0" w:color="auto"/>
            <w:left w:val="none" w:sz="0" w:space="0" w:color="auto"/>
            <w:bottom w:val="none" w:sz="0" w:space="0" w:color="auto"/>
            <w:right w:val="none" w:sz="0" w:space="0" w:color="auto"/>
          </w:divBdr>
        </w:div>
        <w:div w:id="169411513">
          <w:marLeft w:val="1800"/>
          <w:marRight w:val="0"/>
          <w:marTop w:val="0"/>
          <w:marBottom w:val="0"/>
          <w:divBdr>
            <w:top w:val="none" w:sz="0" w:space="0" w:color="auto"/>
            <w:left w:val="none" w:sz="0" w:space="0" w:color="auto"/>
            <w:bottom w:val="none" w:sz="0" w:space="0" w:color="auto"/>
            <w:right w:val="none" w:sz="0" w:space="0" w:color="auto"/>
          </w:divBdr>
        </w:div>
        <w:div w:id="32386617">
          <w:marLeft w:val="1800"/>
          <w:marRight w:val="0"/>
          <w:marTop w:val="0"/>
          <w:marBottom w:val="0"/>
          <w:divBdr>
            <w:top w:val="none" w:sz="0" w:space="0" w:color="auto"/>
            <w:left w:val="none" w:sz="0" w:space="0" w:color="auto"/>
            <w:bottom w:val="none" w:sz="0" w:space="0" w:color="auto"/>
            <w:right w:val="none" w:sz="0" w:space="0" w:color="auto"/>
          </w:divBdr>
        </w:div>
        <w:div w:id="1520777429">
          <w:marLeft w:val="1800"/>
          <w:marRight w:val="0"/>
          <w:marTop w:val="384"/>
          <w:marBottom w:val="0"/>
          <w:divBdr>
            <w:top w:val="none" w:sz="0" w:space="0" w:color="auto"/>
            <w:left w:val="none" w:sz="0" w:space="0" w:color="auto"/>
            <w:bottom w:val="none" w:sz="0" w:space="0" w:color="auto"/>
            <w:right w:val="none" w:sz="0" w:space="0" w:color="auto"/>
          </w:divBdr>
        </w:div>
        <w:div w:id="1060324255">
          <w:marLeft w:val="1800"/>
          <w:marRight w:val="0"/>
          <w:marTop w:val="384"/>
          <w:marBottom w:val="0"/>
          <w:divBdr>
            <w:top w:val="none" w:sz="0" w:space="0" w:color="auto"/>
            <w:left w:val="none" w:sz="0" w:space="0" w:color="auto"/>
            <w:bottom w:val="none" w:sz="0" w:space="0" w:color="auto"/>
            <w:right w:val="none" w:sz="0" w:space="0" w:color="auto"/>
          </w:divBdr>
        </w:div>
        <w:div w:id="89088498">
          <w:marLeft w:val="1800"/>
          <w:marRight w:val="0"/>
          <w:marTop w:val="384"/>
          <w:marBottom w:val="0"/>
          <w:divBdr>
            <w:top w:val="none" w:sz="0" w:space="0" w:color="auto"/>
            <w:left w:val="none" w:sz="0" w:space="0" w:color="auto"/>
            <w:bottom w:val="none" w:sz="0" w:space="0" w:color="auto"/>
            <w:right w:val="none" w:sz="0" w:space="0" w:color="auto"/>
          </w:divBdr>
        </w:div>
        <w:div w:id="2133748811">
          <w:marLeft w:val="1166"/>
          <w:marRight w:val="0"/>
          <w:marTop w:val="0"/>
          <w:marBottom w:val="0"/>
          <w:divBdr>
            <w:top w:val="none" w:sz="0" w:space="0" w:color="auto"/>
            <w:left w:val="none" w:sz="0" w:space="0" w:color="auto"/>
            <w:bottom w:val="none" w:sz="0" w:space="0" w:color="auto"/>
            <w:right w:val="none" w:sz="0" w:space="0" w:color="auto"/>
          </w:divBdr>
        </w:div>
        <w:div w:id="1828281845">
          <w:marLeft w:val="0"/>
          <w:marRight w:val="0"/>
          <w:marTop w:val="158"/>
          <w:marBottom w:val="0"/>
          <w:divBdr>
            <w:top w:val="none" w:sz="0" w:space="0" w:color="auto"/>
            <w:left w:val="none" w:sz="0" w:space="0" w:color="auto"/>
            <w:bottom w:val="none" w:sz="0" w:space="0" w:color="auto"/>
            <w:right w:val="none" w:sz="0" w:space="0" w:color="auto"/>
          </w:divBdr>
        </w:div>
        <w:div w:id="849568990">
          <w:marLeft w:val="0"/>
          <w:marRight w:val="0"/>
          <w:marTop w:val="158"/>
          <w:marBottom w:val="0"/>
          <w:divBdr>
            <w:top w:val="none" w:sz="0" w:space="0" w:color="auto"/>
            <w:left w:val="none" w:sz="0" w:space="0" w:color="auto"/>
            <w:bottom w:val="none" w:sz="0" w:space="0" w:color="auto"/>
            <w:right w:val="none" w:sz="0" w:space="0" w:color="auto"/>
          </w:divBdr>
        </w:div>
        <w:div w:id="37360001">
          <w:marLeft w:val="0"/>
          <w:marRight w:val="0"/>
          <w:marTop w:val="158"/>
          <w:marBottom w:val="0"/>
          <w:divBdr>
            <w:top w:val="none" w:sz="0" w:space="0" w:color="auto"/>
            <w:left w:val="none" w:sz="0" w:space="0" w:color="auto"/>
            <w:bottom w:val="none" w:sz="0" w:space="0" w:color="auto"/>
            <w:right w:val="none" w:sz="0" w:space="0" w:color="auto"/>
          </w:divBdr>
        </w:div>
        <w:div w:id="1924534854">
          <w:marLeft w:val="0"/>
          <w:marRight w:val="0"/>
          <w:marTop w:val="158"/>
          <w:marBottom w:val="0"/>
          <w:divBdr>
            <w:top w:val="none" w:sz="0" w:space="0" w:color="auto"/>
            <w:left w:val="none" w:sz="0" w:space="0" w:color="auto"/>
            <w:bottom w:val="none" w:sz="0" w:space="0" w:color="auto"/>
            <w:right w:val="none" w:sz="0" w:space="0" w:color="auto"/>
          </w:divBdr>
        </w:div>
        <w:div w:id="465319282">
          <w:marLeft w:val="965"/>
          <w:marRight w:val="0"/>
          <w:marTop w:val="480"/>
          <w:marBottom w:val="0"/>
          <w:divBdr>
            <w:top w:val="none" w:sz="0" w:space="0" w:color="auto"/>
            <w:left w:val="none" w:sz="0" w:space="0" w:color="auto"/>
            <w:bottom w:val="none" w:sz="0" w:space="0" w:color="auto"/>
            <w:right w:val="none" w:sz="0" w:space="0" w:color="auto"/>
          </w:divBdr>
        </w:div>
        <w:div w:id="732629794">
          <w:marLeft w:val="965"/>
          <w:marRight w:val="0"/>
          <w:marTop w:val="480"/>
          <w:marBottom w:val="0"/>
          <w:divBdr>
            <w:top w:val="none" w:sz="0" w:space="0" w:color="auto"/>
            <w:left w:val="none" w:sz="0" w:space="0" w:color="auto"/>
            <w:bottom w:val="none" w:sz="0" w:space="0" w:color="auto"/>
            <w:right w:val="none" w:sz="0" w:space="0" w:color="auto"/>
          </w:divBdr>
        </w:div>
        <w:div w:id="2090157389">
          <w:marLeft w:val="965"/>
          <w:marRight w:val="0"/>
          <w:marTop w:val="480"/>
          <w:marBottom w:val="0"/>
          <w:divBdr>
            <w:top w:val="none" w:sz="0" w:space="0" w:color="auto"/>
            <w:left w:val="none" w:sz="0" w:space="0" w:color="auto"/>
            <w:bottom w:val="none" w:sz="0" w:space="0" w:color="auto"/>
            <w:right w:val="none" w:sz="0" w:space="0" w:color="auto"/>
          </w:divBdr>
        </w:div>
      </w:divsChild>
    </w:div>
    <w:div w:id="1766883324">
      <w:bodyDiv w:val="1"/>
      <w:marLeft w:val="0"/>
      <w:marRight w:val="0"/>
      <w:marTop w:val="0"/>
      <w:marBottom w:val="0"/>
      <w:divBdr>
        <w:top w:val="none" w:sz="0" w:space="0" w:color="auto"/>
        <w:left w:val="none" w:sz="0" w:space="0" w:color="auto"/>
        <w:bottom w:val="none" w:sz="0" w:space="0" w:color="auto"/>
        <w:right w:val="none" w:sz="0" w:space="0" w:color="auto"/>
      </w:divBdr>
      <w:divsChild>
        <w:div w:id="1111895448">
          <w:marLeft w:val="547"/>
          <w:marRight w:val="0"/>
          <w:marTop w:val="192"/>
          <w:marBottom w:val="0"/>
          <w:divBdr>
            <w:top w:val="none" w:sz="0" w:space="0" w:color="auto"/>
            <w:left w:val="none" w:sz="0" w:space="0" w:color="auto"/>
            <w:bottom w:val="none" w:sz="0" w:space="0" w:color="auto"/>
            <w:right w:val="none" w:sz="0" w:space="0" w:color="auto"/>
          </w:divBdr>
        </w:div>
        <w:div w:id="1789615942">
          <w:marLeft w:val="547"/>
          <w:marRight w:val="0"/>
          <w:marTop w:val="134"/>
          <w:marBottom w:val="0"/>
          <w:divBdr>
            <w:top w:val="none" w:sz="0" w:space="0" w:color="auto"/>
            <w:left w:val="none" w:sz="0" w:space="0" w:color="auto"/>
            <w:bottom w:val="none" w:sz="0" w:space="0" w:color="auto"/>
            <w:right w:val="none" w:sz="0" w:space="0" w:color="auto"/>
          </w:divBdr>
        </w:div>
        <w:div w:id="127869196">
          <w:marLeft w:val="1166"/>
          <w:marRight w:val="0"/>
          <w:marTop w:val="115"/>
          <w:marBottom w:val="0"/>
          <w:divBdr>
            <w:top w:val="none" w:sz="0" w:space="0" w:color="auto"/>
            <w:left w:val="none" w:sz="0" w:space="0" w:color="auto"/>
            <w:bottom w:val="none" w:sz="0" w:space="0" w:color="auto"/>
            <w:right w:val="none" w:sz="0" w:space="0" w:color="auto"/>
          </w:divBdr>
        </w:div>
        <w:div w:id="1559173224">
          <w:marLeft w:val="1166"/>
          <w:marRight w:val="0"/>
          <w:marTop w:val="115"/>
          <w:marBottom w:val="0"/>
          <w:divBdr>
            <w:top w:val="none" w:sz="0" w:space="0" w:color="auto"/>
            <w:left w:val="none" w:sz="0" w:space="0" w:color="auto"/>
            <w:bottom w:val="none" w:sz="0" w:space="0" w:color="auto"/>
            <w:right w:val="none" w:sz="0" w:space="0" w:color="auto"/>
          </w:divBdr>
        </w:div>
        <w:div w:id="1811360806">
          <w:marLeft w:val="1166"/>
          <w:marRight w:val="0"/>
          <w:marTop w:val="115"/>
          <w:marBottom w:val="0"/>
          <w:divBdr>
            <w:top w:val="none" w:sz="0" w:space="0" w:color="auto"/>
            <w:left w:val="none" w:sz="0" w:space="0" w:color="auto"/>
            <w:bottom w:val="none" w:sz="0" w:space="0" w:color="auto"/>
            <w:right w:val="none" w:sz="0" w:space="0" w:color="auto"/>
          </w:divBdr>
        </w:div>
        <w:div w:id="218982722">
          <w:marLeft w:val="547"/>
          <w:marRight w:val="0"/>
          <w:marTop w:val="134"/>
          <w:marBottom w:val="0"/>
          <w:divBdr>
            <w:top w:val="none" w:sz="0" w:space="0" w:color="auto"/>
            <w:left w:val="none" w:sz="0" w:space="0" w:color="auto"/>
            <w:bottom w:val="none" w:sz="0" w:space="0" w:color="auto"/>
            <w:right w:val="none" w:sz="0" w:space="0" w:color="auto"/>
          </w:divBdr>
        </w:div>
        <w:div w:id="954946762">
          <w:marLeft w:val="1166"/>
          <w:marRight w:val="0"/>
          <w:marTop w:val="115"/>
          <w:marBottom w:val="0"/>
          <w:divBdr>
            <w:top w:val="none" w:sz="0" w:space="0" w:color="auto"/>
            <w:left w:val="none" w:sz="0" w:space="0" w:color="auto"/>
            <w:bottom w:val="none" w:sz="0" w:space="0" w:color="auto"/>
            <w:right w:val="none" w:sz="0" w:space="0" w:color="auto"/>
          </w:divBdr>
        </w:div>
        <w:div w:id="771978493">
          <w:marLeft w:val="1166"/>
          <w:marRight w:val="0"/>
          <w:marTop w:val="115"/>
          <w:marBottom w:val="0"/>
          <w:divBdr>
            <w:top w:val="none" w:sz="0" w:space="0" w:color="auto"/>
            <w:left w:val="none" w:sz="0" w:space="0" w:color="auto"/>
            <w:bottom w:val="none" w:sz="0" w:space="0" w:color="auto"/>
            <w:right w:val="none" w:sz="0" w:space="0" w:color="auto"/>
          </w:divBdr>
        </w:div>
        <w:div w:id="452096837">
          <w:marLeft w:val="1166"/>
          <w:marRight w:val="0"/>
          <w:marTop w:val="115"/>
          <w:marBottom w:val="0"/>
          <w:divBdr>
            <w:top w:val="none" w:sz="0" w:space="0" w:color="auto"/>
            <w:left w:val="none" w:sz="0" w:space="0" w:color="auto"/>
            <w:bottom w:val="none" w:sz="0" w:space="0" w:color="auto"/>
            <w:right w:val="none" w:sz="0" w:space="0" w:color="auto"/>
          </w:divBdr>
        </w:div>
        <w:div w:id="701125960">
          <w:marLeft w:val="547"/>
          <w:marRight w:val="0"/>
          <w:marTop w:val="192"/>
          <w:marBottom w:val="0"/>
          <w:divBdr>
            <w:top w:val="none" w:sz="0" w:space="0" w:color="auto"/>
            <w:left w:val="none" w:sz="0" w:space="0" w:color="auto"/>
            <w:bottom w:val="none" w:sz="0" w:space="0" w:color="auto"/>
            <w:right w:val="none" w:sz="0" w:space="0" w:color="auto"/>
          </w:divBdr>
        </w:div>
        <w:div w:id="1357316584">
          <w:marLeft w:val="547"/>
          <w:marRight w:val="0"/>
          <w:marTop w:val="154"/>
          <w:marBottom w:val="0"/>
          <w:divBdr>
            <w:top w:val="none" w:sz="0" w:space="0" w:color="auto"/>
            <w:left w:val="none" w:sz="0" w:space="0" w:color="auto"/>
            <w:bottom w:val="none" w:sz="0" w:space="0" w:color="auto"/>
            <w:right w:val="none" w:sz="0" w:space="0" w:color="auto"/>
          </w:divBdr>
        </w:div>
        <w:div w:id="1166674016">
          <w:marLeft w:val="547"/>
          <w:marRight w:val="0"/>
          <w:marTop w:val="154"/>
          <w:marBottom w:val="0"/>
          <w:divBdr>
            <w:top w:val="none" w:sz="0" w:space="0" w:color="auto"/>
            <w:left w:val="none" w:sz="0" w:space="0" w:color="auto"/>
            <w:bottom w:val="none" w:sz="0" w:space="0" w:color="auto"/>
            <w:right w:val="none" w:sz="0" w:space="0" w:color="auto"/>
          </w:divBdr>
        </w:div>
        <w:div w:id="479465592">
          <w:marLeft w:val="547"/>
          <w:marRight w:val="0"/>
          <w:marTop w:val="154"/>
          <w:marBottom w:val="0"/>
          <w:divBdr>
            <w:top w:val="none" w:sz="0" w:space="0" w:color="auto"/>
            <w:left w:val="none" w:sz="0" w:space="0" w:color="auto"/>
            <w:bottom w:val="none" w:sz="0" w:space="0" w:color="auto"/>
            <w:right w:val="none" w:sz="0" w:space="0" w:color="auto"/>
          </w:divBdr>
        </w:div>
        <w:div w:id="233393848">
          <w:marLeft w:val="547"/>
          <w:marRight w:val="0"/>
          <w:marTop w:val="154"/>
          <w:marBottom w:val="0"/>
          <w:divBdr>
            <w:top w:val="none" w:sz="0" w:space="0" w:color="auto"/>
            <w:left w:val="none" w:sz="0" w:space="0" w:color="auto"/>
            <w:bottom w:val="none" w:sz="0" w:space="0" w:color="auto"/>
            <w:right w:val="none" w:sz="0" w:space="0" w:color="auto"/>
          </w:divBdr>
        </w:div>
        <w:div w:id="368188318">
          <w:marLeft w:val="547"/>
          <w:marRight w:val="0"/>
          <w:marTop w:val="154"/>
          <w:marBottom w:val="0"/>
          <w:divBdr>
            <w:top w:val="none" w:sz="0" w:space="0" w:color="auto"/>
            <w:left w:val="none" w:sz="0" w:space="0" w:color="auto"/>
            <w:bottom w:val="none" w:sz="0" w:space="0" w:color="auto"/>
            <w:right w:val="none" w:sz="0" w:space="0" w:color="auto"/>
          </w:divBdr>
        </w:div>
        <w:div w:id="542600742">
          <w:marLeft w:val="547"/>
          <w:marRight w:val="0"/>
          <w:marTop w:val="134"/>
          <w:marBottom w:val="0"/>
          <w:divBdr>
            <w:top w:val="none" w:sz="0" w:space="0" w:color="auto"/>
            <w:left w:val="none" w:sz="0" w:space="0" w:color="auto"/>
            <w:bottom w:val="none" w:sz="0" w:space="0" w:color="auto"/>
            <w:right w:val="none" w:sz="0" w:space="0" w:color="auto"/>
          </w:divBdr>
        </w:div>
        <w:div w:id="1100570362">
          <w:marLeft w:val="547"/>
          <w:marRight w:val="0"/>
          <w:marTop w:val="134"/>
          <w:marBottom w:val="0"/>
          <w:divBdr>
            <w:top w:val="none" w:sz="0" w:space="0" w:color="auto"/>
            <w:left w:val="none" w:sz="0" w:space="0" w:color="auto"/>
            <w:bottom w:val="none" w:sz="0" w:space="0" w:color="auto"/>
            <w:right w:val="none" w:sz="0" w:space="0" w:color="auto"/>
          </w:divBdr>
        </w:div>
        <w:div w:id="1004743369">
          <w:marLeft w:val="547"/>
          <w:marRight w:val="0"/>
          <w:marTop w:val="269"/>
          <w:marBottom w:val="0"/>
          <w:divBdr>
            <w:top w:val="none" w:sz="0" w:space="0" w:color="auto"/>
            <w:left w:val="none" w:sz="0" w:space="0" w:color="auto"/>
            <w:bottom w:val="none" w:sz="0" w:space="0" w:color="auto"/>
            <w:right w:val="none" w:sz="0" w:space="0" w:color="auto"/>
          </w:divBdr>
        </w:div>
        <w:div w:id="754011174">
          <w:marLeft w:val="547"/>
          <w:marRight w:val="0"/>
          <w:marTop w:val="154"/>
          <w:marBottom w:val="0"/>
          <w:divBdr>
            <w:top w:val="none" w:sz="0" w:space="0" w:color="auto"/>
            <w:left w:val="none" w:sz="0" w:space="0" w:color="auto"/>
            <w:bottom w:val="none" w:sz="0" w:space="0" w:color="auto"/>
            <w:right w:val="none" w:sz="0" w:space="0" w:color="auto"/>
          </w:divBdr>
        </w:div>
        <w:div w:id="558856455">
          <w:marLeft w:val="547"/>
          <w:marRight w:val="0"/>
          <w:marTop w:val="154"/>
          <w:marBottom w:val="0"/>
          <w:divBdr>
            <w:top w:val="none" w:sz="0" w:space="0" w:color="auto"/>
            <w:left w:val="none" w:sz="0" w:space="0" w:color="auto"/>
            <w:bottom w:val="none" w:sz="0" w:space="0" w:color="auto"/>
            <w:right w:val="none" w:sz="0" w:space="0" w:color="auto"/>
          </w:divBdr>
        </w:div>
        <w:div w:id="1148404864">
          <w:marLeft w:val="547"/>
          <w:marRight w:val="0"/>
          <w:marTop w:val="154"/>
          <w:marBottom w:val="0"/>
          <w:divBdr>
            <w:top w:val="none" w:sz="0" w:space="0" w:color="auto"/>
            <w:left w:val="none" w:sz="0" w:space="0" w:color="auto"/>
            <w:bottom w:val="none" w:sz="0" w:space="0" w:color="auto"/>
            <w:right w:val="none" w:sz="0" w:space="0" w:color="auto"/>
          </w:divBdr>
        </w:div>
        <w:div w:id="1517160652">
          <w:marLeft w:val="547"/>
          <w:marRight w:val="0"/>
          <w:marTop w:val="154"/>
          <w:marBottom w:val="0"/>
          <w:divBdr>
            <w:top w:val="none" w:sz="0" w:space="0" w:color="auto"/>
            <w:left w:val="none" w:sz="0" w:space="0" w:color="auto"/>
            <w:bottom w:val="none" w:sz="0" w:space="0" w:color="auto"/>
            <w:right w:val="none" w:sz="0" w:space="0" w:color="auto"/>
          </w:divBdr>
        </w:div>
        <w:div w:id="2058048740">
          <w:marLeft w:val="720"/>
          <w:marRight w:val="0"/>
          <w:marTop w:val="250"/>
          <w:marBottom w:val="0"/>
          <w:divBdr>
            <w:top w:val="none" w:sz="0" w:space="0" w:color="auto"/>
            <w:left w:val="none" w:sz="0" w:space="0" w:color="auto"/>
            <w:bottom w:val="none" w:sz="0" w:space="0" w:color="auto"/>
            <w:right w:val="none" w:sz="0" w:space="0" w:color="auto"/>
          </w:divBdr>
        </w:div>
        <w:div w:id="1101336532">
          <w:marLeft w:val="1440"/>
          <w:marRight w:val="0"/>
          <w:marTop w:val="211"/>
          <w:marBottom w:val="0"/>
          <w:divBdr>
            <w:top w:val="none" w:sz="0" w:space="0" w:color="auto"/>
            <w:left w:val="none" w:sz="0" w:space="0" w:color="auto"/>
            <w:bottom w:val="none" w:sz="0" w:space="0" w:color="auto"/>
            <w:right w:val="none" w:sz="0" w:space="0" w:color="auto"/>
          </w:divBdr>
        </w:div>
        <w:div w:id="1979796449">
          <w:marLeft w:val="1440"/>
          <w:marRight w:val="0"/>
          <w:marTop w:val="106"/>
          <w:marBottom w:val="0"/>
          <w:divBdr>
            <w:top w:val="none" w:sz="0" w:space="0" w:color="auto"/>
            <w:left w:val="none" w:sz="0" w:space="0" w:color="auto"/>
            <w:bottom w:val="none" w:sz="0" w:space="0" w:color="auto"/>
            <w:right w:val="none" w:sz="0" w:space="0" w:color="auto"/>
          </w:divBdr>
        </w:div>
        <w:div w:id="1592543003">
          <w:marLeft w:val="1440"/>
          <w:marRight w:val="0"/>
          <w:marTop w:val="96"/>
          <w:marBottom w:val="0"/>
          <w:divBdr>
            <w:top w:val="none" w:sz="0" w:space="0" w:color="auto"/>
            <w:left w:val="none" w:sz="0" w:space="0" w:color="auto"/>
            <w:bottom w:val="none" w:sz="0" w:space="0" w:color="auto"/>
            <w:right w:val="none" w:sz="0" w:space="0" w:color="auto"/>
          </w:divBdr>
        </w:div>
        <w:div w:id="206070426">
          <w:marLeft w:val="720"/>
          <w:marRight w:val="0"/>
          <w:marTop w:val="250"/>
          <w:marBottom w:val="0"/>
          <w:divBdr>
            <w:top w:val="none" w:sz="0" w:space="0" w:color="auto"/>
            <w:left w:val="none" w:sz="0" w:space="0" w:color="auto"/>
            <w:bottom w:val="none" w:sz="0" w:space="0" w:color="auto"/>
            <w:right w:val="none" w:sz="0" w:space="0" w:color="auto"/>
          </w:divBdr>
        </w:div>
        <w:div w:id="1078862632">
          <w:marLeft w:val="1440"/>
          <w:marRight w:val="0"/>
          <w:marTop w:val="106"/>
          <w:marBottom w:val="0"/>
          <w:divBdr>
            <w:top w:val="none" w:sz="0" w:space="0" w:color="auto"/>
            <w:left w:val="none" w:sz="0" w:space="0" w:color="auto"/>
            <w:bottom w:val="none" w:sz="0" w:space="0" w:color="auto"/>
            <w:right w:val="none" w:sz="0" w:space="0" w:color="auto"/>
          </w:divBdr>
        </w:div>
        <w:div w:id="1026953297">
          <w:marLeft w:val="1440"/>
          <w:marRight w:val="0"/>
          <w:marTop w:val="106"/>
          <w:marBottom w:val="0"/>
          <w:divBdr>
            <w:top w:val="none" w:sz="0" w:space="0" w:color="auto"/>
            <w:left w:val="none" w:sz="0" w:space="0" w:color="auto"/>
            <w:bottom w:val="none" w:sz="0" w:space="0" w:color="auto"/>
            <w:right w:val="none" w:sz="0" w:space="0" w:color="auto"/>
          </w:divBdr>
        </w:div>
        <w:div w:id="441074779">
          <w:marLeft w:val="720"/>
          <w:marRight w:val="0"/>
          <w:marTop w:val="96"/>
          <w:marBottom w:val="0"/>
          <w:divBdr>
            <w:top w:val="none" w:sz="0" w:space="0" w:color="auto"/>
            <w:left w:val="none" w:sz="0" w:space="0" w:color="auto"/>
            <w:bottom w:val="none" w:sz="0" w:space="0" w:color="auto"/>
            <w:right w:val="none" w:sz="0" w:space="0" w:color="auto"/>
          </w:divBdr>
        </w:div>
        <w:div w:id="1625885791">
          <w:marLeft w:val="547"/>
          <w:marRight w:val="0"/>
          <w:marTop w:val="134"/>
          <w:marBottom w:val="0"/>
          <w:divBdr>
            <w:top w:val="none" w:sz="0" w:space="0" w:color="auto"/>
            <w:left w:val="none" w:sz="0" w:space="0" w:color="auto"/>
            <w:bottom w:val="none" w:sz="0" w:space="0" w:color="auto"/>
            <w:right w:val="none" w:sz="0" w:space="0" w:color="auto"/>
          </w:divBdr>
        </w:div>
        <w:div w:id="209655316">
          <w:marLeft w:val="1166"/>
          <w:marRight w:val="0"/>
          <w:marTop w:val="115"/>
          <w:marBottom w:val="0"/>
          <w:divBdr>
            <w:top w:val="none" w:sz="0" w:space="0" w:color="auto"/>
            <w:left w:val="none" w:sz="0" w:space="0" w:color="auto"/>
            <w:bottom w:val="none" w:sz="0" w:space="0" w:color="auto"/>
            <w:right w:val="none" w:sz="0" w:space="0" w:color="auto"/>
          </w:divBdr>
        </w:div>
        <w:div w:id="2022663859">
          <w:marLeft w:val="547"/>
          <w:marRight w:val="0"/>
          <w:marTop w:val="269"/>
          <w:marBottom w:val="0"/>
          <w:divBdr>
            <w:top w:val="none" w:sz="0" w:space="0" w:color="auto"/>
            <w:left w:val="none" w:sz="0" w:space="0" w:color="auto"/>
            <w:bottom w:val="none" w:sz="0" w:space="0" w:color="auto"/>
            <w:right w:val="none" w:sz="0" w:space="0" w:color="auto"/>
          </w:divBdr>
        </w:div>
        <w:div w:id="92668912">
          <w:marLeft w:val="1166"/>
          <w:marRight w:val="0"/>
          <w:marTop w:val="230"/>
          <w:marBottom w:val="0"/>
          <w:divBdr>
            <w:top w:val="none" w:sz="0" w:space="0" w:color="auto"/>
            <w:left w:val="none" w:sz="0" w:space="0" w:color="auto"/>
            <w:bottom w:val="none" w:sz="0" w:space="0" w:color="auto"/>
            <w:right w:val="none" w:sz="0" w:space="0" w:color="auto"/>
          </w:divBdr>
        </w:div>
        <w:div w:id="244346636">
          <w:marLeft w:val="1800"/>
          <w:marRight w:val="0"/>
          <w:marTop w:val="96"/>
          <w:marBottom w:val="0"/>
          <w:divBdr>
            <w:top w:val="none" w:sz="0" w:space="0" w:color="auto"/>
            <w:left w:val="none" w:sz="0" w:space="0" w:color="auto"/>
            <w:bottom w:val="none" w:sz="0" w:space="0" w:color="auto"/>
            <w:right w:val="none" w:sz="0" w:space="0" w:color="auto"/>
          </w:divBdr>
        </w:div>
        <w:div w:id="401830001">
          <w:marLeft w:val="1166"/>
          <w:marRight w:val="0"/>
          <w:marTop w:val="115"/>
          <w:marBottom w:val="0"/>
          <w:divBdr>
            <w:top w:val="none" w:sz="0" w:space="0" w:color="auto"/>
            <w:left w:val="none" w:sz="0" w:space="0" w:color="auto"/>
            <w:bottom w:val="none" w:sz="0" w:space="0" w:color="auto"/>
            <w:right w:val="none" w:sz="0" w:space="0" w:color="auto"/>
          </w:divBdr>
        </w:div>
        <w:div w:id="2032535757">
          <w:marLeft w:val="1166"/>
          <w:marRight w:val="0"/>
          <w:marTop w:val="115"/>
          <w:marBottom w:val="0"/>
          <w:divBdr>
            <w:top w:val="none" w:sz="0" w:space="0" w:color="auto"/>
            <w:left w:val="none" w:sz="0" w:space="0" w:color="auto"/>
            <w:bottom w:val="none" w:sz="0" w:space="0" w:color="auto"/>
            <w:right w:val="none" w:sz="0" w:space="0" w:color="auto"/>
          </w:divBdr>
        </w:div>
        <w:div w:id="596016865">
          <w:marLeft w:val="547"/>
          <w:marRight w:val="0"/>
          <w:marTop w:val="269"/>
          <w:marBottom w:val="0"/>
          <w:divBdr>
            <w:top w:val="none" w:sz="0" w:space="0" w:color="auto"/>
            <w:left w:val="none" w:sz="0" w:space="0" w:color="auto"/>
            <w:bottom w:val="none" w:sz="0" w:space="0" w:color="auto"/>
            <w:right w:val="none" w:sz="0" w:space="0" w:color="auto"/>
          </w:divBdr>
        </w:div>
        <w:div w:id="928151488">
          <w:marLeft w:val="547"/>
          <w:marRight w:val="0"/>
          <w:marTop w:val="154"/>
          <w:marBottom w:val="0"/>
          <w:divBdr>
            <w:top w:val="none" w:sz="0" w:space="0" w:color="auto"/>
            <w:left w:val="none" w:sz="0" w:space="0" w:color="auto"/>
            <w:bottom w:val="none" w:sz="0" w:space="0" w:color="auto"/>
            <w:right w:val="none" w:sz="0" w:space="0" w:color="auto"/>
          </w:divBdr>
        </w:div>
        <w:div w:id="163202688">
          <w:marLeft w:val="547"/>
          <w:marRight w:val="0"/>
          <w:marTop w:val="134"/>
          <w:marBottom w:val="0"/>
          <w:divBdr>
            <w:top w:val="none" w:sz="0" w:space="0" w:color="auto"/>
            <w:left w:val="none" w:sz="0" w:space="0" w:color="auto"/>
            <w:bottom w:val="none" w:sz="0" w:space="0" w:color="auto"/>
            <w:right w:val="none" w:sz="0" w:space="0" w:color="auto"/>
          </w:divBdr>
        </w:div>
        <w:div w:id="1339313763">
          <w:marLeft w:val="547"/>
          <w:marRight w:val="0"/>
          <w:marTop w:val="134"/>
          <w:marBottom w:val="0"/>
          <w:divBdr>
            <w:top w:val="none" w:sz="0" w:space="0" w:color="auto"/>
            <w:left w:val="none" w:sz="0" w:space="0" w:color="auto"/>
            <w:bottom w:val="none" w:sz="0" w:space="0" w:color="auto"/>
            <w:right w:val="none" w:sz="0" w:space="0" w:color="auto"/>
          </w:divBdr>
        </w:div>
        <w:div w:id="1663192001">
          <w:marLeft w:val="1166"/>
          <w:marRight w:val="0"/>
          <w:marTop w:val="115"/>
          <w:marBottom w:val="0"/>
          <w:divBdr>
            <w:top w:val="none" w:sz="0" w:space="0" w:color="auto"/>
            <w:left w:val="none" w:sz="0" w:space="0" w:color="auto"/>
            <w:bottom w:val="none" w:sz="0" w:space="0" w:color="auto"/>
            <w:right w:val="none" w:sz="0" w:space="0" w:color="auto"/>
          </w:divBdr>
        </w:div>
        <w:div w:id="1809004888">
          <w:marLeft w:val="1166"/>
          <w:marRight w:val="0"/>
          <w:marTop w:val="115"/>
          <w:marBottom w:val="0"/>
          <w:divBdr>
            <w:top w:val="none" w:sz="0" w:space="0" w:color="auto"/>
            <w:left w:val="none" w:sz="0" w:space="0" w:color="auto"/>
            <w:bottom w:val="none" w:sz="0" w:space="0" w:color="auto"/>
            <w:right w:val="none" w:sz="0" w:space="0" w:color="auto"/>
          </w:divBdr>
        </w:div>
        <w:div w:id="2120298011">
          <w:marLeft w:val="1166"/>
          <w:marRight w:val="0"/>
          <w:marTop w:val="115"/>
          <w:marBottom w:val="0"/>
          <w:divBdr>
            <w:top w:val="none" w:sz="0" w:space="0" w:color="auto"/>
            <w:left w:val="none" w:sz="0" w:space="0" w:color="auto"/>
            <w:bottom w:val="none" w:sz="0" w:space="0" w:color="auto"/>
            <w:right w:val="none" w:sz="0" w:space="0" w:color="auto"/>
          </w:divBdr>
        </w:div>
        <w:div w:id="1072118862">
          <w:marLeft w:val="1166"/>
          <w:marRight w:val="0"/>
          <w:marTop w:val="115"/>
          <w:marBottom w:val="0"/>
          <w:divBdr>
            <w:top w:val="none" w:sz="0" w:space="0" w:color="auto"/>
            <w:left w:val="none" w:sz="0" w:space="0" w:color="auto"/>
            <w:bottom w:val="none" w:sz="0" w:space="0" w:color="auto"/>
            <w:right w:val="none" w:sz="0" w:space="0" w:color="auto"/>
          </w:divBdr>
        </w:div>
        <w:div w:id="618218141">
          <w:marLeft w:val="547"/>
          <w:marRight w:val="0"/>
          <w:marTop w:val="96"/>
          <w:marBottom w:val="0"/>
          <w:divBdr>
            <w:top w:val="none" w:sz="0" w:space="0" w:color="auto"/>
            <w:left w:val="none" w:sz="0" w:space="0" w:color="auto"/>
            <w:bottom w:val="none" w:sz="0" w:space="0" w:color="auto"/>
            <w:right w:val="none" w:sz="0" w:space="0" w:color="auto"/>
          </w:divBdr>
        </w:div>
        <w:div w:id="1242332794">
          <w:marLeft w:val="547"/>
          <w:marRight w:val="0"/>
          <w:marTop w:val="134"/>
          <w:marBottom w:val="0"/>
          <w:divBdr>
            <w:top w:val="none" w:sz="0" w:space="0" w:color="auto"/>
            <w:left w:val="none" w:sz="0" w:space="0" w:color="auto"/>
            <w:bottom w:val="none" w:sz="0" w:space="0" w:color="auto"/>
            <w:right w:val="none" w:sz="0" w:space="0" w:color="auto"/>
          </w:divBdr>
        </w:div>
        <w:div w:id="359356016">
          <w:marLeft w:val="547"/>
          <w:marRight w:val="0"/>
          <w:marTop w:val="269"/>
          <w:marBottom w:val="0"/>
          <w:divBdr>
            <w:top w:val="none" w:sz="0" w:space="0" w:color="auto"/>
            <w:left w:val="none" w:sz="0" w:space="0" w:color="auto"/>
            <w:bottom w:val="none" w:sz="0" w:space="0" w:color="auto"/>
            <w:right w:val="none" w:sz="0" w:space="0" w:color="auto"/>
          </w:divBdr>
        </w:div>
        <w:div w:id="433791337">
          <w:marLeft w:val="547"/>
          <w:marRight w:val="0"/>
          <w:marTop w:val="269"/>
          <w:marBottom w:val="0"/>
          <w:divBdr>
            <w:top w:val="none" w:sz="0" w:space="0" w:color="auto"/>
            <w:left w:val="none" w:sz="0" w:space="0" w:color="auto"/>
            <w:bottom w:val="none" w:sz="0" w:space="0" w:color="auto"/>
            <w:right w:val="none" w:sz="0" w:space="0" w:color="auto"/>
          </w:divBdr>
        </w:div>
        <w:div w:id="1056514100">
          <w:marLeft w:val="547"/>
          <w:marRight w:val="0"/>
          <w:marTop w:val="269"/>
          <w:marBottom w:val="0"/>
          <w:divBdr>
            <w:top w:val="none" w:sz="0" w:space="0" w:color="auto"/>
            <w:left w:val="none" w:sz="0" w:space="0" w:color="auto"/>
            <w:bottom w:val="none" w:sz="0" w:space="0" w:color="auto"/>
            <w:right w:val="none" w:sz="0" w:space="0" w:color="auto"/>
          </w:divBdr>
        </w:div>
        <w:div w:id="478569955">
          <w:marLeft w:val="547"/>
          <w:marRight w:val="0"/>
          <w:marTop w:val="154"/>
          <w:marBottom w:val="0"/>
          <w:divBdr>
            <w:top w:val="none" w:sz="0" w:space="0" w:color="auto"/>
            <w:left w:val="none" w:sz="0" w:space="0" w:color="auto"/>
            <w:bottom w:val="none" w:sz="0" w:space="0" w:color="auto"/>
            <w:right w:val="none" w:sz="0" w:space="0" w:color="auto"/>
          </w:divBdr>
        </w:div>
        <w:div w:id="2103793334">
          <w:marLeft w:val="547"/>
          <w:marRight w:val="0"/>
          <w:marTop w:val="134"/>
          <w:marBottom w:val="0"/>
          <w:divBdr>
            <w:top w:val="none" w:sz="0" w:space="0" w:color="auto"/>
            <w:left w:val="none" w:sz="0" w:space="0" w:color="auto"/>
            <w:bottom w:val="none" w:sz="0" w:space="0" w:color="auto"/>
            <w:right w:val="none" w:sz="0" w:space="0" w:color="auto"/>
          </w:divBdr>
        </w:div>
        <w:div w:id="1471095445">
          <w:marLeft w:val="547"/>
          <w:marRight w:val="0"/>
          <w:marTop w:val="134"/>
          <w:marBottom w:val="0"/>
          <w:divBdr>
            <w:top w:val="none" w:sz="0" w:space="0" w:color="auto"/>
            <w:left w:val="none" w:sz="0" w:space="0" w:color="auto"/>
            <w:bottom w:val="none" w:sz="0" w:space="0" w:color="auto"/>
            <w:right w:val="none" w:sz="0" w:space="0" w:color="auto"/>
          </w:divBdr>
        </w:div>
        <w:div w:id="239751877">
          <w:marLeft w:val="1166"/>
          <w:marRight w:val="0"/>
          <w:marTop w:val="115"/>
          <w:marBottom w:val="0"/>
          <w:divBdr>
            <w:top w:val="none" w:sz="0" w:space="0" w:color="auto"/>
            <w:left w:val="none" w:sz="0" w:space="0" w:color="auto"/>
            <w:bottom w:val="none" w:sz="0" w:space="0" w:color="auto"/>
            <w:right w:val="none" w:sz="0" w:space="0" w:color="auto"/>
          </w:divBdr>
        </w:div>
        <w:div w:id="1181971296">
          <w:marLeft w:val="547"/>
          <w:marRight w:val="0"/>
          <w:marTop w:val="134"/>
          <w:marBottom w:val="0"/>
          <w:divBdr>
            <w:top w:val="none" w:sz="0" w:space="0" w:color="auto"/>
            <w:left w:val="none" w:sz="0" w:space="0" w:color="auto"/>
            <w:bottom w:val="none" w:sz="0" w:space="0" w:color="auto"/>
            <w:right w:val="none" w:sz="0" w:space="0" w:color="auto"/>
          </w:divBdr>
        </w:div>
        <w:div w:id="565841993">
          <w:marLeft w:val="1166"/>
          <w:marRight w:val="0"/>
          <w:marTop w:val="115"/>
          <w:marBottom w:val="0"/>
          <w:divBdr>
            <w:top w:val="none" w:sz="0" w:space="0" w:color="auto"/>
            <w:left w:val="none" w:sz="0" w:space="0" w:color="auto"/>
            <w:bottom w:val="none" w:sz="0" w:space="0" w:color="auto"/>
            <w:right w:val="none" w:sz="0" w:space="0" w:color="auto"/>
          </w:divBdr>
        </w:div>
        <w:div w:id="1366249749">
          <w:marLeft w:val="1166"/>
          <w:marRight w:val="0"/>
          <w:marTop w:val="115"/>
          <w:marBottom w:val="0"/>
          <w:divBdr>
            <w:top w:val="none" w:sz="0" w:space="0" w:color="auto"/>
            <w:left w:val="none" w:sz="0" w:space="0" w:color="auto"/>
            <w:bottom w:val="none" w:sz="0" w:space="0" w:color="auto"/>
            <w:right w:val="none" w:sz="0" w:space="0" w:color="auto"/>
          </w:divBdr>
        </w:div>
        <w:div w:id="1451973120">
          <w:marLeft w:val="1166"/>
          <w:marRight w:val="0"/>
          <w:marTop w:val="115"/>
          <w:marBottom w:val="0"/>
          <w:divBdr>
            <w:top w:val="none" w:sz="0" w:space="0" w:color="auto"/>
            <w:left w:val="none" w:sz="0" w:space="0" w:color="auto"/>
            <w:bottom w:val="none" w:sz="0" w:space="0" w:color="auto"/>
            <w:right w:val="none" w:sz="0" w:space="0" w:color="auto"/>
          </w:divBdr>
        </w:div>
        <w:div w:id="1025865593">
          <w:marLeft w:val="547"/>
          <w:marRight w:val="0"/>
          <w:marTop w:val="154"/>
          <w:marBottom w:val="0"/>
          <w:divBdr>
            <w:top w:val="none" w:sz="0" w:space="0" w:color="auto"/>
            <w:left w:val="none" w:sz="0" w:space="0" w:color="auto"/>
            <w:bottom w:val="none" w:sz="0" w:space="0" w:color="auto"/>
            <w:right w:val="none" w:sz="0" w:space="0" w:color="auto"/>
          </w:divBdr>
        </w:div>
        <w:div w:id="566720025">
          <w:marLeft w:val="1166"/>
          <w:marRight w:val="0"/>
          <w:marTop w:val="134"/>
          <w:marBottom w:val="0"/>
          <w:divBdr>
            <w:top w:val="none" w:sz="0" w:space="0" w:color="auto"/>
            <w:left w:val="none" w:sz="0" w:space="0" w:color="auto"/>
            <w:bottom w:val="none" w:sz="0" w:space="0" w:color="auto"/>
            <w:right w:val="none" w:sz="0" w:space="0" w:color="auto"/>
          </w:divBdr>
        </w:div>
        <w:div w:id="614991242">
          <w:marLeft w:val="1166"/>
          <w:marRight w:val="0"/>
          <w:marTop w:val="269"/>
          <w:marBottom w:val="0"/>
          <w:divBdr>
            <w:top w:val="none" w:sz="0" w:space="0" w:color="auto"/>
            <w:left w:val="none" w:sz="0" w:space="0" w:color="auto"/>
            <w:bottom w:val="none" w:sz="0" w:space="0" w:color="auto"/>
            <w:right w:val="none" w:sz="0" w:space="0" w:color="auto"/>
          </w:divBdr>
        </w:div>
        <w:div w:id="105665072">
          <w:marLeft w:val="547"/>
          <w:marRight w:val="0"/>
          <w:marTop w:val="192"/>
          <w:marBottom w:val="0"/>
          <w:divBdr>
            <w:top w:val="none" w:sz="0" w:space="0" w:color="auto"/>
            <w:left w:val="none" w:sz="0" w:space="0" w:color="auto"/>
            <w:bottom w:val="none" w:sz="0" w:space="0" w:color="auto"/>
            <w:right w:val="none" w:sz="0" w:space="0" w:color="auto"/>
          </w:divBdr>
        </w:div>
        <w:div w:id="2114855157">
          <w:marLeft w:val="547"/>
          <w:marRight w:val="0"/>
          <w:marTop w:val="134"/>
          <w:marBottom w:val="0"/>
          <w:divBdr>
            <w:top w:val="none" w:sz="0" w:space="0" w:color="auto"/>
            <w:left w:val="none" w:sz="0" w:space="0" w:color="auto"/>
            <w:bottom w:val="none" w:sz="0" w:space="0" w:color="auto"/>
            <w:right w:val="none" w:sz="0" w:space="0" w:color="auto"/>
          </w:divBdr>
        </w:div>
        <w:div w:id="1685354962">
          <w:marLeft w:val="547"/>
          <w:marRight w:val="0"/>
          <w:marTop w:val="134"/>
          <w:marBottom w:val="0"/>
          <w:divBdr>
            <w:top w:val="none" w:sz="0" w:space="0" w:color="auto"/>
            <w:left w:val="none" w:sz="0" w:space="0" w:color="auto"/>
            <w:bottom w:val="none" w:sz="0" w:space="0" w:color="auto"/>
            <w:right w:val="none" w:sz="0" w:space="0" w:color="auto"/>
          </w:divBdr>
        </w:div>
        <w:div w:id="940140078">
          <w:marLeft w:val="1166"/>
          <w:marRight w:val="0"/>
          <w:marTop w:val="115"/>
          <w:marBottom w:val="0"/>
          <w:divBdr>
            <w:top w:val="none" w:sz="0" w:space="0" w:color="auto"/>
            <w:left w:val="none" w:sz="0" w:space="0" w:color="auto"/>
            <w:bottom w:val="none" w:sz="0" w:space="0" w:color="auto"/>
            <w:right w:val="none" w:sz="0" w:space="0" w:color="auto"/>
          </w:divBdr>
        </w:div>
        <w:div w:id="631789309">
          <w:marLeft w:val="1166"/>
          <w:marRight w:val="0"/>
          <w:marTop w:val="115"/>
          <w:marBottom w:val="0"/>
          <w:divBdr>
            <w:top w:val="none" w:sz="0" w:space="0" w:color="auto"/>
            <w:left w:val="none" w:sz="0" w:space="0" w:color="auto"/>
            <w:bottom w:val="none" w:sz="0" w:space="0" w:color="auto"/>
            <w:right w:val="none" w:sz="0" w:space="0" w:color="auto"/>
          </w:divBdr>
        </w:div>
        <w:div w:id="623854496">
          <w:marLeft w:val="1800"/>
          <w:marRight w:val="0"/>
          <w:marTop w:val="96"/>
          <w:marBottom w:val="0"/>
          <w:divBdr>
            <w:top w:val="none" w:sz="0" w:space="0" w:color="auto"/>
            <w:left w:val="none" w:sz="0" w:space="0" w:color="auto"/>
            <w:bottom w:val="none" w:sz="0" w:space="0" w:color="auto"/>
            <w:right w:val="none" w:sz="0" w:space="0" w:color="auto"/>
          </w:divBdr>
        </w:div>
        <w:div w:id="414865371">
          <w:marLeft w:val="1800"/>
          <w:marRight w:val="0"/>
          <w:marTop w:val="96"/>
          <w:marBottom w:val="0"/>
          <w:divBdr>
            <w:top w:val="none" w:sz="0" w:space="0" w:color="auto"/>
            <w:left w:val="none" w:sz="0" w:space="0" w:color="auto"/>
            <w:bottom w:val="none" w:sz="0" w:space="0" w:color="auto"/>
            <w:right w:val="none" w:sz="0" w:space="0" w:color="auto"/>
          </w:divBdr>
        </w:div>
        <w:div w:id="661355946">
          <w:marLeft w:val="1800"/>
          <w:marRight w:val="0"/>
          <w:marTop w:val="96"/>
          <w:marBottom w:val="0"/>
          <w:divBdr>
            <w:top w:val="none" w:sz="0" w:space="0" w:color="auto"/>
            <w:left w:val="none" w:sz="0" w:space="0" w:color="auto"/>
            <w:bottom w:val="none" w:sz="0" w:space="0" w:color="auto"/>
            <w:right w:val="none" w:sz="0" w:space="0" w:color="auto"/>
          </w:divBdr>
        </w:div>
        <w:div w:id="1292632694">
          <w:marLeft w:val="547"/>
          <w:marRight w:val="0"/>
          <w:marTop w:val="154"/>
          <w:marBottom w:val="0"/>
          <w:divBdr>
            <w:top w:val="none" w:sz="0" w:space="0" w:color="auto"/>
            <w:left w:val="none" w:sz="0" w:space="0" w:color="auto"/>
            <w:bottom w:val="none" w:sz="0" w:space="0" w:color="auto"/>
            <w:right w:val="none" w:sz="0" w:space="0" w:color="auto"/>
          </w:divBdr>
        </w:div>
        <w:div w:id="168101712">
          <w:marLeft w:val="547"/>
          <w:marRight w:val="0"/>
          <w:marTop w:val="134"/>
          <w:marBottom w:val="0"/>
          <w:divBdr>
            <w:top w:val="none" w:sz="0" w:space="0" w:color="auto"/>
            <w:left w:val="none" w:sz="0" w:space="0" w:color="auto"/>
            <w:bottom w:val="none" w:sz="0" w:space="0" w:color="auto"/>
            <w:right w:val="none" w:sz="0" w:space="0" w:color="auto"/>
          </w:divBdr>
        </w:div>
        <w:div w:id="1980767689">
          <w:marLeft w:val="547"/>
          <w:marRight w:val="0"/>
          <w:marTop w:val="134"/>
          <w:marBottom w:val="0"/>
          <w:divBdr>
            <w:top w:val="none" w:sz="0" w:space="0" w:color="auto"/>
            <w:left w:val="none" w:sz="0" w:space="0" w:color="auto"/>
            <w:bottom w:val="none" w:sz="0" w:space="0" w:color="auto"/>
            <w:right w:val="none" w:sz="0" w:space="0" w:color="auto"/>
          </w:divBdr>
        </w:div>
        <w:div w:id="1270426808">
          <w:marLeft w:val="547"/>
          <w:marRight w:val="0"/>
          <w:marTop w:val="269"/>
          <w:marBottom w:val="0"/>
          <w:divBdr>
            <w:top w:val="none" w:sz="0" w:space="0" w:color="auto"/>
            <w:left w:val="none" w:sz="0" w:space="0" w:color="auto"/>
            <w:bottom w:val="none" w:sz="0" w:space="0" w:color="auto"/>
            <w:right w:val="none" w:sz="0" w:space="0" w:color="auto"/>
          </w:divBdr>
        </w:div>
        <w:div w:id="1475172304">
          <w:marLeft w:val="547"/>
          <w:marRight w:val="0"/>
          <w:marTop w:val="269"/>
          <w:marBottom w:val="0"/>
          <w:divBdr>
            <w:top w:val="none" w:sz="0" w:space="0" w:color="auto"/>
            <w:left w:val="none" w:sz="0" w:space="0" w:color="auto"/>
            <w:bottom w:val="none" w:sz="0" w:space="0" w:color="auto"/>
            <w:right w:val="none" w:sz="0" w:space="0" w:color="auto"/>
          </w:divBdr>
        </w:div>
        <w:div w:id="850295685">
          <w:marLeft w:val="547"/>
          <w:marRight w:val="0"/>
          <w:marTop w:val="269"/>
          <w:marBottom w:val="0"/>
          <w:divBdr>
            <w:top w:val="none" w:sz="0" w:space="0" w:color="auto"/>
            <w:left w:val="none" w:sz="0" w:space="0" w:color="auto"/>
            <w:bottom w:val="none" w:sz="0" w:space="0" w:color="auto"/>
            <w:right w:val="none" w:sz="0" w:space="0" w:color="auto"/>
          </w:divBdr>
        </w:div>
        <w:div w:id="1522087370">
          <w:marLeft w:val="1166"/>
          <w:marRight w:val="0"/>
          <w:marTop w:val="115"/>
          <w:marBottom w:val="0"/>
          <w:divBdr>
            <w:top w:val="none" w:sz="0" w:space="0" w:color="auto"/>
            <w:left w:val="none" w:sz="0" w:space="0" w:color="auto"/>
            <w:bottom w:val="none" w:sz="0" w:space="0" w:color="auto"/>
            <w:right w:val="none" w:sz="0" w:space="0" w:color="auto"/>
          </w:divBdr>
        </w:div>
        <w:div w:id="1593473108">
          <w:marLeft w:val="1166"/>
          <w:marRight w:val="0"/>
          <w:marTop w:val="115"/>
          <w:marBottom w:val="0"/>
          <w:divBdr>
            <w:top w:val="none" w:sz="0" w:space="0" w:color="auto"/>
            <w:left w:val="none" w:sz="0" w:space="0" w:color="auto"/>
            <w:bottom w:val="none" w:sz="0" w:space="0" w:color="auto"/>
            <w:right w:val="none" w:sz="0" w:space="0" w:color="auto"/>
          </w:divBdr>
        </w:div>
        <w:div w:id="1300456300">
          <w:marLeft w:val="547"/>
          <w:marRight w:val="0"/>
          <w:marTop w:val="115"/>
          <w:marBottom w:val="0"/>
          <w:divBdr>
            <w:top w:val="none" w:sz="0" w:space="0" w:color="auto"/>
            <w:left w:val="none" w:sz="0" w:space="0" w:color="auto"/>
            <w:bottom w:val="none" w:sz="0" w:space="0" w:color="auto"/>
            <w:right w:val="none" w:sz="0" w:space="0" w:color="auto"/>
          </w:divBdr>
        </w:div>
        <w:div w:id="42991876">
          <w:marLeft w:val="1166"/>
          <w:marRight w:val="0"/>
          <w:marTop w:val="96"/>
          <w:marBottom w:val="0"/>
          <w:divBdr>
            <w:top w:val="none" w:sz="0" w:space="0" w:color="auto"/>
            <w:left w:val="none" w:sz="0" w:space="0" w:color="auto"/>
            <w:bottom w:val="none" w:sz="0" w:space="0" w:color="auto"/>
            <w:right w:val="none" w:sz="0" w:space="0" w:color="auto"/>
          </w:divBdr>
        </w:div>
        <w:div w:id="2102868688">
          <w:marLeft w:val="1166"/>
          <w:marRight w:val="0"/>
          <w:marTop w:val="96"/>
          <w:marBottom w:val="0"/>
          <w:divBdr>
            <w:top w:val="none" w:sz="0" w:space="0" w:color="auto"/>
            <w:left w:val="none" w:sz="0" w:space="0" w:color="auto"/>
            <w:bottom w:val="none" w:sz="0" w:space="0" w:color="auto"/>
            <w:right w:val="none" w:sz="0" w:space="0" w:color="auto"/>
          </w:divBdr>
        </w:div>
        <w:div w:id="1848250501">
          <w:marLeft w:val="1166"/>
          <w:marRight w:val="0"/>
          <w:marTop w:val="96"/>
          <w:marBottom w:val="0"/>
          <w:divBdr>
            <w:top w:val="none" w:sz="0" w:space="0" w:color="auto"/>
            <w:left w:val="none" w:sz="0" w:space="0" w:color="auto"/>
            <w:bottom w:val="none" w:sz="0" w:space="0" w:color="auto"/>
            <w:right w:val="none" w:sz="0" w:space="0" w:color="auto"/>
          </w:divBdr>
        </w:div>
        <w:div w:id="2128430810">
          <w:marLeft w:val="547"/>
          <w:marRight w:val="0"/>
          <w:marTop w:val="134"/>
          <w:marBottom w:val="0"/>
          <w:divBdr>
            <w:top w:val="none" w:sz="0" w:space="0" w:color="auto"/>
            <w:left w:val="none" w:sz="0" w:space="0" w:color="auto"/>
            <w:bottom w:val="none" w:sz="0" w:space="0" w:color="auto"/>
            <w:right w:val="none" w:sz="0" w:space="0" w:color="auto"/>
          </w:divBdr>
        </w:div>
        <w:div w:id="126558179">
          <w:marLeft w:val="547"/>
          <w:marRight w:val="0"/>
          <w:marTop w:val="134"/>
          <w:marBottom w:val="0"/>
          <w:divBdr>
            <w:top w:val="none" w:sz="0" w:space="0" w:color="auto"/>
            <w:left w:val="none" w:sz="0" w:space="0" w:color="auto"/>
            <w:bottom w:val="none" w:sz="0" w:space="0" w:color="auto"/>
            <w:right w:val="none" w:sz="0" w:space="0" w:color="auto"/>
          </w:divBdr>
        </w:div>
        <w:div w:id="153570671">
          <w:marLeft w:val="547"/>
          <w:marRight w:val="0"/>
          <w:marTop w:val="115"/>
          <w:marBottom w:val="0"/>
          <w:divBdr>
            <w:top w:val="none" w:sz="0" w:space="0" w:color="auto"/>
            <w:left w:val="none" w:sz="0" w:space="0" w:color="auto"/>
            <w:bottom w:val="none" w:sz="0" w:space="0" w:color="auto"/>
            <w:right w:val="none" w:sz="0" w:space="0" w:color="auto"/>
          </w:divBdr>
        </w:div>
        <w:div w:id="456215187">
          <w:marLeft w:val="1166"/>
          <w:marRight w:val="0"/>
          <w:marTop w:val="96"/>
          <w:marBottom w:val="0"/>
          <w:divBdr>
            <w:top w:val="none" w:sz="0" w:space="0" w:color="auto"/>
            <w:left w:val="none" w:sz="0" w:space="0" w:color="auto"/>
            <w:bottom w:val="none" w:sz="0" w:space="0" w:color="auto"/>
            <w:right w:val="none" w:sz="0" w:space="0" w:color="auto"/>
          </w:divBdr>
        </w:div>
        <w:div w:id="1041707842">
          <w:marLeft w:val="1166"/>
          <w:marRight w:val="0"/>
          <w:marTop w:val="96"/>
          <w:marBottom w:val="0"/>
          <w:divBdr>
            <w:top w:val="none" w:sz="0" w:space="0" w:color="auto"/>
            <w:left w:val="none" w:sz="0" w:space="0" w:color="auto"/>
            <w:bottom w:val="none" w:sz="0" w:space="0" w:color="auto"/>
            <w:right w:val="none" w:sz="0" w:space="0" w:color="auto"/>
          </w:divBdr>
        </w:div>
        <w:div w:id="1188758234">
          <w:marLeft w:val="1166"/>
          <w:marRight w:val="0"/>
          <w:marTop w:val="96"/>
          <w:marBottom w:val="0"/>
          <w:divBdr>
            <w:top w:val="none" w:sz="0" w:space="0" w:color="auto"/>
            <w:left w:val="none" w:sz="0" w:space="0" w:color="auto"/>
            <w:bottom w:val="none" w:sz="0" w:space="0" w:color="auto"/>
            <w:right w:val="none" w:sz="0" w:space="0" w:color="auto"/>
          </w:divBdr>
        </w:div>
        <w:div w:id="376008261">
          <w:marLeft w:val="547"/>
          <w:marRight w:val="0"/>
          <w:marTop w:val="192"/>
          <w:marBottom w:val="0"/>
          <w:divBdr>
            <w:top w:val="none" w:sz="0" w:space="0" w:color="auto"/>
            <w:left w:val="none" w:sz="0" w:space="0" w:color="auto"/>
            <w:bottom w:val="none" w:sz="0" w:space="0" w:color="auto"/>
            <w:right w:val="none" w:sz="0" w:space="0" w:color="auto"/>
          </w:divBdr>
        </w:div>
        <w:div w:id="1539506338">
          <w:marLeft w:val="547"/>
          <w:marRight w:val="0"/>
          <w:marTop w:val="134"/>
          <w:marBottom w:val="0"/>
          <w:divBdr>
            <w:top w:val="none" w:sz="0" w:space="0" w:color="auto"/>
            <w:left w:val="none" w:sz="0" w:space="0" w:color="auto"/>
            <w:bottom w:val="none" w:sz="0" w:space="0" w:color="auto"/>
            <w:right w:val="none" w:sz="0" w:space="0" w:color="auto"/>
          </w:divBdr>
        </w:div>
        <w:div w:id="626594568">
          <w:marLeft w:val="547"/>
          <w:marRight w:val="0"/>
          <w:marTop w:val="134"/>
          <w:marBottom w:val="0"/>
          <w:divBdr>
            <w:top w:val="none" w:sz="0" w:space="0" w:color="auto"/>
            <w:left w:val="none" w:sz="0" w:space="0" w:color="auto"/>
            <w:bottom w:val="none" w:sz="0" w:space="0" w:color="auto"/>
            <w:right w:val="none" w:sz="0" w:space="0" w:color="auto"/>
          </w:divBdr>
        </w:div>
        <w:div w:id="492719024">
          <w:marLeft w:val="547"/>
          <w:marRight w:val="0"/>
          <w:marTop w:val="134"/>
          <w:marBottom w:val="0"/>
          <w:divBdr>
            <w:top w:val="none" w:sz="0" w:space="0" w:color="auto"/>
            <w:left w:val="none" w:sz="0" w:space="0" w:color="auto"/>
            <w:bottom w:val="none" w:sz="0" w:space="0" w:color="auto"/>
            <w:right w:val="none" w:sz="0" w:space="0" w:color="auto"/>
          </w:divBdr>
        </w:div>
        <w:div w:id="1662809031">
          <w:marLeft w:val="1166"/>
          <w:marRight w:val="0"/>
          <w:marTop w:val="115"/>
          <w:marBottom w:val="0"/>
          <w:divBdr>
            <w:top w:val="none" w:sz="0" w:space="0" w:color="auto"/>
            <w:left w:val="none" w:sz="0" w:space="0" w:color="auto"/>
            <w:bottom w:val="none" w:sz="0" w:space="0" w:color="auto"/>
            <w:right w:val="none" w:sz="0" w:space="0" w:color="auto"/>
          </w:divBdr>
        </w:div>
        <w:div w:id="1371145134">
          <w:marLeft w:val="1166"/>
          <w:marRight w:val="0"/>
          <w:marTop w:val="115"/>
          <w:marBottom w:val="0"/>
          <w:divBdr>
            <w:top w:val="none" w:sz="0" w:space="0" w:color="auto"/>
            <w:left w:val="none" w:sz="0" w:space="0" w:color="auto"/>
            <w:bottom w:val="none" w:sz="0" w:space="0" w:color="auto"/>
            <w:right w:val="none" w:sz="0" w:space="0" w:color="auto"/>
          </w:divBdr>
        </w:div>
        <w:div w:id="1659336437">
          <w:marLeft w:val="1166"/>
          <w:marRight w:val="0"/>
          <w:marTop w:val="115"/>
          <w:marBottom w:val="0"/>
          <w:divBdr>
            <w:top w:val="none" w:sz="0" w:space="0" w:color="auto"/>
            <w:left w:val="none" w:sz="0" w:space="0" w:color="auto"/>
            <w:bottom w:val="none" w:sz="0" w:space="0" w:color="auto"/>
            <w:right w:val="none" w:sz="0" w:space="0" w:color="auto"/>
          </w:divBdr>
        </w:div>
        <w:div w:id="119688070">
          <w:marLeft w:val="1166"/>
          <w:marRight w:val="0"/>
          <w:marTop w:val="115"/>
          <w:marBottom w:val="0"/>
          <w:divBdr>
            <w:top w:val="none" w:sz="0" w:space="0" w:color="auto"/>
            <w:left w:val="none" w:sz="0" w:space="0" w:color="auto"/>
            <w:bottom w:val="none" w:sz="0" w:space="0" w:color="auto"/>
            <w:right w:val="none" w:sz="0" w:space="0" w:color="auto"/>
          </w:divBdr>
        </w:div>
        <w:div w:id="1961763191">
          <w:marLeft w:val="547"/>
          <w:marRight w:val="0"/>
          <w:marTop w:val="134"/>
          <w:marBottom w:val="0"/>
          <w:divBdr>
            <w:top w:val="none" w:sz="0" w:space="0" w:color="auto"/>
            <w:left w:val="none" w:sz="0" w:space="0" w:color="auto"/>
            <w:bottom w:val="none" w:sz="0" w:space="0" w:color="auto"/>
            <w:right w:val="none" w:sz="0" w:space="0" w:color="auto"/>
          </w:divBdr>
        </w:div>
        <w:div w:id="1755395962">
          <w:marLeft w:val="547"/>
          <w:marRight w:val="0"/>
          <w:marTop w:val="134"/>
          <w:marBottom w:val="0"/>
          <w:divBdr>
            <w:top w:val="none" w:sz="0" w:space="0" w:color="auto"/>
            <w:left w:val="none" w:sz="0" w:space="0" w:color="auto"/>
            <w:bottom w:val="none" w:sz="0" w:space="0" w:color="auto"/>
            <w:right w:val="none" w:sz="0" w:space="0" w:color="auto"/>
          </w:divBdr>
        </w:div>
        <w:div w:id="1288775391">
          <w:marLeft w:val="1166"/>
          <w:marRight w:val="0"/>
          <w:marTop w:val="115"/>
          <w:marBottom w:val="0"/>
          <w:divBdr>
            <w:top w:val="none" w:sz="0" w:space="0" w:color="auto"/>
            <w:left w:val="none" w:sz="0" w:space="0" w:color="auto"/>
            <w:bottom w:val="none" w:sz="0" w:space="0" w:color="auto"/>
            <w:right w:val="none" w:sz="0" w:space="0" w:color="auto"/>
          </w:divBdr>
        </w:div>
        <w:div w:id="1910799018">
          <w:marLeft w:val="1166"/>
          <w:marRight w:val="0"/>
          <w:marTop w:val="115"/>
          <w:marBottom w:val="0"/>
          <w:divBdr>
            <w:top w:val="none" w:sz="0" w:space="0" w:color="auto"/>
            <w:left w:val="none" w:sz="0" w:space="0" w:color="auto"/>
            <w:bottom w:val="none" w:sz="0" w:space="0" w:color="auto"/>
            <w:right w:val="none" w:sz="0" w:space="0" w:color="auto"/>
          </w:divBdr>
        </w:div>
        <w:div w:id="1652826850">
          <w:marLeft w:val="1166"/>
          <w:marRight w:val="0"/>
          <w:marTop w:val="115"/>
          <w:marBottom w:val="0"/>
          <w:divBdr>
            <w:top w:val="none" w:sz="0" w:space="0" w:color="auto"/>
            <w:left w:val="none" w:sz="0" w:space="0" w:color="auto"/>
            <w:bottom w:val="none" w:sz="0" w:space="0" w:color="auto"/>
            <w:right w:val="none" w:sz="0" w:space="0" w:color="auto"/>
          </w:divBdr>
        </w:div>
        <w:div w:id="1025709910">
          <w:marLeft w:val="1800"/>
          <w:marRight w:val="0"/>
          <w:marTop w:val="96"/>
          <w:marBottom w:val="0"/>
          <w:divBdr>
            <w:top w:val="none" w:sz="0" w:space="0" w:color="auto"/>
            <w:left w:val="none" w:sz="0" w:space="0" w:color="auto"/>
            <w:bottom w:val="none" w:sz="0" w:space="0" w:color="auto"/>
            <w:right w:val="none" w:sz="0" w:space="0" w:color="auto"/>
          </w:divBdr>
        </w:div>
        <w:div w:id="664894101">
          <w:marLeft w:val="1800"/>
          <w:marRight w:val="0"/>
          <w:marTop w:val="96"/>
          <w:marBottom w:val="0"/>
          <w:divBdr>
            <w:top w:val="none" w:sz="0" w:space="0" w:color="auto"/>
            <w:left w:val="none" w:sz="0" w:space="0" w:color="auto"/>
            <w:bottom w:val="none" w:sz="0" w:space="0" w:color="auto"/>
            <w:right w:val="none" w:sz="0" w:space="0" w:color="auto"/>
          </w:divBdr>
        </w:div>
        <w:div w:id="174880664">
          <w:marLeft w:val="547"/>
          <w:marRight w:val="0"/>
          <w:marTop w:val="154"/>
          <w:marBottom w:val="0"/>
          <w:divBdr>
            <w:top w:val="none" w:sz="0" w:space="0" w:color="auto"/>
            <w:left w:val="none" w:sz="0" w:space="0" w:color="auto"/>
            <w:bottom w:val="none" w:sz="0" w:space="0" w:color="auto"/>
            <w:right w:val="none" w:sz="0" w:space="0" w:color="auto"/>
          </w:divBdr>
        </w:div>
        <w:div w:id="697464771">
          <w:marLeft w:val="547"/>
          <w:marRight w:val="0"/>
          <w:marTop w:val="115"/>
          <w:marBottom w:val="0"/>
          <w:divBdr>
            <w:top w:val="none" w:sz="0" w:space="0" w:color="auto"/>
            <w:left w:val="none" w:sz="0" w:space="0" w:color="auto"/>
            <w:bottom w:val="none" w:sz="0" w:space="0" w:color="auto"/>
            <w:right w:val="none" w:sz="0" w:space="0" w:color="auto"/>
          </w:divBdr>
        </w:div>
        <w:div w:id="1003317280">
          <w:marLeft w:val="547"/>
          <w:marRight w:val="0"/>
          <w:marTop w:val="230"/>
          <w:marBottom w:val="0"/>
          <w:divBdr>
            <w:top w:val="none" w:sz="0" w:space="0" w:color="auto"/>
            <w:left w:val="none" w:sz="0" w:space="0" w:color="auto"/>
            <w:bottom w:val="none" w:sz="0" w:space="0" w:color="auto"/>
            <w:right w:val="none" w:sz="0" w:space="0" w:color="auto"/>
          </w:divBdr>
        </w:div>
        <w:div w:id="706487196">
          <w:marLeft w:val="547"/>
          <w:marRight w:val="0"/>
          <w:marTop w:val="230"/>
          <w:marBottom w:val="0"/>
          <w:divBdr>
            <w:top w:val="none" w:sz="0" w:space="0" w:color="auto"/>
            <w:left w:val="none" w:sz="0" w:space="0" w:color="auto"/>
            <w:bottom w:val="none" w:sz="0" w:space="0" w:color="auto"/>
            <w:right w:val="none" w:sz="0" w:space="0" w:color="auto"/>
          </w:divBdr>
        </w:div>
        <w:div w:id="2038464028">
          <w:marLeft w:val="1166"/>
          <w:marRight w:val="0"/>
          <w:marTop w:val="96"/>
          <w:marBottom w:val="0"/>
          <w:divBdr>
            <w:top w:val="none" w:sz="0" w:space="0" w:color="auto"/>
            <w:left w:val="none" w:sz="0" w:space="0" w:color="auto"/>
            <w:bottom w:val="none" w:sz="0" w:space="0" w:color="auto"/>
            <w:right w:val="none" w:sz="0" w:space="0" w:color="auto"/>
          </w:divBdr>
        </w:div>
        <w:div w:id="887376353">
          <w:marLeft w:val="547"/>
          <w:marRight w:val="0"/>
          <w:marTop w:val="230"/>
          <w:marBottom w:val="0"/>
          <w:divBdr>
            <w:top w:val="none" w:sz="0" w:space="0" w:color="auto"/>
            <w:left w:val="none" w:sz="0" w:space="0" w:color="auto"/>
            <w:bottom w:val="none" w:sz="0" w:space="0" w:color="auto"/>
            <w:right w:val="none" w:sz="0" w:space="0" w:color="auto"/>
          </w:divBdr>
        </w:div>
        <w:div w:id="171145358">
          <w:marLeft w:val="1166"/>
          <w:marRight w:val="0"/>
          <w:marTop w:val="96"/>
          <w:marBottom w:val="0"/>
          <w:divBdr>
            <w:top w:val="none" w:sz="0" w:space="0" w:color="auto"/>
            <w:left w:val="none" w:sz="0" w:space="0" w:color="auto"/>
            <w:bottom w:val="none" w:sz="0" w:space="0" w:color="auto"/>
            <w:right w:val="none" w:sz="0" w:space="0" w:color="auto"/>
          </w:divBdr>
        </w:div>
        <w:div w:id="943418664">
          <w:marLeft w:val="1166"/>
          <w:marRight w:val="0"/>
          <w:marTop w:val="96"/>
          <w:marBottom w:val="0"/>
          <w:divBdr>
            <w:top w:val="none" w:sz="0" w:space="0" w:color="auto"/>
            <w:left w:val="none" w:sz="0" w:space="0" w:color="auto"/>
            <w:bottom w:val="none" w:sz="0" w:space="0" w:color="auto"/>
            <w:right w:val="none" w:sz="0" w:space="0" w:color="auto"/>
          </w:divBdr>
        </w:div>
        <w:div w:id="1911303915">
          <w:marLeft w:val="1800"/>
          <w:marRight w:val="0"/>
          <w:marTop w:val="86"/>
          <w:marBottom w:val="0"/>
          <w:divBdr>
            <w:top w:val="none" w:sz="0" w:space="0" w:color="auto"/>
            <w:left w:val="none" w:sz="0" w:space="0" w:color="auto"/>
            <w:bottom w:val="none" w:sz="0" w:space="0" w:color="auto"/>
            <w:right w:val="none" w:sz="0" w:space="0" w:color="auto"/>
          </w:divBdr>
        </w:div>
        <w:div w:id="606812051">
          <w:marLeft w:val="1800"/>
          <w:marRight w:val="0"/>
          <w:marTop w:val="86"/>
          <w:marBottom w:val="0"/>
          <w:divBdr>
            <w:top w:val="none" w:sz="0" w:space="0" w:color="auto"/>
            <w:left w:val="none" w:sz="0" w:space="0" w:color="auto"/>
            <w:bottom w:val="none" w:sz="0" w:space="0" w:color="auto"/>
            <w:right w:val="none" w:sz="0" w:space="0" w:color="auto"/>
          </w:divBdr>
        </w:div>
        <w:div w:id="408649264">
          <w:marLeft w:val="547"/>
          <w:marRight w:val="0"/>
          <w:marTop w:val="230"/>
          <w:marBottom w:val="0"/>
          <w:divBdr>
            <w:top w:val="none" w:sz="0" w:space="0" w:color="auto"/>
            <w:left w:val="none" w:sz="0" w:space="0" w:color="auto"/>
            <w:bottom w:val="none" w:sz="0" w:space="0" w:color="auto"/>
            <w:right w:val="none" w:sz="0" w:space="0" w:color="auto"/>
          </w:divBdr>
        </w:div>
        <w:div w:id="1379279648">
          <w:marLeft w:val="1166"/>
          <w:marRight w:val="0"/>
          <w:marTop w:val="192"/>
          <w:marBottom w:val="0"/>
          <w:divBdr>
            <w:top w:val="none" w:sz="0" w:space="0" w:color="auto"/>
            <w:left w:val="none" w:sz="0" w:space="0" w:color="auto"/>
            <w:bottom w:val="none" w:sz="0" w:space="0" w:color="auto"/>
            <w:right w:val="none" w:sz="0" w:space="0" w:color="auto"/>
          </w:divBdr>
        </w:div>
        <w:div w:id="1287269849">
          <w:marLeft w:val="1166"/>
          <w:marRight w:val="0"/>
          <w:marTop w:val="192"/>
          <w:marBottom w:val="0"/>
          <w:divBdr>
            <w:top w:val="none" w:sz="0" w:space="0" w:color="auto"/>
            <w:left w:val="none" w:sz="0" w:space="0" w:color="auto"/>
            <w:bottom w:val="none" w:sz="0" w:space="0" w:color="auto"/>
            <w:right w:val="none" w:sz="0" w:space="0" w:color="auto"/>
          </w:divBdr>
        </w:div>
        <w:div w:id="1267889792">
          <w:marLeft w:val="1166"/>
          <w:marRight w:val="0"/>
          <w:marTop w:val="192"/>
          <w:marBottom w:val="0"/>
          <w:divBdr>
            <w:top w:val="none" w:sz="0" w:space="0" w:color="auto"/>
            <w:left w:val="none" w:sz="0" w:space="0" w:color="auto"/>
            <w:bottom w:val="none" w:sz="0" w:space="0" w:color="auto"/>
            <w:right w:val="none" w:sz="0" w:space="0" w:color="auto"/>
          </w:divBdr>
        </w:div>
        <w:div w:id="809831656">
          <w:marLeft w:val="1166"/>
          <w:marRight w:val="0"/>
          <w:marTop w:val="192"/>
          <w:marBottom w:val="0"/>
          <w:divBdr>
            <w:top w:val="none" w:sz="0" w:space="0" w:color="auto"/>
            <w:left w:val="none" w:sz="0" w:space="0" w:color="auto"/>
            <w:bottom w:val="none" w:sz="0" w:space="0" w:color="auto"/>
            <w:right w:val="none" w:sz="0" w:space="0" w:color="auto"/>
          </w:divBdr>
        </w:div>
        <w:div w:id="411662861">
          <w:marLeft w:val="1800"/>
          <w:marRight w:val="0"/>
          <w:marTop w:val="86"/>
          <w:marBottom w:val="0"/>
          <w:divBdr>
            <w:top w:val="none" w:sz="0" w:space="0" w:color="auto"/>
            <w:left w:val="none" w:sz="0" w:space="0" w:color="auto"/>
            <w:bottom w:val="none" w:sz="0" w:space="0" w:color="auto"/>
            <w:right w:val="none" w:sz="0" w:space="0" w:color="auto"/>
          </w:divBdr>
        </w:div>
        <w:div w:id="24646864">
          <w:marLeft w:val="1800"/>
          <w:marRight w:val="0"/>
          <w:marTop w:val="86"/>
          <w:marBottom w:val="0"/>
          <w:divBdr>
            <w:top w:val="none" w:sz="0" w:space="0" w:color="auto"/>
            <w:left w:val="none" w:sz="0" w:space="0" w:color="auto"/>
            <w:bottom w:val="none" w:sz="0" w:space="0" w:color="auto"/>
            <w:right w:val="none" w:sz="0" w:space="0" w:color="auto"/>
          </w:divBdr>
        </w:div>
        <w:div w:id="1375957503">
          <w:marLeft w:val="1166"/>
          <w:marRight w:val="0"/>
          <w:marTop w:val="192"/>
          <w:marBottom w:val="0"/>
          <w:divBdr>
            <w:top w:val="none" w:sz="0" w:space="0" w:color="auto"/>
            <w:left w:val="none" w:sz="0" w:space="0" w:color="auto"/>
            <w:bottom w:val="none" w:sz="0" w:space="0" w:color="auto"/>
            <w:right w:val="none" w:sz="0" w:space="0" w:color="auto"/>
          </w:divBdr>
        </w:div>
        <w:div w:id="1252161037">
          <w:marLeft w:val="547"/>
          <w:marRight w:val="0"/>
          <w:marTop w:val="134"/>
          <w:marBottom w:val="0"/>
          <w:divBdr>
            <w:top w:val="none" w:sz="0" w:space="0" w:color="auto"/>
            <w:left w:val="none" w:sz="0" w:space="0" w:color="auto"/>
            <w:bottom w:val="none" w:sz="0" w:space="0" w:color="auto"/>
            <w:right w:val="none" w:sz="0" w:space="0" w:color="auto"/>
          </w:divBdr>
        </w:div>
        <w:div w:id="774590888">
          <w:marLeft w:val="1166"/>
          <w:marRight w:val="0"/>
          <w:marTop w:val="230"/>
          <w:marBottom w:val="0"/>
          <w:divBdr>
            <w:top w:val="none" w:sz="0" w:space="0" w:color="auto"/>
            <w:left w:val="none" w:sz="0" w:space="0" w:color="auto"/>
            <w:bottom w:val="none" w:sz="0" w:space="0" w:color="auto"/>
            <w:right w:val="none" w:sz="0" w:space="0" w:color="auto"/>
          </w:divBdr>
        </w:div>
        <w:div w:id="364916024">
          <w:marLeft w:val="547"/>
          <w:marRight w:val="0"/>
          <w:marTop w:val="269"/>
          <w:marBottom w:val="0"/>
          <w:divBdr>
            <w:top w:val="none" w:sz="0" w:space="0" w:color="auto"/>
            <w:left w:val="none" w:sz="0" w:space="0" w:color="auto"/>
            <w:bottom w:val="none" w:sz="0" w:space="0" w:color="auto"/>
            <w:right w:val="none" w:sz="0" w:space="0" w:color="auto"/>
          </w:divBdr>
        </w:div>
        <w:div w:id="370422188">
          <w:marLeft w:val="547"/>
          <w:marRight w:val="0"/>
          <w:marTop w:val="269"/>
          <w:marBottom w:val="0"/>
          <w:divBdr>
            <w:top w:val="none" w:sz="0" w:space="0" w:color="auto"/>
            <w:left w:val="none" w:sz="0" w:space="0" w:color="auto"/>
            <w:bottom w:val="none" w:sz="0" w:space="0" w:color="auto"/>
            <w:right w:val="none" w:sz="0" w:space="0" w:color="auto"/>
          </w:divBdr>
        </w:div>
        <w:div w:id="581649468">
          <w:marLeft w:val="547"/>
          <w:marRight w:val="0"/>
          <w:marTop w:val="154"/>
          <w:marBottom w:val="0"/>
          <w:divBdr>
            <w:top w:val="none" w:sz="0" w:space="0" w:color="auto"/>
            <w:left w:val="none" w:sz="0" w:space="0" w:color="auto"/>
            <w:bottom w:val="none" w:sz="0" w:space="0" w:color="auto"/>
            <w:right w:val="none" w:sz="0" w:space="0" w:color="auto"/>
          </w:divBdr>
        </w:div>
        <w:div w:id="1404059271">
          <w:marLeft w:val="547"/>
          <w:marRight w:val="0"/>
          <w:marTop w:val="115"/>
          <w:marBottom w:val="0"/>
          <w:divBdr>
            <w:top w:val="none" w:sz="0" w:space="0" w:color="auto"/>
            <w:left w:val="none" w:sz="0" w:space="0" w:color="auto"/>
            <w:bottom w:val="none" w:sz="0" w:space="0" w:color="auto"/>
            <w:right w:val="none" w:sz="0" w:space="0" w:color="auto"/>
          </w:divBdr>
        </w:div>
        <w:div w:id="1442534017">
          <w:marLeft w:val="1166"/>
          <w:marRight w:val="0"/>
          <w:marTop w:val="96"/>
          <w:marBottom w:val="0"/>
          <w:divBdr>
            <w:top w:val="none" w:sz="0" w:space="0" w:color="auto"/>
            <w:left w:val="none" w:sz="0" w:space="0" w:color="auto"/>
            <w:bottom w:val="none" w:sz="0" w:space="0" w:color="auto"/>
            <w:right w:val="none" w:sz="0" w:space="0" w:color="auto"/>
          </w:divBdr>
        </w:div>
        <w:div w:id="42870134">
          <w:marLeft w:val="1800"/>
          <w:marRight w:val="0"/>
          <w:marTop w:val="86"/>
          <w:marBottom w:val="0"/>
          <w:divBdr>
            <w:top w:val="none" w:sz="0" w:space="0" w:color="auto"/>
            <w:left w:val="none" w:sz="0" w:space="0" w:color="auto"/>
            <w:bottom w:val="none" w:sz="0" w:space="0" w:color="auto"/>
            <w:right w:val="none" w:sz="0" w:space="0" w:color="auto"/>
          </w:divBdr>
        </w:div>
        <w:div w:id="1394544779">
          <w:marLeft w:val="1166"/>
          <w:marRight w:val="0"/>
          <w:marTop w:val="96"/>
          <w:marBottom w:val="0"/>
          <w:divBdr>
            <w:top w:val="none" w:sz="0" w:space="0" w:color="auto"/>
            <w:left w:val="none" w:sz="0" w:space="0" w:color="auto"/>
            <w:bottom w:val="none" w:sz="0" w:space="0" w:color="auto"/>
            <w:right w:val="none" w:sz="0" w:space="0" w:color="auto"/>
          </w:divBdr>
        </w:div>
        <w:div w:id="350255782">
          <w:marLeft w:val="1166"/>
          <w:marRight w:val="0"/>
          <w:marTop w:val="96"/>
          <w:marBottom w:val="0"/>
          <w:divBdr>
            <w:top w:val="none" w:sz="0" w:space="0" w:color="auto"/>
            <w:left w:val="none" w:sz="0" w:space="0" w:color="auto"/>
            <w:bottom w:val="none" w:sz="0" w:space="0" w:color="auto"/>
            <w:right w:val="none" w:sz="0" w:space="0" w:color="auto"/>
          </w:divBdr>
        </w:div>
        <w:div w:id="1935893072">
          <w:marLeft w:val="1166"/>
          <w:marRight w:val="0"/>
          <w:marTop w:val="96"/>
          <w:marBottom w:val="0"/>
          <w:divBdr>
            <w:top w:val="none" w:sz="0" w:space="0" w:color="auto"/>
            <w:left w:val="none" w:sz="0" w:space="0" w:color="auto"/>
            <w:bottom w:val="none" w:sz="0" w:space="0" w:color="auto"/>
            <w:right w:val="none" w:sz="0" w:space="0" w:color="auto"/>
          </w:divBdr>
        </w:div>
        <w:div w:id="523902772">
          <w:marLeft w:val="547"/>
          <w:marRight w:val="0"/>
          <w:marTop w:val="230"/>
          <w:marBottom w:val="0"/>
          <w:divBdr>
            <w:top w:val="none" w:sz="0" w:space="0" w:color="auto"/>
            <w:left w:val="none" w:sz="0" w:space="0" w:color="auto"/>
            <w:bottom w:val="none" w:sz="0" w:space="0" w:color="auto"/>
            <w:right w:val="none" w:sz="0" w:space="0" w:color="auto"/>
          </w:divBdr>
        </w:div>
        <w:div w:id="979388072">
          <w:marLeft w:val="1166"/>
          <w:marRight w:val="0"/>
          <w:marTop w:val="192"/>
          <w:marBottom w:val="0"/>
          <w:divBdr>
            <w:top w:val="none" w:sz="0" w:space="0" w:color="auto"/>
            <w:left w:val="none" w:sz="0" w:space="0" w:color="auto"/>
            <w:bottom w:val="none" w:sz="0" w:space="0" w:color="auto"/>
            <w:right w:val="none" w:sz="0" w:space="0" w:color="auto"/>
          </w:divBdr>
        </w:div>
        <w:div w:id="1056465304">
          <w:marLeft w:val="547"/>
          <w:marRight w:val="0"/>
          <w:marTop w:val="230"/>
          <w:marBottom w:val="0"/>
          <w:divBdr>
            <w:top w:val="none" w:sz="0" w:space="0" w:color="auto"/>
            <w:left w:val="none" w:sz="0" w:space="0" w:color="auto"/>
            <w:bottom w:val="none" w:sz="0" w:space="0" w:color="auto"/>
            <w:right w:val="none" w:sz="0" w:space="0" w:color="auto"/>
          </w:divBdr>
        </w:div>
        <w:div w:id="1959214628">
          <w:marLeft w:val="1166"/>
          <w:marRight w:val="0"/>
          <w:marTop w:val="192"/>
          <w:marBottom w:val="0"/>
          <w:divBdr>
            <w:top w:val="none" w:sz="0" w:space="0" w:color="auto"/>
            <w:left w:val="none" w:sz="0" w:space="0" w:color="auto"/>
            <w:bottom w:val="none" w:sz="0" w:space="0" w:color="auto"/>
            <w:right w:val="none" w:sz="0" w:space="0" w:color="auto"/>
          </w:divBdr>
        </w:div>
        <w:div w:id="1675303573">
          <w:marLeft w:val="1166"/>
          <w:marRight w:val="0"/>
          <w:marTop w:val="192"/>
          <w:marBottom w:val="0"/>
          <w:divBdr>
            <w:top w:val="none" w:sz="0" w:space="0" w:color="auto"/>
            <w:left w:val="none" w:sz="0" w:space="0" w:color="auto"/>
            <w:bottom w:val="none" w:sz="0" w:space="0" w:color="auto"/>
            <w:right w:val="none" w:sz="0" w:space="0" w:color="auto"/>
          </w:divBdr>
        </w:div>
        <w:div w:id="324212877">
          <w:marLeft w:val="547"/>
          <w:marRight w:val="0"/>
          <w:marTop w:val="230"/>
          <w:marBottom w:val="0"/>
          <w:divBdr>
            <w:top w:val="none" w:sz="0" w:space="0" w:color="auto"/>
            <w:left w:val="none" w:sz="0" w:space="0" w:color="auto"/>
            <w:bottom w:val="none" w:sz="0" w:space="0" w:color="auto"/>
            <w:right w:val="none" w:sz="0" w:space="0" w:color="auto"/>
          </w:divBdr>
        </w:div>
        <w:div w:id="2132092489">
          <w:marLeft w:val="547"/>
          <w:marRight w:val="0"/>
          <w:marTop w:val="230"/>
          <w:marBottom w:val="0"/>
          <w:divBdr>
            <w:top w:val="none" w:sz="0" w:space="0" w:color="auto"/>
            <w:left w:val="none" w:sz="0" w:space="0" w:color="auto"/>
            <w:bottom w:val="none" w:sz="0" w:space="0" w:color="auto"/>
            <w:right w:val="none" w:sz="0" w:space="0" w:color="auto"/>
          </w:divBdr>
        </w:div>
        <w:div w:id="273442183">
          <w:marLeft w:val="547"/>
          <w:marRight w:val="0"/>
          <w:marTop w:val="115"/>
          <w:marBottom w:val="0"/>
          <w:divBdr>
            <w:top w:val="none" w:sz="0" w:space="0" w:color="auto"/>
            <w:left w:val="none" w:sz="0" w:space="0" w:color="auto"/>
            <w:bottom w:val="none" w:sz="0" w:space="0" w:color="auto"/>
            <w:right w:val="none" w:sz="0" w:space="0" w:color="auto"/>
          </w:divBdr>
        </w:div>
        <w:div w:id="784152565">
          <w:marLeft w:val="547"/>
          <w:marRight w:val="0"/>
          <w:marTop w:val="154"/>
          <w:marBottom w:val="0"/>
          <w:divBdr>
            <w:top w:val="none" w:sz="0" w:space="0" w:color="auto"/>
            <w:left w:val="none" w:sz="0" w:space="0" w:color="auto"/>
            <w:bottom w:val="none" w:sz="0" w:space="0" w:color="auto"/>
            <w:right w:val="none" w:sz="0" w:space="0" w:color="auto"/>
          </w:divBdr>
        </w:div>
        <w:div w:id="1001932089">
          <w:marLeft w:val="1800"/>
          <w:marRight w:val="0"/>
          <w:marTop w:val="115"/>
          <w:marBottom w:val="0"/>
          <w:divBdr>
            <w:top w:val="none" w:sz="0" w:space="0" w:color="auto"/>
            <w:left w:val="none" w:sz="0" w:space="0" w:color="auto"/>
            <w:bottom w:val="none" w:sz="0" w:space="0" w:color="auto"/>
            <w:right w:val="none" w:sz="0" w:space="0" w:color="auto"/>
          </w:divBdr>
        </w:div>
        <w:div w:id="1476028450">
          <w:marLeft w:val="1800"/>
          <w:marRight w:val="0"/>
          <w:marTop w:val="115"/>
          <w:marBottom w:val="0"/>
          <w:divBdr>
            <w:top w:val="none" w:sz="0" w:space="0" w:color="auto"/>
            <w:left w:val="none" w:sz="0" w:space="0" w:color="auto"/>
            <w:bottom w:val="none" w:sz="0" w:space="0" w:color="auto"/>
            <w:right w:val="none" w:sz="0" w:space="0" w:color="auto"/>
          </w:divBdr>
        </w:div>
        <w:div w:id="627205950">
          <w:marLeft w:val="1800"/>
          <w:marRight w:val="0"/>
          <w:marTop w:val="115"/>
          <w:marBottom w:val="0"/>
          <w:divBdr>
            <w:top w:val="none" w:sz="0" w:space="0" w:color="auto"/>
            <w:left w:val="none" w:sz="0" w:space="0" w:color="auto"/>
            <w:bottom w:val="none" w:sz="0" w:space="0" w:color="auto"/>
            <w:right w:val="none" w:sz="0" w:space="0" w:color="auto"/>
          </w:divBdr>
        </w:div>
        <w:div w:id="563835012">
          <w:marLeft w:val="1166"/>
          <w:marRight w:val="0"/>
          <w:marTop w:val="134"/>
          <w:marBottom w:val="0"/>
          <w:divBdr>
            <w:top w:val="none" w:sz="0" w:space="0" w:color="auto"/>
            <w:left w:val="none" w:sz="0" w:space="0" w:color="auto"/>
            <w:bottom w:val="none" w:sz="0" w:space="0" w:color="auto"/>
            <w:right w:val="none" w:sz="0" w:space="0" w:color="auto"/>
          </w:divBdr>
        </w:div>
        <w:div w:id="1768425464">
          <w:marLeft w:val="1800"/>
          <w:marRight w:val="0"/>
          <w:marTop w:val="115"/>
          <w:marBottom w:val="0"/>
          <w:divBdr>
            <w:top w:val="none" w:sz="0" w:space="0" w:color="auto"/>
            <w:left w:val="none" w:sz="0" w:space="0" w:color="auto"/>
            <w:bottom w:val="none" w:sz="0" w:space="0" w:color="auto"/>
            <w:right w:val="none" w:sz="0" w:space="0" w:color="auto"/>
          </w:divBdr>
        </w:div>
        <w:div w:id="1524171118">
          <w:marLeft w:val="1800"/>
          <w:marRight w:val="0"/>
          <w:marTop w:val="115"/>
          <w:marBottom w:val="0"/>
          <w:divBdr>
            <w:top w:val="none" w:sz="0" w:space="0" w:color="auto"/>
            <w:left w:val="none" w:sz="0" w:space="0" w:color="auto"/>
            <w:bottom w:val="none" w:sz="0" w:space="0" w:color="auto"/>
            <w:right w:val="none" w:sz="0" w:space="0" w:color="auto"/>
          </w:divBdr>
        </w:div>
        <w:div w:id="41056728">
          <w:marLeft w:val="547"/>
          <w:marRight w:val="0"/>
          <w:marTop w:val="134"/>
          <w:marBottom w:val="0"/>
          <w:divBdr>
            <w:top w:val="none" w:sz="0" w:space="0" w:color="auto"/>
            <w:left w:val="none" w:sz="0" w:space="0" w:color="auto"/>
            <w:bottom w:val="none" w:sz="0" w:space="0" w:color="auto"/>
            <w:right w:val="none" w:sz="0" w:space="0" w:color="auto"/>
          </w:divBdr>
        </w:div>
        <w:div w:id="1502234755">
          <w:marLeft w:val="1166"/>
          <w:marRight w:val="0"/>
          <w:marTop w:val="115"/>
          <w:marBottom w:val="0"/>
          <w:divBdr>
            <w:top w:val="none" w:sz="0" w:space="0" w:color="auto"/>
            <w:left w:val="none" w:sz="0" w:space="0" w:color="auto"/>
            <w:bottom w:val="none" w:sz="0" w:space="0" w:color="auto"/>
            <w:right w:val="none" w:sz="0" w:space="0" w:color="auto"/>
          </w:divBdr>
        </w:div>
        <w:div w:id="1951740898">
          <w:marLeft w:val="1166"/>
          <w:marRight w:val="0"/>
          <w:marTop w:val="115"/>
          <w:marBottom w:val="0"/>
          <w:divBdr>
            <w:top w:val="none" w:sz="0" w:space="0" w:color="auto"/>
            <w:left w:val="none" w:sz="0" w:space="0" w:color="auto"/>
            <w:bottom w:val="none" w:sz="0" w:space="0" w:color="auto"/>
            <w:right w:val="none" w:sz="0" w:space="0" w:color="auto"/>
          </w:divBdr>
        </w:div>
        <w:div w:id="363021848">
          <w:marLeft w:val="547"/>
          <w:marRight w:val="0"/>
          <w:marTop w:val="134"/>
          <w:marBottom w:val="0"/>
          <w:divBdr>
            <w:top w:val="none" w:sz="0" w:space="0" w:color="auto"/>
            <w:left w:val="none" w:sz="0" w:space="0" w:color="auto"/>
            <w:bottom w:val="none" w:sz="0" w:space="0" w:color="auto"/>
            <w:right w:val="none" w:sz="0" w:space="0" w:color="auto"/>
          </w:divBdr>
        </w:div>
        <w:div w:id="2040812381">
          <w:marLeft w:val="1166"/>
          <w:marRight w:val="0"/>
          <w:marTop w:val="115"/>
          <w:marBottom w:val="0"/>
          <w:divBdr>
            <w:top w:val="none" w:sz="0" w:space="0" w:color="auto"/>
            <w:left w:val="none" w:sz="0" w:space="0" w:color="auto"/>
            <w:bottom w:val="none" w:sz="0" w:space="0" w:color="auto"/>
            <w:right w:val="none" w:sz="0" w:space="0" w:color="auto"/>
          </w:divBdr>
        </w:div>
        <w:div w:id="1194809828">
          <w:marLeft w:val="547"/>
          <w:marRight w:val="0"/>
          <w:marTop w:val="134"/>
          <w:marBottom w:val="0"/>
          <w:divBdr>
            <w:top w:val="none" w:sz="0" w:space="0" w:color="auto"/>
            <w:left w:val="none" w:sz="0" w:space="0" w:color="auto"/>
            <w:bottom w:val="none" w:sz="0" w:space="0" w:color="auto"/>
            <w:right w:val="none" w:sz="0" w:space="0" w:color="auto"/>
          </w:divBdr>
        </w:div>
        <w:div w:id="1252660392">
          <w:marLeft w:val="1166"/>
          <w:marRight w:val="0"/>
          <w:marTop w:val="115"/>
          <w:marBottom w:val="0"/>
          <w:divBdr>
            <w:top w:val="none" w:sz="0" w:space="0" w:color="auto"/>
            <w:left w:val="none" w:sz="0" w:space="0" w:color="auto"/>
            <w:bottom w:val="none" w:sz="0" w:space="0" w:color="auto"/>
            <w:right w:val="none" w:sz="0" w:space="0" w:color="auto"/>
          </w:divBdr>
        </w:div>
        <w:div w:id="1483043470">
          <w:marLeft w:val="1800"/>
          <w:marRight w:val="0"/>
          <w:marTop w:val="96"/>
          <w:marBottom w:val="0"/>
          <w:divBdr>
            <w:top w:val="none" w:sz="0" w:space="0" w:color="auto"/>
            <w:left w:val="none" w:sz="0" w:space="0" w:color="auto"/>
            <w:bottom w:val="none" w:sz="0" w:space="0" w:color="auto"/>
            <w:right w:val="none" w:sz="0" w:space="0" w:color="auto"/>
          </w:divBdr>
        </w:div>
        <w:div w:id="235286195">
          <w:marLeft w:val="1800"/>
          <w:marRight w:val="0"/>
          <w:marTop w:val="96"/>
          <w:marBottom w:val="0"/>
          <w:divBdr>
            <w:top w:val="none" w:sz="0" w:space="0" w:color="auto"/>
            <w:left w:val="none" w:sz="0" w:space="0" w:color="auto"/>
            <w:bottom w:val="none" w:sz="0" w:space="0" w:color="auto"/>
            <w:right w:val="none" w:sz="0" w:space="0" w:color="auto"/>
          </w:divBdr>
        </w:div>
        <w:div w:id="1341081565">
          <w:marLeft w:val="547"/>
          <w:marRight w:val="0"/>
          <w:marTop w:val="115"/>
          <w:marBottom w:val="0"/>
          <w:divBdr>
            <w:top w:val="none" w:sz="0" w:space="0" w:color="auto"/>
            <w:left w:val="none" w:sz="0" w:space="0" w:color="auto"/>
            <w:bottom w:val="none" w:sz="0" w:space="0" w:color="auto"/>
            <w:right w:val="none" w:sz="0" w:space="0" w:color="auto"/>
          </w:divBdr>
        </w:div>
        <w:div w:id="998847697">
          <w:marLeft w:val="547"/>
          <w:marRight w:val="0"/>
          <w:marTop w:val="115"/>
          <w:marBottom w:val="0"/>
          <w:divBdr>
            <w:top w:val="none" w:sz="0" w:space="0" w:color="auto"/>
            <w:left w:val="none" w:sz="0" w:space="0" w:color="auto"/>
            <w:bottom w:val="none" w:sz="0" w:space="0" w:color="auto"/>
            <w:right w:val="none" w:sz="0" w:space="0" w:color="auto"/>
          </w:divBdr>
        </w:div>
        <w:div w:id="1550218465">
          <w:marLeft w:val="1166"/>
          <w:marRight w:val="0"/>
          <w:marTop w:val="96"/>
          <w:marBottom w:val="0"/>
          <w:divBdr>
            <w:top w:val="none" w:sz="0" w:space="0" w:color="auto"/>
            <w:left w:val="none" w:sz="0" w:space="0" w:color="auto"/>
            <w:bottom w:val="none" w:sz="0" w:space="0" w:color="auto"/>
            <w:right w:val="none" w:sz="0" w:space="0" w:color="auto"/>
          </w:divBdr>
        </w:div>
        <w:div w:id="763459987">
          <w:marLeft w:val="1166"/>
          <w:marRight w:val="0"/>
          <w:marTop w:val="96"/>
          <w:marBottom w:val="0"/>
          <w:divBdr>
            <w:top w:val="none" w:sz="0" w:space="0" w:color="auto"/>
            <w:left w:val="none" w:sz="0" w:space="0" w:color="auto"/>
            <w:bottom w:val="none" w:sz="0" w:space="0" w:color="auto"/>
            <w:right w:val="none" w:sz="0" w:space="0" w:color="auto"/>
          </w:divBdr>
        </w:div>
        <w:div w:id="1228221022">
          <w:marLeft w:val="1166"/>
          <w:marRight w:val="0"/>
          <w:marTop w:val="96"/>
          <w:marBottom w:val="0"/>
          <w:divBdr>
            <w:top w:val="none" w:sz="0" w:space="0" w:color="auto"/>
            <w:left w:val="none" w:sz="0" w:space="0" w:color="auto"/>
            <w:bottom w:val="none" w:sz="0" w:space="0" w:color="auto"/>
            <w:right w:val="none" w:sz="0" w:space="0" w:color="auto"/>
          </w:divBdr>
        </w:div>
        <w:div w:id="1181628864">
          <w:marLeft w:val="1166"/>
          <w:marRight w:val="0"/>
          <w:marTop w:val="96"/>
          <w:marBottom w:val="0"/>
          <w:divBdr>
            <w:top w:val="none" w:sz="0" w:space="0" w:color="auto"/>
            <w:left w:val="none" w:sz="0" w:space="0" w:color="auto"/>
            <w:bottom w:val="none" w:sz="0" w:space="0" w:color="auto"/>
            <w:right w:val="none" w:sz="0" w:space="0" w:color="auto"/>
          </w:divBdr>
        </w:div>
        <w:div w:id="1571619515">
          <w:marLeft w:val="547"/>
          <w:marRight w:val="0"/>
          <w:marTop w:val="115"/>
          <w:marBottom w:val="0"/>
          <w:divBdr>
            <w:top w:val="none" w:sz="0" w:space="0" w:color="auto"/>
            <w:left w:val="none" w:sz="0" w:space="0" w:color="auto"/>
            <w:bottom w:val="none" w:sz="0" w:space="0" w:color="auto"/>
            <w:right w:val="none" w:sz="0" w:space="0" w:color="auto"/>
          </w:divBdr>
        </w:div>
        <w:div w:id="673533594">
          <w:marLeft w:val="1166"/>
          <w:marRight w:val="0"/>
          <w:marTop w:val="96"/>
          <w:marBottom w:val="0"/>
          <w:divBdr>
            <w:top w:val="none" w:sz="0" w:space="0" w:color="auto"/>
            <w:left w:val="none" w:sz="0" w:space="0" w:color="auto"/>
            <w:bottom w:val="none" w:sz="0" w:space="0" w:color="auto"/>
            <w:right w:val="none" w:sz="0" w:space="0" w:color="auto"/>
          </w:divBdr>
        </w:div>
        <w:div w:id="637146279">
          <w:marLeft w:val="1166"/>
          <w:marRight w:val="0"/>
          <w:marTop w:val="96"/>
          <w:marBottom w:val="0"/>
          <w:divBdr>
            <w:top w:val="none" w:sz="0" w:space="0" w:color="auto"/>
            <w:left w:val="none" w:sz="0" w:space="0" w:color="auto"/>
            <w:bottom w:val="none" w:sz="0" w:space="0" w:color="auto"/>
            <w:right w:val="none" w:sz="0" w:space="0" w:color="auto"/>
          </w:divBdr>
        </w:div>
        <w:div w:id="471872014">
          <w:marLeft w:val="1166"/>
          <w:marRight w:val="0"/>
          <w:marTop w:val="96"/>
          <w:marBottom w:val="0"/>
          <w:divBdr>
            <w:top w:val="none" w:sz="0" w:space="0" w:color="auto"/>
            <w:left w:val="none" w:sz="0" w:space="0" w:color="auto"/>
            <w:bottom w:val="none" w:sz="0" w:space="0" w:color="auto"/>
            <w:right w:val="none" w:sz="0" w:space="0" w:color="auto"/>
          </w:divBdr>
        </w:div>
        <w:div w:id="1222401979">
          <w:marLeft w:val="547"/>
          <w:marRight w:val="0"/>
          <w:marTop w:val="134"/>
          <w:marBottom w:val="0"/>
          <w:divBdr>
            <w:top w:val="none" w:sz="0" w:space="0" w:color="auto"/>
            <w:left w:val="none" w:sz="0" w:space="0" w:color="auto"/>
            <w:bottom w:val="none" w:sz="0" w:space="0" w:color="auto"/>
            <w:right w:val="none" w:sz="0" w:space="0" w:color="auto"/>
          </w:divBdr>
        </w:div>
        <w:div w:id="1364287229">
          <w:marLeft w:val="1166"/>
          <w:marRight w:val="0"/>
          <w:marTop w:val="115"/>
          <w:marBottom w:val="0"/>
          <w:divBdr>
            <w:top w:val="none" w:sz="0" w:space="0" w:color="auto"/>
            <w:left w:val="none" w:sz="0" w:space="0" w:color="auto"/>
            <w:bottom w:val="none" w:sz="0" w:space="0" w:color="auto"/>
            <w:right w:val="none" w:sz="0" w:space="0" w:color="auto"/>
          </w:divBdr>
        </w:div>
        <w:div w:id="2083676505">
          <w:marLeft w:val="1166"/>
          <w:marRight w:val="0"/>
          <w:marTop w:val="115"/>
          <w:marBottom w:val="0"/>
          <w:divBdr>
            <w:top w:val="none" w:sz="0" w:space="0" w:color="auto"/>
            <w:left w:val="none" w:sz="0" w:space="0" w:color="auto"/>
            <w:bottom w:val="none" w:sz="0" w:space="0" w:color="auto"/>
            <w:right w:val="none" w:sz="0" w:space="0" w:color="auto"/>
          </w:divBdr>
        </w:div>
        <w:div w:id="815727987">
          <w:marLeft w:val="1166"/>
          <w:marRight w:val="0"/>
          <w:marTop w:val="115"/>
          <w:marBottom w:val="0"/>
          <w:divBdr>
            <w:top w:val="none" w:sz="0" w:space="0" w:color="auto"/>
            <w:left w:val="none" w:sz="0" w:space="0" w:color="auto"/>
            <w:bottom w:val="none" w:sz="0" w:space="0" w:color="auto"/>
            <w:right w:val="none" w:sz="0" w:space="0" w:color="auto"/>
          </w:divBdr>
        </w:div>
        <w:div w:id="1253395638">
          <w:marLeft w:val="547"/>
          <w:marRight w:val="0"/>
          <w:marTop w:val="269"/>
          <w:marBottom w:val="0"/>
          <w:divBdr>
            <w:top w:val="none" w:sz="0" w:space="0" w:color="auto"/>
            <w:left w:val="none" w:sz="0" w:space="0" w:color="auto"/>
            <w:bottom w:val="none" w:sz="0" w:space="0" w:color="auto"/>
            <w:right w:val="none" w:sz="0" w:space="0" w:color="auto"/>
          </w:divBdr>
        </w:div>
        <w:div w:id="1491405851">
          <w:marLeft w:val="1166"/>
          <w:marRight w:val="0"/>
          <w:marTop w:val="230"/>
          <w:marBottom w:val="0"/>
          <w:divBdr>
            <w:top w:val="none" w:sz="0" w:space="0" w:color="auto"/>
            <w:left w:val="none" w:sz="0" w:space="0" w:color="auto"/>
            <w:bottom w:val="none" w:sz="0" w:space="0" w:color="auto"/>
            <w:right w:val="none" w:sz="0" w:space="0" w:color="auto"/>
          </w:divBdr>
        </w:div>
        <w:div w:id="2034574960">
          <w:marLeft w:val="1166"/>
          <w:marRight w:val="0"/>
          <w:marTop w:val="230"/>
          <w:marBottom w:val="0"/>
          <w:divBdr>
            <w:top w:val="none" w:sz="0" w:space="0" w:color="auto"/>
            <w:left w:val="none" w:sz="0" w:space="0" w:color="auto"/>
            <w:bottom w:val="none" w:sz="0" w:space="0" w:color="auto"/>
            <w:right w:val="none" w:sz="0" w:space="0" w:color="auto"/>
          </w:divBdr>
        </w:div>
        <w:div w:id="2008482372">
          <w:marLeft w:val="547"/>
          <w:marRight w:val="0"/>
          <w:marTop w:val="192"/>
          <w:marBottom w:val="0"/>
          <w:divBdr>
            <w:top w:val="none" w:sz="0" w:space="0" w:color="auto"/>
            <w:left w:val="none" w:sz="0" w:space="0" w:color="auto"/>
            <w:bottom w:val="none" w:sz="0" w:space="0" w:color="auto"/>
            <w:right w:val="none" w:sz="0" w:space="0" w:color="auto"/>
          </w:divBdr>
        </w:div>
        <w:div w:id="585960143">
          <w:marLeft w:val="547"/>
          <w:marRight w:val="0"/>
          <w:marTop w:val="154"/>
          <w:marBottom w:val="0"/>
          <w:divBdr>
            <w:top w:val="none" w:sz="0" w:space="0" w:color="auto"/>
            <w:left w:val="none" w:sz="0" w:space="0" w:color="auto"/>
            <w:bottom w:val="none" w:sz="0" w:space="0" w:color="auto"/>
            <w:right w:val="none" w:sz="0" w:space="0" w:color="auto"/>
          </w:divBdr>
        </w:div>
        <w:div w:id="1244030843">
          <w:marLeft w:val="547"/>
          <w:marRight w:val="0"/>
          <w:marTop w:val="154"/>
          <w:marBottom w:val="0"/>
          <w:divBdr>
            <w:top w:val="none" w:sz="0" w:space="0" w:color="auto"/>
            <w:left w:val="none" w:sz="0" w:space="0" w:color="auto"/>
            <w:bottom w:val="none" w:sz="0" w:space="0" w:color="auto"/>
            <w:right w:val="none" w:sz="0" w:space="0" w:color="auto"/>
          </w:divBdr>
        </w:div>
        <w:div w:id="1248002138">
          <w:marLeft w:val="1166"/>
          <w:marRight w:val="0"/>
          <w:marTop w:val="134"/>
          <w:marBottom w:val="0"/>
          <w:divBdr>
            <w:top w:val="none" w:sz="0" w:space="0" w:color="auto"/>
            <w:left w:val="none" w:sz="0" w:space="0" w:color="auto"/>
            <w:bottom w:val="none" w:sz="0" w:space="0" w:color="auto"/>
            <w:right w:val="none" w:sz="0" w:space="0" w:color="auto"/>
          </w:divBdr>
        </w:div>
        <w:div w:id="1428236772">
          <w:marLeft w:val="1166"/>
          <w:marRight w:val="0"/>
          <w:marTop w:val="134"/>
          <w:marBottom w:val="0"/>
          <w:divBdr>
            <w:top w:val="none" w:sz="0" w:space="0" w:color="auto"/>
            <w:left w:val="none" w:sz="0" w:space="0" w:color="auto"/>
            <w:bottom w:val="none" w:sz="0" w:space="0" w:color="auto"/>
            <w:right w:val="none" w:sz="0" w:space="0" w:color="auto"/>
          </w:divBdr>
        </w:div>
        <w:div w:id="922377594">
          <w:marLeft w:val="1166"/>
          <w:marRight w:val="0"/>
          <w:marTop w:val="134"/>
          <w:marBottom w:val="0"/>
          <w:divBdr>
            <w:top w:val="none" w:sz="0" w:space="0" w:color="auto"/>
            <w:left w:val="none" w:sz="0" w:space="0" w:color="auto"/>
            <w:bottom w:val="none" w:sz="0" w:space="0" w:color="auto"/>
            <w:right w:val="none" w:sz="0" w:space="0" w:color="auto"/>
          </w:divBdr>
        </w:div>
        <w:div w:id="192814496">
          <w:marLeft w:val="547"/>
          <w:marRight w:val="0"/>
          <w:marTop w:val="154"/>
          <w:marBottom w:val="0"/>
          <w:divBdr>
            <w:top w:val="none" w:sz="0" w:space="0" w:color="auto"/>
            <w:left w:val="none" w:sz="0" w:space="0" w:color="auto"/>
            <w:bottom w:val="none" w:sz="0" w:space="0" w:color="auto"/>
            <w:right w:val="none" w:sz="0" w:space="0" w:color="auto"/>
          </w:divBdr>
        </w:div>
        <w:div w:id="2106609266">
          <w:marLeft w:val="1166"/>
          <w:marRight w:val="0"/>
          <w:marTop w:val="86"/>
          <w:marBottom w:val="0"/>
          <w:divBdr>
            <w:top w:val="none" w:sz="0" w:space="0" w:color="auto"/>
            <w:left w:val="none" w:sz="0" w:space="0" w:color="auto"/>
            <w:bottom w:val="none" w:sz="0" w:space="0" w:color="auto"/>
            <w:right w:val="none" w:sz="0" w:space="0" w:color="auto"/>
          </w:divBdr>
        </w:div>
        <w:div w:id="160202018">
          <w:marLeft w:val="1166"/>
          <w:marRight w:val="0"/>
          <w:marTop w:val="86"/>
          <w:marBottom w:val="0"/>
          <w:divBdr>
            <w:top w:val="none" w:sz="0" w:space="0" w:color="auto"/>
            <w:left w:val="none" w:sz="0" w:space="0" w:color="auto"/>
            <w:bottom w:val="none" w:sz="0" w:space="0" w:color="auto"/>
            <w:right w:val="none" w:sz="0" w:space="0" w:color="auto"/>
          </w:divBdr>
        </w:div>
        <w:div w:id="1556310755">
          <w:marLeft w:val="1166"/>
          <w:marRight w:val="0"/>
          <w:marTop w:val="86"/>
          <w:marBottom w:val="0"/>
          <w:divBdr>
            <w:top w:val="none" w:sz="0" w:space="0" w:color="auto"/>
            <w:left w:val="none" w:sz="0" w:space="0" w:color="auto"/>
            <w:bottom w:val="none" w:sz="0" w:space="0" w:color="auto"/>
            <w:right w:val="none" w:sz="0" w:space="0" w:color="auto"/>
          </w:divBdr>
        </w:div>
        <w:div w:id="111289125">
          <w:marLeft w:val="1166"/>
          <w:marRight w:val="0"/>
          <w:marTop w:val="86"/>
          <w:marBottom w:val="0"/>
          <w:divBdr>
            <w:top w:val="none" w:sz="0" w:space="0" w:color="auto"/>
            <w:left w:val="none" w:sz="0" w:space="0" w:color="auto"/>
            <w:bottom w:val="none" w:sz="0" w:space="0" w:color="auto"/>
            <w:right w:val="none" w:sz="0" w:space="0" w:color="auto"/>
          </w:divBdr>
        </w:div>
        <w:div w:id="481894407">
          <w:marLeft w:val="547"/>
          <w:marRight w:val="0"/>
          <w:marTop w:val="96"/>
          <w:marBottom w:val="0"/>
          <w:divBdr>
            <w:top w:val="none" w:sz="0" w:space="0" w:color="auto"/>
            <w:left w:val="none" w:sz="0" w:space="0" w:color="auto"/>
            <w:bottom w:val="none" w:sz="0" w:space="0" w:color="auto"/>
            <w:right w:val="none" w:sz="0" w:space="0" w:color="auto"/>
          </w:divBdr>
        </w:div>
        <w:div w:id="233399926">
          <w:marLeft w:val="1166"/>
          <w:marRight w:val="0"/>
          <w:marTop w:val="96"/>
          <w:marBottom w:val="0"/>
          <w:divBdr>
            <w:top w:val="none" w:sz="0" w:space="0" w:color="auto"/>
            <w:left w:val="none" w:sz="0" w:space="0" w:color="auto"/>
            <w:bottom w:val="none" w:sz="0" w:space="0" w:color="auto"/>
            <w:right w:val="none" w:sz="0" w:space="0" w:color="auto"/>
          </w:divBdr>
        </w:div>
        <w:div w:id="737552318">
          <w:marLeft w:val="1166"/>
          <w:marRight w:val="0"/>
          <w:marTop w:val="96"/>
          <w:marBottom w:val="0"/>
          <w:divBdr>
            <w:top w:val="none" w:sz="0" w:space="0" w:color="auto"/>
            <w:left w:val="none" w:sz="0" w:space="0" w:color="auto"/>
            <w:bottom w:val="none" w:sz="0" w:space="0" w:color="auto"/>
            <w:right w:val="none" w:sz="0" w:space="0" w:color="auto"/>
          </w:divBdr>
        </w:div>
        <w:div w:id="1338970299">
          <w:marLeft w:val="1166"/>
          <w:marRight w:val="0"/>
          <w:marTop w:val="96"/>
          <w:marBottom w:val="0"/>
          <w:divBdr>
            <w:top w:val="none" w:sz="0" w:space="0" w:color="auto"/>
            <w:left w:val="none" w:sz="0" w:space="0" w:color="auto"/>
            <w:bottom w:val="none" w:sz="0" w:space="0" w:color="auto"/>
            <w:right w:val="none" w:sz="0" w:space="0" w:color="auto"/>
          </w:divBdr>
        </w:div>
        <w:div w:id="594020899">
          <w:marLeft w:val="1166"/>
          <w:marRight w:val="0"/>
          <w:marTop w:val="96"/>
          <w:marBottom w:val="0"/>
          <w:divBdr>
            <w:top w:val="none" w:sz="0" w:space="0" w:color="auto"/>
            <w:left w:val="none" w:sz="0" w:space="0" w:color="auto"/>
            <w:bottom w:val="none" w:sz="0" w:space="0" w:color="auto"/>
            <w:right w:val="none" w:sz="0" w:space="0" w:color="auto"/>
          </w:divBdr>
        </w:div>
        <w:div w:id="1548177542">
          <w:marLeft w:val="1166"/>
          <w:marRight w:val="0"/>
          <w:marTop w:val="96"/>
          <w:marBottom w:val="0"/>
          <w:divBdr>
            <w:top w:val="none" w:sz="0" w:space="0" w:color="auto"/>
            <w:left w:val="none" w:sz="0" w:space="0" w:color="auto"/>
            <w:bottom w:val="none" w:sz="0" w:space="0" w:color="auto"/>
            <w:right w:val="none" w:sz="0" w:space="0" w:color="auto"/>
          </w:divBdr>
        </w:div>
        <w:div w:id="681205540">
          <w:marLeft w:val="1166"/>
          <w:marRight w:val="0"/>
          <w:marTop w:val="96"/>
          <w:marBottom w:val="0"/>
          <w:divBdr>
            <w:top w:val="none" w:sz="0" w:space="0" w:color="auto"/>
            <w:left w:val="none" w:sz="0" w:space="0" w:color="auto"/>
            <w:bottom w:val="none" w:sz="0" w:space="0" w:color="auto"/>
            <w:right w:val="none" w:sz="0" w:space="0" w:color="auto"/>
          </w:divBdr>
        </w:div>
        <w:div w:id="304817177">
          <w:marLeft w:val="547"/>
          <w:marRight w:val="0"/>
          <w:marTop w:val="134"/>
          <w:marBottom w:val="0"/>
          <w:divBdr>
            <w:top w:val="none" w:sz="0" w:space="0" w:color="auto"/>
            <w:left w:val="none" w:sz="0" w:space="0" w:color="auto"/>
            <w:bottom w:val="none" w:sz="0" w:space="0" w:color="auto"/>
            <w:right w:val="none" w:sz="0" w:space="0" w:color="auto"/>
          </w:divBdr>
        </w:div>
        <w:div w:id="538006897">
          <w:marLeft w:val="1166"/>
          <w:marRight w:val="0"/>
          <w:marTop w:val="202"/>
          <w:marBottom w:val="0"/>
          <w:divBdr>
            <w:top w:val="none" w:sz="0" w:space="0" w:color="auto"/>
            <w:left w:val="none" w:sz="0" w:space="0" w:color="auto"/>
            <w:bottom w:val="none" w:sz="0" w:space="0" w:color="auto"/>
            <w:right w:val="none" w:sz="0" w:space="0" w:color="auto"/>
          </w:divBdr>
        </w:div>
        <w:div w:id="1904487956">
          <w:marLeft w:val="1800"/>
          <w:marRight w:val="0"/>
          <w:marTop w:val="168"/>
          <w:marBottom w:val="0"/>
          <w:divBdr>
            <w:top w:val="none" w:sz="0" w:space="0" w:color="auto"/>
            <w:left w:val="none" w:sz="0" w:space="0" w:color="auto"/>
            <w:bottom w:val="none" w:sz="0" w:space="0" w:color="auto"/>
            <w:right w:val="none" w:sz="0" w:space="0" w:color="auto"/>
          </w:divBdr>
        </w:div>
        <w:div w:id="1047487147">
          <w:marLeft w:val="1800"/>
          <w:marRight w:val="0"/>
          <w:marTop w:val="168"/>
          <w:marBottom w:val="0"/>
          <w:divBdr>
            <w:top w:val="none" w:sz="0" w:space="0" w:color="auto"/>
            <w:left w:val="none" w:sz="0" w:space="0" w:color="auto"/>
            <w:bottom w:val="none" w:sz="0" w:space="0" w:color="auto"/>
            <w:right w:val="none" w:sz="0" w:space="0" w:color="auto"/>
          </w:divBdr>
        </w:div>
        <w:div w:id="1042291236">
          <w:marLeft w:val="1166"/>
          <w:marRight w:val="0"/>
          <w:marTop w:val="202"/>
          <w:marBottom w:val="0"/>
          <w:divBdr>
            <w:top w:val="none" w:sz="0" w:space="0" w:color="auto"/>
            <w:left w:val="none" w:sz="0" w:space="0" w:color="auto"/>
            <w:bottom w:val="none" w:sz="0" w:space="0" w:color="auto"/>
            <w:right w:val="none" w:sz="0" w:space="0" w:color="auto"/>
          </w:divBdr>
        </w:div>
        <w:div w:id="496188848">
          <w:marLeft w:val="1166"/>
          <w:marRight w:val="0"/>
          <w:marTop w:val="202"/>
          <w:marBottom w:val="0"/>
          <w:divBdr>
            <w:top w:val="none" w:sz="0" w:space="0" w:color="auto"/>
            <w:left w:val="none" w:sz="0" w:space="0" w:color="auto"/>
            <w:bottom w:val="none" w:sz="0" w:space="0" w:color="auto"/>
            <w:right w:val="none" w:sz="0" w:space="0" w:color="auto"/>
          </w:divBdr>
        </w:div>
        <w:div w:id="2113671937">
          <w:marLeft w:val="1166"/>
          <w:marRight w:val="0"/>
          <w:marTop w:val="202"/>
          <w:marBottom w:val="0"/>
          <w:divBdr>
            <w:top w:val="none" w:sz="0" w:space="0" w:color="auto"/>
            <w:left w:val="none" w:sz="0" w:space="0" w:color="auto"/>
            <w:bottom w:val="none" w:sz="0" w:space="0" w:color="auto"/>
            <w:right w:val="none" w:sz="0" w:space="0" w:color="auto"/>
          </w:divBdr>
        </w:div>
        <w:div w:id="1233589369">
          <w:marLeft w:val="1800"/>
          <w:marRight w:val="0"/>
          <w:marTop w:val="96"/>
          <w:marBottom w:val="0"/>
          <w:divBdr>
            <w:top w:val="none" w:sz="0" w:space="0" w:color="auto"/>
            <w:left w:val="none" w:sz="0" w:space="0" w:color="auto"/>
            <w:bottom w:val="none" w:sz="0" w:space="0" w:color="auto"/>
            <w:right w:val="none" w:sz="0" w:space="0" w:color="auto"/>
          </w:divBdr>
        </w:div>
        <w:div w:id="1527211375">
          <w:marLeft w:val="1166"/>
          <w:marRight w:val="0"/>
          <w:marTop w:val="202"/>
          <w:marBottom w:val="0"/>
          <w:divBdr>
            <w:top w:val="none" w:sz="0" w:space="0" w:color="auto"/>
            <w:left w:val="none" w:sz="0" w:space="0" w:color="auto"/>
            <w:bottom w:val="none" w:sz="0" w:space="0" w:color="auto"/>
            <w:right w:val="none" w:sz="0" w:space="0" w:color="auto"/>
          </w:divBdr>
        </w:div>
        <w:div w:id="920333817">
          <w:marLeft w:val="547"/>
          <w:marRight w:val="0"/>
          <w:marTop w:val="154"/>
          <w:marBottom w:val="0"/>
          <w:divBdr>
            <w:top w:val="none" w:sz="0" w:space="0" w:color="auto"/>
            <w:left w:val="none" w:sz="0" w:space="0" w:color="auto"/>
            <w:bottom w:val="none" w:sz="0" w:space="0" w:color="auto"/>
            <w:right w:val="none" w:sz="0" w:space="0" w:color="auto"/>
          </w:divBdr>
        </w:div>
        <w:div w:id="948511547">
          <w:marLeft w:val="1166"/>
          <w:marRight w:val="0"/>
          <w:marTop w:val="134"/>
          <w:marBottom w:val="0"/>
          <w:divBdr>
            <w:top w:val="none" w:sz="0" w:space="0" w:color="auto"/>
            <w:left w:val="none" w:sz="0" w:space="0" w:color="auto"/>
            <w:bottom w:val="none" w:sz="0" w:space="0" w:color="auto"/>
            <w:right w:val="none" w:sz="0" w:space="0" w:color="auto"/>
          </w:divBdr>
        </w:div>
        <w:div w:id="158740983">
          <w:marLeft w:val="547"/>
          <w:marRight w:val="0"/>
          <w:marTop w:val="154"/>
          <w:marBottom w:val="0"/>
          <w:divBdr>
            <w:top w:val="none" w:sz="0" w:space="0" w:color="auto"/>
            <w:left w:val="none" w:sz="0" w:space="0" w:color="auto"/>
            <w:bottom w:val="none" w:sz="0" w:space="0" w:color="auto"/>
            <w:right w:val="none" w:sz="0" w:space="0" w:color="auto"/>
          </w:divBdr>
        </w:div>
        <w:div w:id="1770733131">
          <w:marLeft w:val="547"/>
          <w:marRight w:val="0"/>
          <w:marTop w:val="307"/>
          <w:marBottom w:val="0"/>
          <w:divBdr>
            <w:top w:val="none" w:sz="0" w:space="0" w:color="auto"/>
            <w:left w:val="none" w:sz="0" w:space="0" w:color="auto"/>
            <w:bottom w:val="none" w:sz="0" w:space="0" w:color="auto"/>
            <w:right w:val="none" w:sz="0" w:space="0" w:color="auto"/>
          </w:divBdr>
        </w:div>
        <w:div w:id="1166476306">
          <w:marLeft w:val="547"/>
          <w:marRight w:val="0"/>
          <w:marTop w:val="230"/>
          <w:marBottom w:val="0"/>
          <w:divBdr>
            <w:top w:val="none" w:sz="0" w:space="0" w:color="auto"/>
            <w:left w:val="none" w:sz="0" w:space="0" w:color="auto"/>
            <w:bottom w:val="none" w:sz="0" w:space="0" w:color="auto"/>
            <w:right w:val="none" w:sz="0" w:space="0" w:color="auto"/>
          </w:divBdr>
        </w:div>
        <w:div w:id="769662765">
          <w:marLeft w:val="547"/>
          <w:marRight w:val="0"/>
          <w:marTop w:val="230"/>
          <w:marBottom w:val="0"/>
          <w:divBdr>
            <w:top w:val="none" w:sz="0" w:space="0" w:color="auto"/>
            <w:left w:val="none" w:sz="0" w:space="0" w:color="auto"/>
            <w:bottom w:val="none" w:sz="0" w:space="0" w:color="auto"/>
            <w:right w:val="none" w:sz="0" w:space="0" w:color="auto"/>
          </w:divBdr>
        </w:div>
        <w:div w:id="1441758962">
          <w:marLeft w:val="547"/>
          <w:marRight w:val="0"/>
          <w:marTop w:val="230"/>
          <w:marBottom w:val="0"/>
          <w:divBdr>
            <w:top w:val="none" w:sz="0" w:space="0" w:color="auto"/>
            <w:left w:val="none" w:sz="0" w:space="0" w:color="auto"/>
            <w:bottom w:val="none" w:sz="0" w:space="0" w:color="auto"/>
            <w:right w:val="none" w:sz="0" w:space="0" w:color="auto"/>
          </w:divBdr>
        </w:div>
        <w:div w:id="159392102">
          <w:marLeft w:val="1166"/>
          <w:marRight w:val="0"/>
          <w:marTop w:val="192"/>
          <w:marBottom w:val="0"/>
          <w:divBdr>
            <w:top w:val="none" w:sz="0" w:space="0" w:color="auto"/>
            <w:left w:val="none" w:sz="0" w:space="0" w:color="auto"/>
            <w:bottom w:val="none" w:sz="0" w:space="0" w:color="auto"/>
            <w:right w:val="none" w:sz="0" w:space="0" w:color="auto"/>
          </w:divBdr>
        </w:div>
        <w:div w:id="1745688333">
          <w:marLeft w:val="547"/>
          <w:marRight w:val="0"/>
          <w:marTop w:val="230"/>
          <w:marBottom w:val="0"/>
          <w:divBdr>
            <w:top w:val="none" w:sz="0" w:space="0" w:color="auto"/>
            <w:left w:val="none" w:sz="0" w:space="0" w:color="auto"/>
            <w:bottom w:val="none" w:sz="0" w:space="0" w:color="auto"/>
            <w:right w:val="none" w:sz="0" w:space="0" w:color="auto"/>
          </w:divBdr>
        </w:div>
        <w:div w:id="2119063264">
          <w:marLeft w:val="1166"/>
          <w:marRight w:val="0"/>
          <w:marTop w:val="192"/>
          <w:marBottom w:val="0"/>
          <w:divBdr>
            <w:top w:val="none" w:sz="0" w:space="0" w:color="auto"/>
            <w:left w:val="none" w:sz="0" w:space="0" w:color="auto"/>
            <w:bottom w:val="none" w:sz="0" w:space="0" w:color="auto"/>
            <w:right w:val="none" w:sz="0" w:space="0" w:color="auto"/>
          </w:divBdr>
        </w:div>
        <w:div w:id="203953996">
          <w:marLeft w:val="547"/>
          <w:marRight w:val="0"/>
          <w:marTop w:val="154"/>
          <w:marBottom w:val="0"/>
          <w:divBdr>
            <w:top w:val="none" w:sz="0" w:space="0" w:color="auto"/>
            <w:left w:val="none" w:sz="0" w:space="0" w:color="auto"/>
            <w:bottom w:val="none" w:sz="0" w:space="0" w:color="auto"/>
            <w:right w:val="none" w:sz="0" w:space="0" w:color="auto"/>
          </w:divBdr>
        </w:div>
        <w:div w:id="638845877">
          <w:marLeft w:val="547"/>
          <w:marRight w:val="0"/>
          <w:marTop w:val="115"/>
          <w:marBottom w:val="0"/>
          <w:divBdr>
            <w:top w:val="none" w:sz="0" w:space="0" w:color="auto"/>
            <w:left w:val="none" w:sz="0" w:space="0" w:color="auto"/>
            <w:bottom w:val="none" w:sz="0" w:space="0" w:color="auto"/>
            <w:right w:val="none" w:sz="0" w:space="0" w:color="auto"/>
          </w:divBdr>
        </w:div>
        <w:div w:id="666328849">
          <w:marLeft w:val="547"/>
          <w:marRight w:val="0"/>
          <w:marTop w:val="115"/>
          <w:marBottom w:val="0"/>
          <w:divBdr>
            <w:top w:val="none" w:sz="0" w:space="0" w:color="auto"/>
            <w:left w:val="none" w:sz="0" w:space="0" w:color="auto"/>
            <w:bottom w:val="none" w:sz="0" w:space="0" w:color="auto"/>
            <w:right w:val="none" w:sz="0" w:space="0" w:color="auto"/>
          </w:divBdr>
        </w:div>
        <w:div w:id="1044215185">
          <w:marLeft w:val="547"/>
          <w:marRight w:val="0"/>
          <w:marTop w:val="115"/>
          <w:marBottom w:val="0"/>
          <w:divBdr>
            <w:top w:val="none" w:sz="0" w:space="0" w:color="auto"/>
            <w:left w:val="none" w:sz="0" w:space="0" w:color="auto"/>
            <w:bottom w:val="none" w:sz="0" w:space="0" w:color="auto"/>
            <w:right w:val="none" w:sz="0" w:space="0" w:color="auto"/>
          </w:divBdr>
        </w:div>
        <w:div w:id="628821814">
          <w:marLeft w:val="1166"/>
          <w:marRight w:val="0"/>
          <w:marTop w:val="96"/>
          <w:marBottom w:val="0"/>
          <w:divBdr>
            <w:top w:val="none" w:sz="0" w:space="0" w:color="auto"/>
            <w:left w:val="none" w:sz="0" w:space="0" w:color="auto"/>
            <w:bottom w:val="none" w:sz="0" w:space="0" w:color="auto"/>
            <w:right w:val="none" w:sz="0" w:space="0" w:color="auto"/>
          </w:divBdr>
        </w:div>
        <w:div w:id="1881740754">
          <w:marLeft w:val="1166"/>
          <w:marRight w:val="0"/>
          <w:marTop w:val="96"/>
          <w:marBottom w:val="0"/>
          <w:divBdr>
            <w:top w:val="none" w:sz="0" w:space="0" w:color="auto"/>
            <w:left w:val="none" w:sz="0" w:space="0" w:color="auto"/>
            <w:bottom w:val="none" w:sz="0" w:space="0" w:color="auto"/>
            <w:right w:val="none" w:sz="0" w:space="0" w:color="auto"/>
          </w:divBdr>
        </w:div>
        <w:div w:id="1228035103">
          <w:marLeft w:val="1166"/>
          <w:marRight w:val="0"/>
          <w:marTop w:val="96"/>
          <w:marBottom w:val="0"/>
          <w:divBdr>
            <w:top w:val="none" w:sz="0" w:space="0" w:color="auto"/>
            <w:left w:val="none" w:sz="0" w:space="0" w:color="auto"/>
            <w:bottom w:val="none" w:sz="0" w:space="0" w:color="auto"/>
            <w:right w:val="none" w:sz="0" w:space="0" w:color="auto"/>
          </w:divBdr>
        </w:div>
        <w:div w:id="407309697">
          <w:marLeft w:val="547"/>
          <w:marRight w:val="0"/>
          <w:marTop w:val="115"/>
          <w:marBottom w:val="0"/>
          <w:divBdr>
            <w:top w:val="none" w:sz="0" w:space="0" w:color="auto"/>
            <w:left w:val="none" w:sz="0" w:space="0" w:color="auto"/>
            <w:bottom w:val="none" w:sz="0" w:space="0" w:color="auto"/>
            <w:right w:val="none" w:sz="0" w:space="0" w:color="auto"/>
          </w:divBdr>
        </w:div>
        <w:div w:id="1156606491">
          <w:marLeft w:val="547"/>
          <w:marRight w:val="0"/>
          <w:marTop w:val="115"/>
          <w:marBottom w:val="0"/>
          <w:divBdr>
            <w:top w:val="none" w:sz="0" w:space="0" w:color="auto"/>
            <w:left w:val="none" w:sz="0" w:space="0" w:color="auto"/>
            <w:bottom w:val="none" w:sz="0" w:space="0" w:color="auto"/>
            <w:right w:val="none" w:sz="0" w:space="0" w:color="auto"/>
          </w:divBdr>
        </w:div>
        <w:div w:id="623968521">
          <w:marLeft w:val="965"/>
          <w:marRight w:val="0"/>
          <w:marTop w:val="134"/>
          <w:marBottom w:val="0"/>
          <w:divBdr>
            <w:top w:val="none" w:sz="0" w:space="0" w:color="auto"/>
            <w:left w:val="none" w:sz="0" w:space="0" w:color="auto"/>
            <w:bottom w:val="none" w:sz="0" w:space="0" w:color="auto"/>
            <w:right w:val="none" w:sz="0" w:space="0" w:color="auto"/>
          </w:divBdr>
        </w:div>
        <w:div w:id="1494182163">
          <w:marLeft w:val="1555"/>
          <w:marRight w:val="0"/>
          <w:marTop w:val="202"/>
          <w:marBottom w:val="0"/>
          <w:divBdr>
            <w:top w:val="none" w:sz="0" w:space="0" w:color="auto"/>
            <w:left w:val="none" w:sz="0" w:space="0" w:color="auto"/>
            <w:bottom w:val="none" w:sz="0" w:space="0" w:color="auto"/>
            <w:right w:val="none" w:sz="0" w:space="0" w:color="auto"/>
          </w:divBdr>
        </w:div>
        <w:div w:id="474369290">
          <w:marLeft w:val="1555"/>
          <w:marRight w:val="0"/>
          <w:marTop w:val="202"/>
          <w:marBottom w:val="0"/>
          <w:divBdr>
            <w:top w:val="none" w:sz="0" w:space="0" w:color="auto"/>
            <w:left w:val="none" w:sz="0" w:space="0" w:color="auto"/>
            <w:bottom w:val="none" w:sz="0" w:space="0" w:color="auto"/>
            <w:right w:val="none" w:sz="0" w:space="0" w:color="auto"/>
          </w:divBdr>
        </w:div>
        <w:div w:id="591091176">
          <w:marLeft w:val="2160"/>
          <w:marRight w:val="0"/>
          <w:marTop w:val="96"/>
          <w:marBottom w:val="0"/>
          <w:divBdr>
            <w:top w:val="none" w:sz="0" w:space="0" w:color="auto"/>
            <w:left w:val="none" w:sz="0" w:space="0" w:color="auto"/>
            <w:bottom w:val="none" w:sz="0" w:space="0" w:color="auto"/>
            <w:right w:val="none" w:sz="0" w:space="0" w:color="auto"/>
          </w:divBdr>
        </w:div>
        <w:div w:id="994185504">
          <w:marLeft w:val="2160"/>
          <w:marRight w:val="0"/>
          <w:marTop w:val="96"/>
          <w:marBottom w:val="0"/>
          <w:divBdr>
            <w:top w:val="none" w:sz="0" w:space="0" w:color="auto"/>
            <w:left w:val="none" w:sz="0" w:space="0" w:color="auto"/>
            <w:bottom w:val="none" w:sz="0" w:space="0" w:color="auto"/>
            <w:right w:val="none" w:sz="0" w:space="0" w:color="auto"/>
          </w:divBdr>
        </w:div>
        <w:div w:id="1598447151">
          <w:marLeft w:val="2160"/>
          <w:marRight w:val="0"/>
          <w:marTop w:val="96"/>
          <w:marBottom w:val="0"/>
          <w:divBdr>
            <w:top w:val="none" w:sz="0" w:space="0" w:color="auto"/>
            <w:left w:val="none" w:sz="0" w:space="0" w:color="auto"/>
            <w:bottom w:val="none" w:sz="0" w:space="0" w:color="auto"/>
            <w:right w:val="none" w:sz="0" w:space="0" w:color="auto"/>
          </w:divBdr>
        </w:div>
        <w:div w:id="1712262838">
          <w:marLeft w:val="965"/>
          <w:marRight w:val="0"/>
          <w:marTop w:val="269"/>
          <w:marBottom w:val="0"/>
          <w:divBdr>
            <w:top w:val="none" w:sz="0" w:space="0" w:color="auto"/>
            <w:left w:val="none" w:sz="0" w:space="0" w:color="auto"/>
            <w:bottom w:val="none" w:sz="0" w:space="0" w:color="auto"/>
            <w:right w:val="none" w:sz="0" w:space="0" w:color="auto"/>
          </w:divBdr>
        </w:div>
        <w:div w:id="1897736112">
          <w:marLeft w:val="547"/>
          <w:marRight w:val="0"/>
          <w:marTop w:val="134"/>
          <w:marBottom w:val="0"/>
          <w:divBdr>
            <w:top w:val="none" w:sz="0" w:space="0" w:color="auto"/>
            <w:left w:val="none" w:sz="0" w:space="0" w:color="auto"/>
            <w:bottom w:val="none" w:sz="0" w:space="0" w:color="auto"/>
            <w:right w:val="none" w:sz="0" w:space="0" w:color="auto"/>
          </w:divBdr>
        </w:div>
        <w:div w:id="185405993">
          <w:marLeft w:val="1166"/>
          <w:marRight w:val="0"/>
          <w:marTop w:val="202"/>
          <w:marBottom w:val="0"/>
          <w:divBdr>
            <w:top w:val="none" w:sz="0" w:space="0" w:color="auto"/>
            <w:left w:val="none" w:sz="0" w:space="0" w:color="auto"/>
            <w:bottom w:val="none" w:sz="0" w:space="0" w:color="auto"/>
            <w:right w:val="none" w:sz="0" w:space="0" w:color="auto"/>
          </w:divBdr>
        </w:div>
        <w:div w:id="1500774724">
          <w:marLeft w:val="1800"/>
          <w:marRight w:val="0"/>
          <w:marTop w:val="96"/>
          <w:marBottom w:val="0"/>
          <w:divBdr>
            <w:top w:val="none" w:sz="0" w:space="0" w:color="auto"/>
            <w:left w:val="none" w:sz="0" w:space="0" w:color="auto"/>
            <w:bottom w:val="none" w:sz="0" w:space="0" w:color="auto"/>
            <w:right w:val="none" w:sz="0" w:space="0" w:color="auto"/>
          </w:divBdr>
        </w:div>
        <w:div w:id="1278105818">
          <w:marLeft w:val="1166"/>
          <w:marRight w:val="0"/>
          <w:marTop w:val="202"/>
          <w:marBottom w:val="0"/>
          <w:divBdr>
            <w:top w:val="none" w:sz="0" w:space="0" w:color="auto"/>
            <w:left w:val="none" w:sz="0" w:space="0" w:color="auto"/>
            <w:bottom w:val="none" w:sz="0" w:space="0" w:color="auto"/>
            <w:right w:val="none" w:sz="0" w:space="0" w:color="auto"/>
          </w:divBdr>
        </w:div>
        <w:div w:id="2118716790">
          <w:marLeft w:val="1800"/>
          <w:marRight w:val="0"/>
          <w:marTop w:val="96"/>
          <w:marBottom w:val="0"/>
          <w:divBdr>
            <w:top w:val="none" w:sz="0" w:space="0" w:color="auto"/>
            <w:left w:val="none" w:sz="0" w:space="0" w:color="auto"/>
            <w:bottom w:val="none" w:sz="0" w:space="0" w:color="auto"/>
            <w:right w:val="none" w:sz="0" w:space="0" w:color="auto"/>
          </w:divBdr>
        </w:div>
        <w:div w:id="971441112">
          <w:marLeft w:val="1166"/>
          <w:marRight w:val="0"/>
          <w:marTop w:val="202"/>
          <w:marBottom w:val="0"/>
          <w:divBdr>
            <w:top w:val="none" w:sz="0" w:space="0" w:color="auto"/>
            <w:left w:val="none" w:sz="0" w:space="0" w:color="auto"/>
            <w:bottom w:val="none" w:sz="0" w:space="0" w:color="auto"/>
            <w:right w:val="none" w:sz="0" w:space="0" w:color="auto"/>
          </w:divBdr>
        </w:div>
        <w:div w:id="1593659472">
          <w:marLeft w:val="1800"/>
          <w:marRight w:val="0"/>
          <w:marTop w:val="96"/>
          <w:marBottom w:val="0"/>
          <w:divBdr>
            <w:top w:val="none" w:sz="0" w:space="0" w:color="auto"/>
            <w:left w:val="none" w:sz="0" w:space="0" w:color="auto"/>
            <w:bottom w:val="none" w:sz="0" w:space="0" w:color="auto"/>
            <w:right w:val="none" w:sz="0" w:space="0" w:color="auto"/>
          </w:divBdr>
        </w:div>
        <w:div w:id="1727680996">
          <w:marLeft w:val="1800"/>
          <w:marRight w:val="0"/>
          <w:marTop w:val="96"/>
          <w:marBottom w:val="0"/>
          <w:divBdr>
            <w:top w:val="none" w:sz="0" w:space="0" w:color="auto"/>
            <w:left w:val="none" w:sz="0" w:space="0" w:color="auto"/>
            <w:bottom w:val="none" w:sz="0" w:space="0" w:color="auto"/>
            <w:right w:val="none" w:sz="0" w:space="0" w:color="auto"/>
          </w:divBdr>
        </w:div>
        <w:div w:id="698436948">
          <w:marLeft w:val="1800"/>
          <w:marRight w:val="0"/>
          <w:marTop w:val="96"/>
          <w:marBottom w:val="0"/>
          <w:divBdr>
            <w:top w:val="none" w:sz="0" w:space="0" w:color="auto"/>
            <w:left w:val="none" w:sz="0" w:space="0" w:color="auto"/>
            <w:bottom w:val="none" w:sz="0" w:space="0" w:color="auto"/>
            <w:right w:val="none" w:sz="0" w:space="0" w:color="auto"/>
          </w:divBdr>
        </w:div>
        <w:div w:id="1115439805">
          <w:marLeft w:val="547"/>
          <w:marRight w:val="0"/>
          <w:marTop w:val="134"/>
          <w:marBottom w:val="0"/>
          <w:divBdr>
            <w:top w:val="none" w:sz="0" w:space="0" w:color="auto"/>
            <w:left w:val="none" w:sz="0" w:space="0" w:color="auto"/>
            <w:bottom w:val="none" w:sz="0" w:space="0" w:color="auto"/>
            <w:right w:val="none" w:sz="0" w:space="0" w:color="auto"/>
          </w:divBdr>
        </w:div>
        <w:div w:id="1737967457">
          <w:marLeft w:val="547"/>
          <w:marRight w:val="0"/>
          <w:marTop w:val="134"/>
          <w:marBottom w:val="0"/>
          <w:divBdr>
            <w:top w:val="none" w:sz="0" w:space="0" w:color="auto"/>
            <w:left w:val="none" w:sz="0" w:space="0" w:color="auto"/>
            <w:bottom w:val="none" w:sz="0" w:space="0" w:color="auto"/>
            <w:right w:val="none" w:sz="0" w:space="0" w:color="auto"/>
          </w:divBdr>
        </w:div>
        <w:div w:id="1537305297">
          <w:marLeft w:val="547"/>
          <w:marRight w:val="0"/>
          <w:marTop w:val="115"/>
          <w:marBottom w:val="0"/>
          <w:divBdr>
            <w:top w:val="none" w:sz="0" w:space="0" w:color="auto"/>
            <w:left w:val="none" w:sz="0" w:space="0" w:color="auto"/>
            <w:bottom w:val="none" w:sz="0" w:space="0" w:color="auto"/>
            <w:right w:val="none" w:sz="0" w:space="0" w:color="auto"/>
          </w:divBdr>
        </w:div>
        <w:div w:id="747382765">
          <w:marLeft w:val="1166"/>
          <w:marRight w:val="0"/>
          <w:marTop w:val="96"/>
          <w:marBottom w:val="0"/>
          <w:divBdr>
            <w:top w:val="none" w:sz="0" w:space="0" w:color="auto"/>
            <w:left w:val="none" w:sz="0" w:space="0" w:color="auto"/>
            <w:bottom w:val="none" w:sz="0" w:space="0" w:color="auto"/>
            <w:right w:val="none" w:sz="0" w:space="0" w:color="auto"/>
          </w:divBdr>
        </w:div>
        <w:div w:id="2081244741">
          <w:marLeft w:val="1166"/>
          <w:marRight w:val="0"/>
          <w:marTop w:val="96"/>
          <w:marBottom w:val="0"/>
          <w:divBdr>
            <w:top w:val="none" w:sz="0" w:space="0" w:color="auto"/>
            <w:left w:val="none" w:sz="0" w:space="0" w:color="auto"/>
            <w:bottom w:val="none" w:sz="0" w:space="0" w:color="auto"/>
            <w:right w:val="none" w:sz="0" w:space="0" w:color="auto"/>
          </w:divBdr>
        </w:div>
        <w:div w:id="606741111">
          <w:marLeft w:val="1800"/>
          <w:marRight w:val="0"/>
          <w:marTop w:val="86"/>
          <w:marBottom w:val="0"/>
          <w:divBdr>
            <w:top w:val="none" w:sz="0" w:space="0" w:color="auto"/>
            <w:left w:val="none" w:sz="0" w:space="0" w:color="auto"/>
            <w:bottom w:val="none" w:sz="0" w:space="0" w:color="auto"/>
            <w:right w:val="none" w:sz="0" w:space="0" w:color="auto"/>
          </w:divBdr>
        </w:div>
        <w:div w:id="1961298859">
          <w:marLeft w:val="1800"/>
          <w:marRight w:val="0"/>
          <w:marTop w:val="86"/>
          <w:marBottom w:val="0"/>
          <w:divBdr>
            <w:top w:val="none" w:sz="0" w:space="0" w:color="auto"/>
            <w:left w:val="none" w:sz="0" w:space="0" w:color="auto"/>
            <w:bottom w:val="none" w:sz="0" w:space="0" w:color="auto"/>
            <w:right w:val="none" w:sz="0" w:space="0" w:color="auto"/>
          </w:divBdr>
        </w:div>
        <w:div w:id="1382171285">
          <w:marLeft w:val="1166"/>
          <w:marRight w:val="0"/>
          <w:marTop w:val="96"/>
          <w:marBottom w:val="0"/>
          <w:divBdr>
            <w:top w:val="none" w:sz="0" w:space="0" w:color="auto"/>
            <w:left w:val="none" w:sz="0" w:space="0" w:color="auto"/>
            <w:bottom w:val="none" w:sz="0" w:space="0" w:color="auto"/>
            <w:right w:val="none" w:sz="0" w:space="0" w:color="auto"/>
          </w:divBdr>
        </w:div>
        <w:div w:id="1043554006">
          <w:marLeft w:val="1800"/>
          <w:marRight w:val="0"/>
          <w:marTop w:val="86"/>
          <w:marBottom w:val="0"/>
          <w:divBdr>
            <w:top w:val="none" w:sz="0" w:space="0" w:color="auto"/>
            <w:left w:val="none" w:sz="0" w:space="0" w:color="auto"/>
            <w:bottom w:val="none" w:sz="0" w:space="0" w:color="auto"/>
            <w:right w:val="none" w:sz="0" w:space="0" w:color="auto"/>
          </w:divBdr>
        </w:div>
        <w:div w:id="1576163324">
          <w:marLeft w:val="547"/>
          <w:marRight w:val="0"/>
          <w:marTop w:val="230"/>
          <w:marBottom w:val="0"/>
          <w:divBdr>
            <w:top w:val="none" w:sz="0" w:space="0" w:color="auto"/>
            <w:left w:val="none" w:sz="0" w:space="0" w:color="auto"/>
            <w:bottom w:val="none" w:sz="0" w:space="0" w:color="auto"/>
            <w:right w:val="none" w:sz="0" w:space="0" w:color="auto"/>
          </w:divBdr>
        </w:div>
        <w:div w:id="184176319">
          <w:marLeft w:val="1166"/>
          <w:marRight w:val="0"/>
          <w:marTop w:val="96"/>
          <w:marBottom w:val="0"/>
          <w:divBdr>
            <w:top w:val="none" w:sz="0" w:space="0" w:color="auto"/>
            <w:left w:val="none" w:sz="0" w:space="0" w:color="auto"/>
            <w:bottom w:val="none" w:sz="0" w:space="0" w:color="auto"/>
            <w:right w:val="none" w:sz="0" w:space="0" w:color="auto"/>
          </w:divBdr>
        </w:div>
        <w:div w:id="1280457669">
          <w:marLeft w:val="1800"/>
          <w:marRight w:val="0"/>
          <w:marTop w:val="86"/>
          <w:marBottom w:val="0"/>
          <w:divBdr>
            <w:top w:val="none" w:sz="0" w:space="0" w:color="auto"/>
            <w:left w:val="none" w:sz="0" w:space="0" w:color="auto"/>
            <w:bottom w:val="none" w:sz="0" w:space="0" w:color="auto"/>
            <w:right w:val="none" w:sz="0" w:space="0" w:color="auto"/>
          </w:divBdr>
        </w:div>
        <w:div w:id="382876368">
          <w:marLeft w:val="1800"/>
          <w:marRight w:val="0"/>
          <w:marTop w:val="86"/>
          <w:marBottom w:val="0"/>
          <w:divBdr>
            <w:top w:val="none" w:sz="0" w:space="0" w:color="auto"/>
            <w:left w:val="none" w:sz="0" w:space="0" w:color="auto"/>
            <w:bottom w:val="none" w:sz="0" w:space="0" w:color="auto"/>
            <w:right w:val="none" w:sz="0" w:space="0" w:color="auto"/>
          </w:divBdr>
        </w:div>
        <w:div w:id="345638804">
          <w:marLeft w:val="547"/>
          <w:marRight w:val="0"/>
          <w:marTop w:val="134"/>
          <w:marBottom w:val="0"/>
          <w:divBdr>
            <w:top w:val="none" w:sz="0" w:space="0" w:color="auto"/>
            <w:left w:val="none" w:sz="0" w:space="0" w:color="auto"/>
            <w:bottom w:val="none" w:sz="0" w:space="0" w:color="auto"/>
            <w:right w:val="none" w:sz="0" w:space="0" w:color="auto"/>
          </w:divBdr>
        </w:div>
        <w:div w:id="1866866492">
          <w:marLeft w:val="1166"/>
          <w:marRight w:val="0"/>
          <w:marTop w:val="115"/>
          <w:marBottom w:val="0"/>
          <w:divBdr>
            <w:top w:val="none" w:sz="0" w:space="0" w:color="auto"/>
            <w:left w:val="none" w:sz="0" w:space="0" w:color="auto"/>
            <w:bottom w:val="none" w:sz="0" w:space="0" w:color="auto"/>
            <w:right w:val="none" w:sz="0" w:space="0" w:color="auto"/>
          </w:divBdr>
        </w:div>
        <w:div w:id="1412964511">
          <w:marLeft w:val="1166"/>
          <w:marRight w:val="0"/>
          <w:marTop w:val="115"/>
          <w:marBottom w:val="0"/>
          <w:divBdr>
            <w:top w:val="none" w:sz="0" w:space="0" w:color="auto"/>
            <w:left w:val="none" w:sz="0" w:space="0" w:color="auto"/>
            <w:bottom w:val="none" w:sz="0" w:space="0" w:color="auto"/>
            <w:right w:val="none" w:sz="0" w:space="0" w:color="auto"/>
          </w:divBdr>
        </w:div>
        <w:div w:id="342973416">
          <w:marLeft w:val="1166"/>
          <w:marRight w:val="0"/>
          <w:marTop w:val="115"/>
          <w:marBottom w:val="0"/>
          <w:divBdr>
            <w:top w:val="none" w:sz="0" w:space="0" w:color="auto"/>
            <w:left w:val="none" w:sz="0" w:space="0" w:color="auto"/>
            <w:bottom w:val="none" w:sz="0" w:space="0" w:color="auto"/>
            <w:right w:val="none" w:sz="0" w:space="0" w:color="auto"/>
          </w:divBdr>
        </w:div>
        <w:div w:id="1954092373">
          <w:marLeft w:val="1166"/>
          <w:marRight w:val="0"/>
          <w:marTop w:val="115"/>
          <w:marBottom w:val="0"/>
          <w:divBdr>
            <w:top w:val="none" w:sz="0" w:space="0" w:color="auto"/>
            <w:left w:val="none" w:sz="0" w:space="0" w:color="auto"/>
            <w:bottom w:val="none" w:sz="0" w:space="0" w:color="auto"/>
            <w:right w:val="none" w:sz="0" w:space="0" w:color="auto"/>
          </w:divBdr>
        </w:div>
        <w:div w:id="1747998216">
          <w:marLeft w:val="1166"/>
          <w:marRight w:val="0"/>
          <w:marTop w:val="115"/>
          <w:marBottom w:val="0"/>
          <w:divBdr>
            <w:top w:val="none" w:sz="0" w:space="0" w:color="auto"/>
            <w:left w:val="none" w:sz="0" w:space="0" w:color="auto"/>
            <w:bottom w:val="none" w:sz="0" w:space="0" w:color="auto"/>
            <w:right w:val="none" w:sz="0" w:space="0" w:color="auto"/>
          </w:divBdr>
        </w:div>
        <w:div w:id="1997763010">
          <w:marLeft w:val="1800"/>
          <w:marRight w:val="0"/>
          <w:marTop w:val="96"/>
          <w:marBottom w:val="0"/>
          <w:divBdr>
            <w:top w:val="none" w:sz="0" w:space="0" w:color="auto"/>
            <w:left w:val="none" w:sz="0" w:space="0" w:color="auto"/>
            <w:bottom w:val="none" w:sz="0" w:space="0" w:color="auto"/>
            <w:right w:val="none" w:sz="0" w:space="0" w:color="auto"/>
          </w:divBdr>
        </w:div>
        <w:div w:id="1791972021">
          <w:marLeft w:val="1800"/>
          <w:marRight w:val="0"/>
          <w:marTop w:val="96"/>
          <w:marBottom w:val="0"/>
          <w:divBdr>
            <w:top w:val="none" w:sz="0" w:space="0" w:color="auto"/>
            <w:left w:val="none" w:sz="0" w:space="0" w:color="auto"/>
            <w:bottom w:val="none" w:sz="0" w:space="0" w:color="auto"/>
            <w:right w:val="none" w:sz="0" w:space="0" w:color="auto"/>
          </w:divBdr>
        </w:div>
        <w:div w:id="1635677058">
          <w:marLeft w:val="1166"/>
          <w:marRight w:val="0"/>
          <w:marTop w:val="115"/>
          <w:marBottom w:val="0"/>
          <w:divBdr>
            <w:top w:val="none" w:sz="0" w:space="0" w:color="auto"/>
            <w:left w:val="none" w:sz="0" w:space="0" w:color="auto"/>
            <w:bottom w:val="none" w:sz="0" w:space="0" w:color="auto"/>
            <w:right w:val="none" w:sz="0" w:space="0" w:color="auto"/>
          </w:divBdr>
        </w:div>
        <w:div w:id="881089382">
          <w:marLeft w:val="547"/>
          <w:marRight w:val="0"/>
          <w:marTop w:val="154"/>
          <w:marBottom w:val="0"/>
          <w:divBdr>
            <w:top w:val="none" w:sz="0" w:space="0" w:color="auto"/>
            <w:left w:val="none" w:sz="0" w:space="0" w:color="auto"/>
            <w:bottom w:val="none" w:sz="0" w:space="0" w:color="auto"/>
            <w:right w:val="none" w:sz="0" w:space="0" w:color="auto"/>
          </w:divBdr>
        </w:div>
        <w:div w:id="1230336861">
          <w:marLeft w:val="547"/>
          <w:marRight w:val="0"/>
          <w:marTop w:val="134"/>
          <w:marBottom w:val="0"/>
          <w:divBdr>
            <w:top w:val="none" w:sz="0" w:space="0" w:color="auto"/>
            <w:left w:val="none" w:sz="0" w:space="0" w:color="auto"/>
            <w:bottom w:val="none" w:sz="0" w:space="0" w:color="auto"/>
            <w:right w:val="none" w:sz="0" w:space="0" w:color="auto"/>
          </w:divBdr>
        </w:div>
        <w:div w:id="931740714">
          <w:marLeft w:val="1166"/>
          <w:marRight w:val="0"/>
          <w:marTop w:val="115"/>
          <w:marBottom w:val="0"/>
          <w:divBdr>
            <w:top w:val="none" w:sz="0" w:space="0" w:color="auto"/>
            <w:left w:val="none" w:sz="0" w:space="0" w:color="auto"/>
            <w:bottom w:val="none" w:sz="0" w:space="0" w:color="auto"/>
            <w:right w:val="none" w:sz="0" w:space="0" w:color="auto"/>
          </w:divBdr>
        </w:div>
        <w:div w:id="2084909279">
          <w:marLeft w:val="1166"/>
          <w:marRight w:val="0"/>
          <w:marTop w:val="115"/>
          <w:marBottom w:val="0"/>
          <w:divBdr>
            <w:top w:val="none" w:sz="0" w:space="0" w:color="auto"/>
            <w:left w:val="none" w:sz="0" w:space="0" w:color="auto"/>
            <w:bottom w:val="none" w:sz="0" w:space="0" w:color="auto"/>
            <w:right w:val="none" w:sz="0" w:space="0" w:color="auto"/>
          </w:divBdr>
        </w:div>
        <w:div w:id="110393761">
          <w:marLeft w:val="1166"/>
          <w:marRight w:val="0"/>
          <w:marTop w:val="115"/>
          <w:marBottom w:val="0"/>
          <w:divBdr>
            <w:top w:val="none" w:sz="0" w:space="0" w:color="auto"/>
            <w:left w:val="none" w:sz="0" w:space="0" w:color="auto"/>
            <w:bottom w:val="none" w:sz="0" w:space="0" w:color="auto"/>
            <w:right w:val="none" w:sz="0" w:space="0" w:color="auto"/>
          </w:divBdr>
        </w:div>
        <w:div w:id="401023420">
          <w:marLeft w:val="1166"/>
          <w:marRight w:val="0"/>
          <w:marTop w:val="115"/>
          <w:marBottom w:val="0"/>
          <w:divBdr>
            <w:top w:val="none" w:sz="0" w:space="0" w:color="auto"/>
            <w:left w:val="none" w:sz="0" w:space="0" w:color="auto"/>
            <w:bottom w:val="none" w:sz="0" w:space="0" w:color="auto"/>
            <w:right w:val="none" w:sz="0" w:space="0" w:color="auto"/>
          </w:divBdr>
        </w:div>
        <w:div w:id="440686140">
          <w:marLeft w:val="1166"/>
          <w:marRight w:val="0"/>
          <w:marTop w:val="115"/>
          <w:marBottom w:val="0"/>
          <w:divBdr>
            <w:top w:val="none" w:sz="0" w:space="0" w:color="auto"/>
            <w:left w:val="none" w:sz="0" w:space="0" w:color="auto"/>
            <w:bottom w:val="none" w:sz="0" w:space="0" w:color="auto"/>
            <w:right w:val="none" w:sz="0" w:space="0" w:color="auto"/>
          </w:divBdr>
        </w:div>
        <w:div w:id="1940946757">
          <w:marLeft w:val="1166"/>
          <w:marRight w:val="0"/>
          <w:marTop w:val="115"/>
          <w:marBottom w:val="0"/>
          <w:divBdr>
            <w:top w:val="none" w:sz="0" w:space="0" w:color="auto"/>
            <w:left w:val="none" w:sz="0" w:space="0" w:color="auto"/>
            <w:bottom w:val="none" w:sz="0" w:space="0" w:color="auto"/>
            <w:right w:val="none" w:sz="0" w:space="0" w:color="auto"/>
          </w:divBdr>
        </w:div>
        <w:div w:id="1915047053">
          <w:marLeft w:val="547"/>
          <w:marRight w:val="0"/>
          <w:marTop w:val="134"/>
          <w:marBottom w:val="0"/>
          <w:divBdr>
            <w:top w:val="none" w:sz="0" w:space="0" w:color="auto"/>
            <w:left w:val="none" w:sz="0" w:space="0" w:color="auto"/>
            <w:bottom w:val="none" w:sz="0" w:space="0" w:color="auto"/>
            <w:right w:val="none" w:sz="0" w:space="0" w:color="auto"/>
          </w:divBdr>
        </w:div>
        <w:div w:id="761560920">
          <w:marLeft w:val="547"/>
          <w:marRight w:val="0"/>
          <w:marTop w:val="134"/>
          <w:marBottom w:val="0"/>
          <w:divBdr>
            <w:top w:val="none" w:sz="0" w:space="0" w:color="auto"/>
            <w:left w:val="none" w:sz="0" w:space="0" w:color="auto"/>
            <w:bottom w:val="none" w:sz="0" w:space="0" w:color="auto"/>
            <w:right w:val="none" w:sz="0" w:space="0" w:color="auto"/>
          </w:divBdr>
        </w:div>
        <w:div w:id="110175299">
          <w:marLeft w:val="547"/>
          <w:marRight w:val="0"/>
          <w:marTop w:val="134"/>
          <w:marBottom w:val="0"/>
          <w:divBdr>
            <w:top w:val="none" w:sz="0" w:space="0" w:color="auto"/>
            <w:left w:val="none" w:sz="0" w:space="0" w:color="auto"/>
            <w:bottom w:val="none" w:sz="0" w:space="0" w:color="auto"/>
            <w:right w:val="none" w:sz="0" w:space="0" w:color="auto"/>
          </w:divBdr>
        </w:div>
        <w:div w:id="1832911122">
          <w:marLeft w:val="1166"/>
          <w:marRight w:val="0"/>
          <w:marTop w:val="115"/>
          <w:marBottom w:val="0"/>
          <w:divBdr>
            <w:top w:val="none" w:sz="0" w:space="0" w:color="auto"/>
            <w:left w:val="none" w:sz="0" w:space="0" w:color="auto"/>
            <w:bottom w:val="none" w:sz="0" w:space="0" w:color="auto"/>
            <w:right w:val="none" w:sz="0" w:space="0" w:color="auto"/>
          </w:divBdr>
        </w:div>
        <w:div w:id="349913932">
          <w:marLeft w:val="1166"/>
          <w:marRight w:val="0"/>
          <w:marTop w:val="115"/>
          <w:marBottom w:val="0"/>
          <w:divBdr>
            <w:top w:val="none" w:sz="0" w:space="0" w:color="auto"/>
            <w:left w:val="none" w:sz="0" w:space="0" w:color="auto"/>
            <w:bottom w:val="none" w:sz="0" w:space="0" w:color="auto"/>
            <w:right w:val="none" w:sz="0" w:space="0" w:color="auto"/>
          </w:divBdr>
        </w:div>
        <w:div w:id="741369730">
          <w:marLeft w:val="547"/>
          <w:marRight w:val="0"/>
          <w:marTop w:val="134"/>
          <w:marBottom w:val="0"/>
          <w:divBdr>
            <w:top w:val="none" w:sz="0" w:space="0" w:color="auto"/>
            <w:left w:val="none" w:sz="0" w:space="0" w:color="auto"/>
            <w:bottom w:val="none" w:sz="0" w:space="0" w:color="auto"/>
            <w:right w:val="none" w:sz="0" w:space="0" w:color="auto"/>
          </w:divBdr>
        </w:div>
        <w:div w:id="274169324">
          <w:marLeft w:val="1166"/>
          <w:marRight w:val="0"/>
          <w:marTop w:val="115"/>
          <w:marBottom w:val="0"/>
          <w:divBdr>
            <w:top w:val="none" w:sz="0" w:space="0" w:color="auto"/>
            <w:left w:val="none" w:sz="0" w:space="0" w:color="auto"/>
            <w:bottom w:val="none" w:sz="0" w:space="0" w:color="auto"/>
            <w:right w:val="none" w:sz="0" w:space="0" w:color="auto"/>
          </w:divBdr>
        </w:div>
        <w:div w:id="621571635">
          <w:marLeft w:val="1166"/>
          <w:marRight w:val="0"/>
          <w:marTop w:val="115"/>
          <w:marBottom w:val="0"/>
          <w:divBdr>
            <w:top w:val="none" w:sz="0" w:space="0" w:color="auto"/>
            <w:left w:val="none" w:sz="0" w:space="0" w:color="auto"/>
            <w:bottom w:val="none" w:sz="0" w:space="0" w:color="auto"/>
            <w:right w:val="none" w:sz="0" w:space="0" w:color="auto"/>
          </w:divBdr>
        </w:div>
        <w:div w:id="923144808">
          <w:marLeft w:val="547"/>
          <w:marRight w:val="0"/>
          <w:marTop w:val="134"/>
          <w:marBottom w:val="0"/>
          <w:divBdr>
            <w:top w:val="none" w:sz="0" w:space="0" w:color="auto"/>
            <w:left w:val="none" w:sz="0" w:space="0" w:color="auto"/>
            <w:bottom w:val="none" w:sz="0" w:space="0" w:color="auto"/>
            <w:right w:val="none" w:sz="0" w:space="0" w:color="auto"/>
          </w:divBdr>
        </w:div>
        <w:div w:id="1151291915">
          <w:marLeft w:val="1166"/>
          <w:marRight w:val="0"/>
          <w:marTop w:val="115"/>
          <w:marBottom w:val="0"/>
          <w:divBdr>
            <w:top w:val="none" w:sz="0" w:space="0" w:color="auto"/>
            <w:left w:val="none" w:sz="0" w:space="0" w:color="auto"/>
            <w:bottom w:val="none" w:sz="0" w:space="0" w:color="auto"/>
            <w:right w:val="none" w:sz="0" w:space="0" w:color="auto"/>
          </w:divBdr>
        </w:div>
        <w:div w:id="1397779440">
          <w:marLeft w:val="1166"/>
          <w:marRight w:val="0"/>
          <w:marTop w:val="134"/>
          <w:marBottom w:val="0"/>
          <w:divBdr>
            <w:top w:val="none" w:sz="0" w:space="0" w:color="auto"/>
            <w:left w:val="none" w:sz="0" w:space="0" w:color="auto"/>
            <w:bottom w:val="none" w:sz="0" w:space="0" w:color="auto"/>
            <w:right w:val="none" w:sz="0" w:space="0" w:color="auto"/>
          </w:divBdr>
        </w:div>
        <w:div w:id="1017387356">
          <w:marLeft w:val="1166"/>
          <w:marRight w:val="0"/>
          <w:marTop w:val="134"/>
          <w:marBottom w:val="0"/>
          <w:divBdr>
            <w:top w:val="none" w:sz="0" w:space="0" w:color="auto"/>
            <w:left w:val="none" w:sz="0" w:space="0" w:color="auto"/>
            <w:bottom w:val="none" w:sz="0" w:space="0" w:color="auto"/>
            <w:right w:val="none" w:sz="0" w:space="0" w:color="auto"/>
          </w:divBdr>
        </w:div>
        <w:div w:id="1683511665">
          <w:marLeft w:val="547"/>
          <w:marRight w:val="0"/>
          <w:marTop w:val="307"/>
          <w:marBottom w:val="0"/>
          <w:divBdr>
            <w:top w:val="none" w:sz="0" w:space="0" w:color="auto"/>
            <w:left w:val="none" w:sz="0" w:space="0" w:color="auto"/>
            <w:bottom w:val="none" w:sz="0" w:space="0" w:color="auto"/>
            <w:right w:val="none" w:sz="0" w:space="0" w:color="auto"/>
          </w:divBdr>
        </w:div>
        <w:div w:id="547301517">
          <w:marLeft w:val="547"/>
          <w:marRight w:val="0"/>
          <w:marTop w:val="115"/>
          <w:marBottom w:val="0"/>
          <w:divBdr>
            <w:top w:val="none" w:sz="0" w:space="0" w:color="auto"/>
            <w:left w:val="none" w:sz="0" w:space="0" w:color="auto"/>
            <w:bottom w:val="none" w:sz="0" w:space="0" w:color="auto"/>
            <w:right w:val="none" w:sz="0" w:space="0" w:color="auto"/>
          </w:divBdr>
        </w:div>
        <w:div w:id="1234466499">
          <w:marLeft w:val="1166"/>
          <w:marRight w:val="0"/>
          <w:marTop w:val="96"/>
          <w:marBottom w:val="0"/>
          <w:divBdr>
            <w:top w:val="none" w:sz="0" w:space="0" w:color="auto"/>
            <w:left w:val="none" w:sz="0" w:space="0" w:color="auto"/>
            <w:bottom w:val="none" w:sz="0" w:space="0" w:color="auto"/>
            <w:right w:val="none" w:sz="0" w:space="0" w:color="auto"/>
          </w:divBdr>
        </w:div>
        <w:div w:id="1783374660">
          <w:marLeft w:val="1800"/>
          <w:marRight w:val="0"/>
          <w:marTop w:val="86"/>
          <w:marBottom w:val="0"/>
          <w:divBdr>
            <w:top w:val="none" w:sz="0" w:space="0" w:color="auto"/>
            <w:left w:val="none" w:sz="0" w:space="0" w:color="auto"/>
            <w:bottom w:val="none" w:sz="0" w:space="0" w:color="auto"/>
            <w:right w:val="none" w:sz="0" w:space="0" w:color="auto"/>
          </w:divBdr>
        </w:div>
        <w:div w:id="1127091778">
          <w:marLeft w:val="1166"/>
          <w:marRight w:val="0"/>
          <w:marTop w:val="96"/>
          <w:marBottom w:val="0"/>
          <w:divBdr>
            <w:top w:val="none" w:sz="0" w:space="0" w:color="auto"/>
            <w:left w:val="none" w:sz="0" w:space="0" w:color="auto"/>
            <w:bottom w:val="none" w:sz="0" w:space="0" w:color="auto"/>
            <w:right w:val="none" w:sz="0" w:space="0" w:color="auto"/>
          </w:divBdr>
        </w:div>
        <w:div w:id="1990816051">
          <w:marLeft w:val="1800"/>
          <w:marRight w:val="0"/>
          <w:marTop w:val="86"/>
          <w:marBottom w:val="0"/>
          <w:divBdr>
            <w:top w:val="none" w:sz="0" w:space="0" w:color="auto"/>
            <w:left w:val="none" w:sz="0" w:space="0" w:color="auto"/>
            <w:bottom w:val="none" w:sz="0" w:space="0" w:color="auto"/>
            <w:right w:val="none" w:sz="0" w:space="0" w:color="auto"/>
          </w:divBdr>
        </w:div>
        <w:div w:id="1831095490">
          <w:marLeft w:val="1800"/>
          <w:marRight w:val="0"/>
          <w:marTop w:val="86"/>
          <w:marBottom w:val="0"/>
          <w:divBdr>
            <w:top w:val="none" w:sz="0" w:space="0" w:color="auto"/>
            <w:left w:val="none" w:sz="0" w:space="0" w:color="auto"/>
            <w:bottom w:val="none" w:sz="0" w:space="0" w:color="auto"/>
            <w:right w:val="none" w:sz="0" w:space="0" w:color="auto"/>
          </w:divBdr>
        </w:div>
        <w:div w:id="842665593">
          <w:marLeft w:val="547"/>
          <w:marRight w:val="0"/>
          <w:marTop w:val="230"/>
          <w:marBottom w:val="0"/>
          <w:divBdr>
            <w:top w:val="none" w:sz="0" w:space="0" w:color="auto"/>
            <w:left w:val="none" w:sz="0" w:space="0" w:color="auto"/>
            <w:bottom w:val="none" w:sz="0" w:space="0" w:color="auto"/>
            <w:right w:val="none" w:sz="0" w:space="0" w:color="auto"/>
          </w:divBdr>
        </w:div>
        <w:div w:id="626853671">
          <w:marLeft w:val="1166"/>
          <w:marRight w:val="0"/>
          <w:marTop w:val="192"/>
          <w:marBottom w:val="0"/>
          <w:divBdr>
            <w:top w:val="none" w:sz="0" w:space="0" w:color="auto"/>
            <w:left w:val="none" w:sz="0" w:space="0" w:color="auto"/>
            <w:bottom w:val="none" w:sz="0" w:space="0" w:color="auto"/>
            <w:right w:val="none" w:sz="0" w:space="0" w:color="auto"/>
          </w:divBdr>
        </w:div>
        <w:div w:id="1047220111">
          <w:marLeft w:val="547"/>
          <w:marRight w:val="0"/>
          <w:marTop w:val="230"/>
          <w:marBottom w:val="0"/>
          <w:divBdr>
            <w:top w:val="none" w:sz="0" w:space="0" w:color="auto"/>
            <w:left w:val="none" w:sz="0" w:space="0" w:color="auto"/>
            <w:bottom w:val="none" w:sz="0" w:space="0" w:color="auto"/>
            <w:right w:val="none" w:sz="0" w:space="0" w:color="auto"/>
          </w:divBdr>
        </w:div>
        <w:div w:id="1096099653">
          <w:marLeft w:val="547"/>
          <w:marRight w:val="0"/>
          <w:marTop w:val="154"/>
          <w:marBottom w:val="0"/>
          <w:divBdr>
            <w:top w:val="none" w:sz="0" w:space="0" w:color="auto"/>
            <w:left w:val="none" w:sz="0" w:space="0" w:color="auto"/>
            <w:bottom w:val="none" w:sz="0" w:space="0" w:color="auto"/>
            <w:right w:val="none" w:sz="0" w:space="0" w:color="auto"/>
          </w:divBdr>
        </w:div>
        <w:div w:id="942498968">
          <w:marLeft w:val="547"/>
          <w:marRight w:val="0"/>
          <w:marTop w:val="115"/>
          <w:marBottom w:val="0"/>
          <w:divBdr>
            <w:top w:val="none" w:sz="0" w:space="0" w:color="auto"/>
            <w:left w:val="none" w:sz="0" w:space="0" w:color="auto"/>
            <w:bottom w:val="none" w:sz="0" w:space="0" w:color="auto"/>
            <w:right w:val="none" w:sz="0" w:space="0" w:color="auto"/>
          </w:divBdr>
        </w:div>
        <w:div w:id="1374966787">
          <w:marLeft w:val="547"/>
          <w:marRight w:val="0"/>
          <w:marTop w:val="230"/>
          <w:marBottom w:val="0"/>
          <w:divBdr>
            <w:top w:val="none" w:sz="0" w:space="0" w:color="auto"/>
            <w:left w:val="none" w:sz="0" w:space="0" w:color="auto"/>
            <w:bottom w:val="none" w:sz="0" w:space="0" w:color="auto"/>
            <w:right w:val="none" w:sz="0" w:space="0" w:color="auto"/>
          </w:divBdr>
        </w:div>
        <w:div w:id="1604267160">
          <w:marLeft w:val="1166"/>
          <w:marRight w:val="0"/>
          <w:marTop w:val="96"/>
          <w:marBottom w:val="0"/>
          <w:divBdr>
            <w:top w:val="none" w:sz="0" w:space="0" w:color="auto"/>
            <w:left w:val="none" w:sz="0" w:space="0" w:color="auto"/>
            <w:bottom w:val="none" w:sz="0" w:space="0" w:color="auto"/>
            <w:right w:val="none" w:sz="0" w:space="0" w:color="auto"/>
          </w:divBdr>
        </w:div>
        <w:div w:id="121113995">
          <w:marLeft w:val="1166"/>
          <w:marRight w:val="0"/>
          <w:marTop w:val="96"/>
          <w:marBottom w:val="0"/>
          <w:divBdr>
            <w:top w:val="none" w:sz="0" w:space="0" w:color="auto"/>
            <w:left w:val="none" w:sz="0" w:space="0" w:color="auto"/>
            <w:bottom w:val="none" w:sz="0" w:space="0" w:color="auto"/>
            <w:right w:val="none" w:sz="0" w:space="0" w:color="auto"/>
          </w:divBdr>
        </w:div>
        <w:div w:id="1063602560">
          <w:marLeft w:val="1166"/>
          <w:marRight w:val="0"/>
          <w:marTop w:val="96"/>
          <w:marBottom w:val="0"/>
          <w:divBdr>
            <w:top w:val="none" w:sz="0" w:space="0" w:color="auto"/>
            <w:left w:val="none" w:sz="0" w:space="0" w:color="auto"/>
            <w:bottom w:val="none" w:sz="0" w:space="0" w:color="auto"/>
            <w:right w:val="none" w:sz="0" w:space="0" w:color="auto"/>
          </w:divBdr>
        </w:div>
        <w:div w:id="1494832675">
          <w:marLeft w:val="1166"/>
          <w:marRight w:val="0"/>
          <w:marTop w:val="96"/>
          <w:marBottom w:val="0"/>
          <w:divBdr>
            <w:top w:val="none" w:sz="0" w:space="0" w:color="auto"/>
            <w:left w:val="none" w:sz="0" w:space="0" w:color="auto"/>
            <w:bottom w:val="none" w:sz="0" w:space="0" w:color="auto"/>
            <w:right w:val="none" w:sz="0" w:space="0" w:color="auto"/>
          </w:divBdr>
        </w:div>
        <w:div w:id="1752969123">
          <w:marLeft w:val="547"/>
          <w:marRight w:val="0"/>
          <w:marTop w:val="115"/>
          <w:marBottom w:val="0"/>
          <w:divBdr>
            <w:top w:val="none" w:sz="0" w:space="0" w:color="auto"/>
            <w:left w:val="none" w:sz="0" w:space="0" w:color="auto"/>
            <w:bottom w:val="none" w:sz="0" w:space="0" w:color="auto"/>
            <w:right w:val="none" w:sz="0" w:space="0" w:color="auto"/>
          </w:divBdr>
        </w:div>
        <w:div w:id="1699963137">
          <w:marLeft w:val="1166"/>
          <w:marRight w:val="0"/>
          <w:marTop w:val="96"/>
          <w:marBottom w:val="0"/>
          <w:divBdr>
            <w:top w:val="none" w:sz="0" w:space="0" w:color="auto"/>
            <w:left w:val="none" w:sz="0" w:space="0" w:color="auto"/>
            <w:bottom w:val="none" w:sz="0" w:space="0" w:color="auto"/>
            <w:right w:val="none" w:sz="0" w:space="0" w:color="auto"/>
          </w:divBdr>
        </w:div>
        <w:div w:id="1835028414">
          <w:marLeft w:val="1166"/>
          <w:marRight w:val="0"/>
          <w:marTop w:val="96"/>
          <w:marBottom w:val="0"/>
          <w:divBdr>
            <w:top w:val="none" w:sz="0" w:space="0" w:color="auto"/>
            <w:left w:val="none" w:sz="0" w:space="0" w:color="auto"/>
            <w:bottom w:val="none" w:sz="0" w:space="0" w:color="auto"/>
            <w:right w:val="none" w:sz="0" w:space="0" w:color="auto"/>
          </w:divBdr>
        </w:div>
        <w:div w:id="1033387303">
          <w:marLeft w:val="547"/>
          <w:marRight w:val="0"/>
          <w:marTop w:val="134"/>
          <w:marBottom w:val="0"/>
          <w:divBdr>
            <w:top w:val="none" w:sz="0" w:space="0" w:color="auto"/>
            <w:left w:val="none" w:sz="0" w:space="0" w:color="auto"/>
            <w:bottom w:val="none" w:sz="0" w:space="0" w:color="auto"/>
            <w:right w:val="none" w:sz="0" w:space="0" w:color="auto"/>
          </w:divBdr>
        </w:div>
        <w:div w:id="1044404600">
          <w:marLeft w:val="1166"/>
          <w:marRight w:val="0"/>
          <w:marTop w:val="115"/>
          <w:marBottom w:val="0"/>
          <w:divBdr>
            <w:top w:val="none" w:sz="0" w:space="0" w:color="auto"/>
            <w:left w:val="none" w:sz="0" w:space="0" w:color="auto"/>
            <w:bottom w:val="none" w:sz="0" w:space="0" w:color="auto"/>
            <w:right w:val="none" w:sz="0" w:space="0" w:color="auto"/>
          </w:divBdr>
        </w:div>
        <w:div w:id="1525829332">
          <w:marLeft w:val="1166"/>
          <w:marRight w:val="0"/>
          <w:marTop w:val="115"/>
          <w:marBottom w:val="0"/>
          <w:divBdr>
            <w:top w:val="none" w:sz="0" w:space="0" w:color="auto"/>
            <w:left w:val="none" w:sz="0" w:space="0" w:color="auto"/>
            <w:bottom w:val="none" w:sz="0" w:space="0" w:color="auto"/>
            <w:right w:val="none" w:sz="0" w:space="0" w:color="auto"/>
          </w:divBdr>
        </w:div>
        <w:div w:id="2008514501">
          <w:marLeft w:val="1166"/>
          <w:marRight w:val="0"/>
          <w:marTop w:val="115"/>
          <w:marBottom w:val="0"/>
          <w:divBdr>
            <w:top w:val="none" w:sz="0" w:space="0" w:color="auto"/>
            <w:left w:val="none" w:sz="0" w:space="0" w:color="auto"/>
            <w:bottom w:val="none" w:sz="0" w:space="0" w:color="auto"/>
            <w:right w:val="none" w:sz="0" w:space="0" w:color="auto"/>
          </w:divBdr>
        </w:div>
        <w:div w:id="1304657018">
          <w:marLeft w:val="1166"/>
          <w:marRight w:val="0"/>
          <w:marTop w:val="115"/>
          <w:marBottom w:val="0"/>
          <w:divBdr>
            <w:top w:val="none" w:sz="0" w:space="0" w:color="auto"/>
            <w:left w:val="none" w:sz="0" w:space="0" w:color="auto"/>
            <w:bottom w:val="none" w:sz="0" w:space="0" w:color="auto"/>
            <w:right w:val="none" w:sz="0" w:space="0" w:color="auto"/>
          </w:divBdr>
        </w:div>
        <w:div w:id="1704867230">
          <w:marLeft w:val="1166"/>
          <w:marRight w:val="0"/>
          <w:marTop w:val="115"/>
          <w:marBottom w:val="0"/>
          <w:divBdr>
            <w:top w:val="none" w:sz="0" w:space="0" w:color="auto"/>
            <w:left w:val="none" w:sz="0" w:space="0" w:color="auto"/>
            <w:bottom w:val="none" w:sz="0" w:space="0" w:color="auto"/>
            <w:right w:val="none" w:sz="0" w:space="0" w:color="auto"/>
          </w:divBdr>
        </w:div>
        <w:div w:id="885683446">
          <w:marLeft w:val="547"/>
          <w:marRight w:val="0"/>
          <w:marTop w:val="192"/>
          <w:marBottom w:val="0"/>
          <w:divBdr>
            <w:top w:val="none" w:sz="0" w:space="0" w:color="auto"/>
            <w:left w:val="none" w:sz="0" w:space="0" w:color="auto"/>
            <w:bottom w:val="none" w:sz="0" w:space="0" w:color="auto"/>
            <w:right w:val="none" w:sz="0" w:space="0" w:color="auto"/>
          </w:divBdr>
        </w:div>
        <w:div w:id="1206066172">
          <w:marLeft w:val="547"/>
          <w:marRight w:val="0"/>
          <w:marTop w:val="134"/>
          <w:marBottom w:val="0"/>
          <w:divBdr>
            <w:top w:val="none" w:sz="0" w:space="0" w:color="auto"/>
            <w:left w:val="none" w:sz="0" w:space="0" w:color="auto"/>
            <w:bottom w:val="none" w:sz="0" w:space="0" w:color="auto"/>
            <w:right w:val="none" w:sz="0" w:space="0" w:color="auto"/>
          </w:divBdr>
        </w:div>
        <w:div w:id="705250207">
          <w:marLeft w:val="1166"/>
          <w:marRight w:val="0"/>
          <w:marTop w:val="202"/>
          <w:marBottom w:val="0"/>
          <w:divBdr>
            <w:top w:val="none" w:sz="0" w:space="0" w:color="auto"/>
            <w:left w:val="none" w:sz="0" w:space="0" w:color="auto"/>
            <w:bottom w:val="none" w:sz="0" w:space="0" w:color="auto"/>
            <w:right w:val="none" w:sz="0" w:space="0" w:color="auto"/>
          </w:divBdr>
        </w:div>
        <w:div w:id="1306199158">
          <w:marLeft w:val="1800"/>
          <w:marRight w:val="0"/>
          <w:marTop w:val="168"/>
          <w:marBottom w:val="0"/>
          <w:divBdr>
            <w:top w:val="none" w:sz="0" w:space="0" w:color="auto"/>
            <w:left w:val="none" w:sz="0" w:space="0" w:color="auto"/>
            <w:bottom w:val="none" w:sz="0" w:space="0" w:color="auto"/>
            <w:right w:val="none" w:sz="0" w:space="0" w:color="auto"/>
          </w:divBdr>
        </w:div>
        <w:div w:id="1777092358">
          <w:marLeft w:val="1800"/>
          <w:marRight w:val="0"/>
          <w:marTop w:val="168"/>
          <w:marBottom w:val="0"/>
          <w:divBdr>
            <w:top w:val="none" w:sz="0" w:space="0" w:color="auto"/>
            <w:left w:val="none" w:sz="0" w:space="0" w:color="auto"/>
            <w:bottom w:val="none" w:sz="0" w:space="0" w:color="auto"/>
            <w:right w:val="none" w:sz="0" w:space="0" w:color="auto"/>
          </w:divBdr>
        </w:div>
        <w:div w:id="872305170">
          <w:marLeft w:val="1800"/>
          <w:marRight w:val="0"/>
          <w:marTop w:val="168"/>
          <w:marBottom w:val="0"/>
          <w:divBdr>
            <w:top w:val="none" w:sz="0" w:space="0" w:color="auto"/>
            <w:left w:val="none" w:sz="0" w:space="0" w:color="auto"/>
            <w:bottom w:val="none" w:sz="0" w:space="0" w:color="auto"/>
            <w:right w:val="none" w:sz="0" w:space="0" w:color="auto"/>
          </w:divBdr>
        </w:div>
        <w:div w:id="744229054">
          <w:marLeft w:val="1800"/>
          <w:marRight w:val="0"/>
          <w:marTop w:val="168"/>
          <w:marBottom w:val="0"/>
          <w:divBdr>
            <w:top w:val="none" w:sz="0" w:space="0" w:color="auto"/>
            <w:left w:val="none" w:sz="0" w:space="0" w:color="auto"/>
            <w:bottom w:val="none" w:sz="0" w:space="0" w:color="auto"/>
            <w:right w:val="none" w:sz="0" w:space="0" w:color="auto"/>
          </w:divBdr>
        </w:div>
        <w:div w:id="49962741">
          <w:marLeft w:val="1800"/>
          <w:marRight w:val="0"/>
          <w:marTop w:val="96"/>
          <w:marBottom w:val="0"/>
          <w:divBdr>
            <w:top w:val="none" w:sz="0" w:space="0" w:color="auto"/>
            <w:left w:val="none" w:sz="0" w:space="0" w:color="auto"/>
            <w:bottom w:val="none" w:sz="0" w:space="0" w:color="auto"/>
            <w:right w:val="none" w:sz="0" w:space="0" w:color="auto"/>
          </w:divBdr>
        </w:div>
        <w:div w:id="475532226">
          <w:marLeft w:val="1166"/>
          <w:marRight w:val="0"/>
          <w:marTop w:val="202"/>
          <w:marBottom w:val="0"/>
          <w:divBdr>
            <w:top w:val="none" w:sz="0" w:space="0" w:color="auto"/>
            <w:left w:val="none" w:sz="0" w:space="0" w:color="auto"/>
            <w:bottom w:val="none" w:sz="0" w:space="0" w:color="auto"/>
            <w:right w:val="none" w:sz="0" w:space="0" w:color="auto"/>
          </w:divBdr>
        </w:div>
        <w:div w:id="1423795094">
          <w:marLeft w:val="1800"/>
          <w:marRight w:val="0"/>
          <w:marTop w:val="168"/>
          <w:marBottom w:val="0"/>
          <w:divBdr>
            <w:top w:val="none" w:sz="0" w:space="0" w:color="auto"/>
            <w:left w:val="none" w:sz="0" w:space="0" w:color="auto"/>
            <w:bottom w:val="none" w:sz="0" w:space="0" w:color="auto"/>
            <w:right w:val="none" w:sz="0" w:space="0" w:color="auto"/>
          </w:divBdr>
        </w:div>
        <w:div w:id="788202062">
          <w:marLeft w:val="1800"/>
          <w:marRight w:val="0"/>
          <w:marTop w:val="168"/>
          <w:marBottom w:val="0"/>
          <w:divBdr>
            <w:top w:val="none" w:sz="0" w:space="0" w:color="auto"/>
            <w:left w:val="none" w:sz="0" w:space="0" w:color="auto"/>
            <w:bottom w:val="none" w:sz="0" w:space="0" w:color="auto"/>
            <w:right w:val="none" w:sz="0" w:space="0" w:color="auto"/>
          </w:divBdr>
        </w:div>
        <w:div w:id="554393500">
          <w:marLeft w:val="1800"/>
          <w:marRight w:val="0"/>
          <w:marTop w:val="96"/>
          <w:marBottom w:val="0"/>
          <w:divBdr>
            <w:top w:val="none" w:sz="0" w:space="0" w:color="auto"/>
            <w:left w:val="none" w:sz="0" w:space="0" w:color="auto"/>
            <w:bottom w:val="none" w:sz="0" w:space="0" w:color="auto"/>
            <w:right w:val="none" w:sz="0" w:space="0" w:color="auto"/>
          </w:divBdr>
        </w:div>
        <w:div w:id="1119951433">
          <w:marLeft w:val="1166"/>
          <w:marRight w:val="0"/>
          <w:marTop w:val="202"/>
          <w:marBottom w:val="0"/>
          <w:divBdr>
            <w:top w:val="none" w:sz="0" w:space="0" w:color="auto"/>
            <w:left w:val="none" w:sz="0" w:space="0" w:color="auto"/>
            <w:bottom w:val="none" w:sz="0" w:space="0" w:color="auto"/>
            <w:right w:val="none" w:sz="0" w:space="0" w:color="auto"/>
          </w:divBdr>
        </w:div>
        <w:div w:id="2005814944">
          <w:marLeft w:val="547"/>
          <w:marRight w:val="0"/>
          <w:marTop w:val="154"/>
          <w:marBottom w:val="0"/>
          <w:divBdr>
            <w:top w:val="none" w:sz="0" w:space="0" w:color="auto"/>
            <w:left w:val="none" w:sz="0" w:space="0" w:color="auto"/>
            <w:bottom w:val="none" w:sz="0" w:space="0" w:color="auto"/>
            <w:right w:val="none" w:sz="0" w:space="0" w:color="auto"/>
          </w:divBdr>
        </w:div>
        <w:div w:id="822352328">
          <w:marLeft w:val="547"/>
          <w:marRight w:val="0"/>
          <w:marTop w:val="154"/>
          <w:marBottom w:val="0"/>
          <w:divBdr>
            <w:top w:val="none" w:sz="0" w:space="0" w:color="auto"/>
            <w:left w:val="none" w:sz="0" w:space="0" w:color="auto"/>
            <w:bottom w:val="none" w:sz="0" w:space="0" w:color="auto"/>
            <w:right w:val="none" w:sz="0" w:space="0" w:color="auto"/>
          </w:divBdr>
        </w:div>
        <w:div w:id="757481242">
          <w:marLeft w:val="547"/>
          <w:marRight w:val="0"/>
          <w:marTop w:val="307"/>
          <w:marBottom w:val="0"/>
          <w:divBdr>
            <w:top w:val="none" w:sz="0" w:space="0" w:color="auto"/>
            <w:left w:val="none" w:sz="0" w:space="0" w:color="auto"/>
            <w:bottom w:val="none" w:sz="0" w:space="0" w:color="auto"/>
            <w:right w:val="none" w:sz="0" w:space="0" w:color="auto"/>
          </w:divBdr>
        </w:div>
      </w:divsChild>
    </w:div>
    <w:div w:id="1771467268">
      <w:bodyDiv w:val="1"/>
      <w:marLeft w:val="0"/>
      <w:marRight w:val="0"/>
      <w:marTop w:val="0"/>
      <w:marBottom w:val="0"/>
      <w:divBdr>
        <w:top w:val="none" w:sz="0" w:space="0" w:color="auto"/>
        <w:left w:val="none" w:sz="0" w:space="0" w:color="auto"/>
        <w:bottom w:val="none" w:sz="0" w:space="0" w:color="auto"/>
        <w:right w:val="none" w:sz="0" w:space="0" w:color="auto"/>
      </w:divBdr>
    </w:div>
    <w:div w:id="1796949627">
      <w:bodyDiv w:val="1"/>
      <w:marLeft w:val="0"/>
      <w:marRight w:val="0"/>
      <w:marTop w:val="0"/>
      <w:marBottom w:val="0"/>
      <w:divBdr>
        <w:top w:val="none" w:sz="0" w:space="0" w:color="auto"/>
        <w:left w:val="none" w:sz="0" w:space="0" w:color="auto"/>
        <w:bottom w:val="none" w:sz="0" w:space="0" w:color="auto"/>
        <w:right w:val="none" w:sz="0" w:space="0" w:color="auto"/>
      </w:divBdr>
    </w:div>
    <w:div w:id="1811168693">
      <w:bodyDiv w:val="1"/>
      <w:marLeft w:val="0"/>
      <w:marRight w:val="0"/>
      <w:marTop w:val="0"/>
      <w:marBottom w:val="0"/>
      <w:divBdr>
        <w:top w:val="none" w:sz="0" w:space="0" w:color="auto"/>
        <w:left w:val="none" w:sz="0" w:space="0" w:color="auto"/>
        <w:bottom w:val="none" w:sz="0" w:space="0" w:color="auto"/>
        <w:right w:val="none" w:sz="0" w:space="0" w:color="auto"/>
      </w:divBdr>
    </w:div>
    <w:div w:id="1816144501">
      <w:bodyDiv w:val="1"/>
      <w:marLeft w:val="0"/>
      <w:marRight w:val="0"/>
      <w:marTop w:val="0"/>
      <w:marBottom w:val="0"/>
      <w:divBdr>
        <w:top w:val="none" w:sz="0" w:space="0" w:color="auto"/>
        <w:left w:val="none" w:sz="0" w:space="0" w:color="auto"/>
        <w:bottom w:val="none" w:sz="0" w:space="0" w:color="auto"/>
        <w:right w:val="none" w:sz="0" w:space="0" w:color="auto"/>
      </w:divBdr>
    </w:div>
    <w:div w:id="1827548085">
      <w:bodyDiv w:val="1"/>
      <w:marLeft w:val="0"/>
      <w:marRight w:val="0"/>
      <w:marTop w:val="0"/>
      <w:marBottom w:val="0"/>
      <w:divBdr>
        <w:top w:val="none" w:sz="0" w:space="0" w:color="auto"/>
        <w:left w:val="none" w:sz="0" w:space="0" w:color="auto"/>
        <w:bottom w:val="none" w:sz="0" w:space="0" w:color="auto"/>
        <w:right w:val="none" w:sz="0" w:space="0" w:color="auto"/>
      </w:divBdr>
    </w:div>
    <w:div w:id="1839882777">
      <w:bodyDiv w:val="1"/>
      <w:marLeft w:val="0"/>
      <w:marRight w:val="0"/>
      <w:marTop w:val="0"/>
      <w:marBottom w:val="0"/>
      <w:divBdr>
        <w:top w:val="none" w:sz="0" w:space="0" w:color="auto"/>
        <w:left w:val="none" w:sz="0" w:space="0" w:color="auto"/>
        <w:bottom w:val="none" w:sz="0" w:space="0" w:color="auto"/>
        <w:right w:val="none" w:sz="0" w:space="0" w:color="auto"/>
      </w:divBdr>
    </w:div>
    <w:div w:id="1841390561">
      <w:bodyDiv w:val="1"/>
      <w:marLeft w:val="0"/>
      <w:marRight w:val="0"/>
      <w:marTop w:val="0"/>
      <w:marBottom w:val="0"/>
      <w:divBdr>
        <w:top w:val="none" w:sz="0" w:space="0" w:color="auto"/>
        <w:left w:val="none" w:sz="0" w:space="0" w:color="auto"/>
        <w:bottom w:val="none" w:sz="0" w:space="0" w:color="auto"/>
        <w:right w:val="none" w:sz="0" w:space="0" w:color="auto"/>
      </w:divBdr>
    </w:div>
    <w:div w:id="1850606205">
      <w:bodyDiv w:val="1"/>
      <w:marLeft w:val="0"/>
      <w:marRight w:val="0"/>
      <w:marTop w:val="0"/>
      <w:marBottom w:val="0"/>
      <w:divBdr>
        <w:top w:val="none" w:sz="0" w:space="0" w:color="auto"/>
        <w:left w:val="none" w:sz="0" w:space="0" w:color="auto"/>
        <w:bottom w:val="none" w:sz="0" w:space="0" w:color="auto"/>
        <w:right w:val="none" w:sz="0" w:space="0" w:color="auto"/>
      </w:divBdr>
    </w:div>
    <w:div w:id="1855802768">
      <w:bodyDiv w:val="1"/>
      <w:marLeft w:val="0"/>
      <w:marRight w:val="0"/>
      <w:marTop w:val="0"/>
      <w:marBottom w:val="0"/>
      <w:divBdr>
        <w:top w:val="none" w:sz="0" w:space="0" w:color="auto"/>
        <w:left w:val="none" w:sz="0" w:space="0" w:color="auto"/>
        <w:bottom w:val="none" w:sz="0" w:space="0" w:color="auto"/>
        <w:right w:val="none" w:sz="0" w:space="0" w:color="auto"/>
      </w:divBdr>
    </w:div>
    <w:div w:id="1887985744">
      <w:bodyDiv w:val="1"/>
      <w:marLeft w:val="0"/>
      <w:marRight w:val="0"/>
      <w:marTop w:val="0"/>
      <w:marBottom w:val="0"/>
      <w:divBdr>
        <w:top w:val="none" w:sz="0" w:space="0" w:color="auto"/>
        <w:left w:val="none" w:sz="0" w:space="0" w:color="auto"/>
        <w:bottom w:val="none" w:sz="0" w:space="0" w:color="auto"/>
        <w:right w:val="none" w:sz="0" w:space="0" w:color="auto"/>
      </w:divBdr>
      <w:divsChild>
        <w:div w:id="1757745636">
          <w:marLeft w:val="547"/>
          <w:marRight w:val="0"/>
          <w:marTop w:val="154"/>
          <w:marBottom w:val="0"/>
          <w:divBdr>
            <w:top w:val="none" w:sz="0" w:space="0" w:color="auto"/>
            <w:left w:val="none" w:sz="0" w:space="0" w:color="auto"/>
            <w:bottom w:val="none" w:sz="0" w:space="0" w:color="auto"/>
            <w:right w:val="none" w:sz="0" w:space="0" w:color="auto"/>
          </w:divBdr>
        </w:div>
      </w:divsChild>
    </w:div>
    <w:div w:id="1897232947">
      <w:bodyDiv w:val="1"/>
      <w:marLeft w:val="0"/>
      <w:marRight w:val="0"/>
      <w:marTop w:val="0"/>
      <w:marBottom w:val="0"/>
      <w:divBdr>
        <w:top w:val="none" w:sz="0" w:space="0" w:color="auto"/>
        <w:left w:val="none" w:sz="0" w:space="0" w:color="auto"/>
        <w:bottom w:val="none" w:sz="0" w:space="0" w:color="auto"/>
        <w:right w:val="none" w:sz="0" w:space="0" w:color="auto"/>
      </w:divBdr>
    </w:div>
    <w:div w:id="1906333005">
      <w:bodyDiv w:val="1"/>
      <w:marLeft w:val="0"/>
      <w:marRight w:val="0"/>
      <w:marTop w:val="0"/>
      <w:marBottom w:val="0"/>
      <w:divBdr>
        <w:top w:val="none" w:sz="0" w:space="0" w:color="auto"/>
        <w:left w:val="none" w:sz="0" w:space="0" w:color="auto"/>
        <w:bottom w:val="none" w:sz="0" w:space="0" w:color="auto"/>
        <w:right w:val="none" w:sz="0" w:space="0" w:color="auto"/>
      </w:divBdr>
    </w:div>
    <w:div w:id="1926456758">
      <w:bodyDiv w:val="1"/>
      <w:marLeft w:val="0"/>
      <w:marRight w:val="0"/>
      <w:marTop w:val="0"/>
      <w:marBottom w:val="0"/>
      <w:divBdr>
        <w:top w:val="none" w:sz="0" w:space="0" w:color="auto"/>
        <w:left w:val="none" w:sz="0" w:space="0" w:color="auto"/>
        <w:bottom w:val="none" w:sz="0" w:space="0" w:color="auto"/>
        <w:right w:val="none" w:sz="0" w:space="0" w:color="auto"/>
      </w:divBdr>
      <w:divsChild>
        <w:div w:id="1515535761">
          <w:marLeft w:val="0"/>
          <w:marRight w:val="0"/>
          <w:marTop w:val="86"/>
          <w:marBottom w:val="0"/>
          <w:divBdr>
            <w:top w:val="none" w:sz="0" w:space="0" w:color="auto"/>
            <w:left w:val="none" w:sz="0" w:space="0" w:color="auto"/>
            <w:bottom w:val="none" w:sz="0" w:space="0" w:color="auto"/>
            <w:right w:val="none" w:sz="0" w:space="0" w:color="auto"/>
          </w:divBdr>
        </w:div>
        <w:div w:id="1487933611">
          <w:marLeft w:val="0"/>
          <w:marRight w:val="0"/>
          <w:marTop w:val="86"/>
          <w:marBottom w:val="0"/>
          <w:divBdr>
            <w:top w:val="none" w:sz="0" w:space="0" w:color="auto"/>
            <w:left w:val="none" w:sz="0" w:space="0" w:color="auto"/>
            <w:bottom w:val="none" w:sz="0" w:space="0" w:color="auto"/>
            <w:right w:val="none" w:sz="0" w:space="0" w:color="auto"/>
          </w:divBdr>
        </w:div>
      </w:divsChild>
    </w:div>
    <w:div w:id="1931810951">
      <w:bodyDiv w:val="1"/>
      <w:marLeft w:val="0"/>
      <w:marRight w:val="0"/>
      <w:marTop w:val="0"/>
      <w:marBottom w:val="0"/>
      <w:divBdr>
        <w:top w:val="none" w:sz="0" w:space="0" w:color="auto"/>
        <w:left w:val="none" w:sz="0" w:space="0" w:color="auto"/>
        <w:bottom w:val="none" w:sz="0" w:space="0" w:color="auto"/>
        <w:right w:val="none" w:sz="0" w:space="0" w:color="auto"/>
      </w:divBdr>
    </w:div>
    <w:div w:id="1945191858">
      <w:bodyDiv w:val="1"/>
      <w:marLeft w:val="0"/>
      <w:marRight w:val="0"/>
      <w:marTop w:val="0"/>
      <w:marBottom w:val="0"/>
      <w:divBdr>
        <w:top w:val="none" w:sz="0" w:space="0" w:color="auto"/>
        <w:left w:val="none" w:sz="0" w:space="0" w:color="auto"/>
        <w:bottom w:val="none" w:sz="0" w:space="0" w:color="auto"/>
        <w:right w:val="none" w:sz="0" w:space="0" w:color="auto"/>
      </w:divBdr>
    </w:div>
    <w:div w:id="1958413448">
      <w:bodyDiv w:val="1"/>
      <w:marLeft w:val="0"/>
      <w:marRight w:val="0"/>
      <w:marTop w:val="0"/>
      <w:marBottom w:val="0"/>
      <w:divBdr>
        <w:top w:val="none" w:sz="0" w:space="0" w:color="auto"/>
        <w:left w:val="none" w:sz="0" w:space="0" w:color="auto"/>
        <w:bottom w:val="none" w:sz="0" w:space="0" w:color="auto"/>
        <w:right w:val="none" w:sz="0" w:space="0" w:color="auto"/>
      </w:divBdr>
    </w:div>
    <w:div w:id="1991789887">
      <w:bodyDiv w:val="1"/>
      <w:marLeft w:val="0"/>
      <w:marRight w:val="0"/>
      <w:marTop w:val="0"/>
      <w:marBottom w:val="0"/>
      <w:divBdr>
        <w:top w:val="none" w:sz="0" w:space="0" w:color="auto"/>
        <w:left w:val="none" w:sz="0" w:space="0" w:color="auto"/>
        <w:bottom w:val="none" w:sz="0" w:space="0" w:color="auto"/>
        <w:right w:val="none" w:sz="0" w:space="0" w:color="auto"/>
      </w:divBdr>
    </w:div>
    <w:div w:id="2005627300">
      <w:bodyDiv w:val="1"/>
      <w:marLeft w:val="0"/>
      <w:marRight w:val="0"/>
      <w:marTop w:val="0"/>
      <w:marBottom w:val="0"/>
      <w:divBdr>
        <w:top w:val="none" w:sz="0" w:space="0" w:color="auto"/>
        <w:left w:val="none" w:sz="0" w:space="0" w:color="auto"/>
        <w:bottom w:val="none" w:sz="0" w:space="0" w:color="auto"/>
        <w:right w:val="none" w:sz="0" w:space="0" w:color="auto"/>
      </w:divBdr>
    </w:div>
    <w:div w:id="2015065050">
      <w:bodyDiv w:val="1"/>
      <w:marLeft w:val="0"/>
      <w:marRight w:val="0"/>
      <w:marTop w:val="0"/>
      <w:marBottom w:val="0"/>
      <w:divBdr>
        <w:top w:val="none" w:sz="0" w:space="0" w:color="auto"/>
        <w:left w:val="none" w:sz="0" w:space="0" w:color="auto"/>
        <w:bottom w:val="none" w:sz="0" w:space="0" w:color="auto"/>
        <w:right w:val="none" w:sz="0" w:space="0" w:color="auto"/>
      </w:divBdr>
    </w:div>
    <w:div w:id="2027250135">
      <w:bodyDiv w:val="1"/>
      <w:marLeft w:val="0"/>
      <w:marRight w:val="0"/>
      <w:marTop w:val="0"/>
      <w:marBottom w:val="0"/>
      <w:divBdr>
        <w:top w:val="none" w:sz="0" w:space="0" w:color="auto"/>
        <w:left w:val="none" w:sz="0" w:space="0" w:color="auto"/>
        <w:bottom w:val="none" w:sz="0" w:space="0" w:color="auto"/>
        <w:right w:val="none" w:sz="0" w:space="0" w:color="auto"/>
      </w:divBdr>
      <w:divsChild>
        <w:div w:id="601228379">
          <w:marLeft w:val="907"/>
          <w:marRight w:val="0"/>
          <w:marTop w:val="0"/>
          <w:marBottom w:val="0"/>
          <w:divBdr>
            <w:top w:val="none" w:sz="0" w:space="0" w:color="auto"/>
            <w:left w:val="none" w:sz="0" w:space="0" w:color="auto"/>
            <w:bottom w:val="none" w:sz="0" w:space="0" w:color="auto"/>
            <w:right w:val="none" w:sz="0" w:space="0" w:color="auto"/>
          </w:divBdr>
        </w:div>
        <w:div w:id="1155225929">
          <w:marLeft w:val="1987"/>
          <w:marRight w:val="0"/>
          <w:marTop w:val="0"/>
          <w:marBottom w:val="0"/>
          <w:divBdr>
            <w:top w:val="none" w:sz="0" w:space="0" w:color="auto"/>
            <w:left w:val="none" w:sz="0" w:space="0" w:color="auto"/>
            <w:bottom w:val="none" w:sz="0" w:space="0" w:color="auto"/>
            <w:right w:val="none" w:sz="0" w:space="0" w:color="auto"/>
          </w:divBdr>
        </w:div>
        <w:div w:id="321659205">
          <w:marLeft w:val="965"/>
          <w:marRight w:val="0"/>
          <w:marTop w:val="0"/>
          <w:marBottom w:val="0"/>
          <w:divBdr>
            <w:top w:val="none" w:sz="0" w:space="0" w:color="auto"/>
            <w:left w:val="none" w:sz="0" w:space="0" w:color="auto"/>
            <w:bottom w:val="none" w:sz="0" w:space="0" w:color="auto"/>
            <w:right w:val="none" w:sz="0" w:space="0" w:color="auto"/>
          </w:divBdr>
        </w:div>
      </w:divsChild>
    </w:div>
    <w:div w:id="2031293570">
      <w:bodyDiv w:val="1"/>
      <w:marLeft w:val="0"/>
      <w:marRight w:val="0"/>
      <w:marTop w:val="0"/>
      <w:marBottom w:val="0"/>
      <w:divBdr>
        <w:top w:val="none" w:sz="0" w:space="0" w:color="auto"/>
        <w:left w:val="none" w:sz="0" w:space="0" w:color="auto"/>
        <w:bottom w:val="none" w:sz="0" w:space="0" w:color="auto"/>
        <w:right w:val="none" w:sz="0" w:space="0" w:color="auto"/>
      </w:divBdr>
    </w:div>
    <w:div w:id="2040465819">
      <w:bodyDiv w:val="1"/>
      <w:marLeft w:val="0"/>
      <w:marRight w:val="0"/>
      <w:marTop w:val="0"/>
      <w:marBottom w:val="0"/>
      <w:divBdr>
        <w:top w:val="none" w:sz="0" w:space="0" w:color="auto"/>
        <w:left w:val="none" w:sz="0" w:space="0" w:color="auto"/>
        <w:bottom w:val="none" w:sz="0" w:space="0" w:color="auto"/>
        <w:right w:val="none" w:sz="0" w:space="0" w:color="auto"/>
      </w:divBdr>
    </w:div>
    <w:div w:id="2061897654">
      <w:bodyDiv w:val="1"/>
      <w:marLeft w:val="0"/>
      <w:marRight w:val="0"/>
      <w:marTop w:val="0"/>
      <w:marBottom w:val="0"/>
      <w:divBdr>
        <w:top w:val="none" w:sz="0" w:space="0" w:color="auto"/>
        <w:left w:val="none" w:sz="0" w:space="0" w:color="auto"/>
        <w:bottom w:val="none" w:sz="0" w:space="0" w:color="auto"/>
        <w:right w:val="none" w:sz="0" w:space="0" w:color="auto"/>
      </w:divBdr>
    </w:div>
    <w:div w:id="2063478472">
      <w:bodyDiv w:val="1"/>
      <w:marLeft w:val="0"/>
      <w:marRight w:val="0"/>
      <w:marTop w:val="0"/>
      <w:marBottom w:val="0"/>
      <w:divBdr>
        <w:top w:val="none" w:sz="0" w:space="0" w:color="auto"/>
        <w:left w:val="none" w:sz="0" w:space="0" w:color="auto"/>
        <w:bottom w:val="none" w:sz="0" w:space="0" w:color="auto"/>
        <w:right w:val="none" w:sz="0" w:space="0" w:color="auto"/>
      </w:divBdr>
    </w:div>
    <w:div w:id="2074965526">
      <w:bodyDiv w:val="1"/>
      <w:marLeft w:val="0"/>
      <w:marRight w:val="0"/>
      <w:marTop w:val="0"/>
      <w:marBottom w:val="0"/>
      <w:divBdr>
        <w:top w:val="none" w:sz="0" w:space="0" w:color="auto"/>
        <w:left w:val="none" w:sz="0" w:space="0" w:color="auto"/>
        <w:bottom w:val="none" w:sz="0" w:space="0" w:color="auto"/>
        <w:right w:val="none" w:sz="0" w:space="0" w:color="auto"/>
      </w:divBdr>
      <w:divsChild>
        <w:div w:id="1520702611">
          <w:marLeft w:val="0"/>
          <w:marRight w:val="0"/>
          <w:marTop w:val="168"/>
          <w:marBottom w:val="0"/>
          <w:divBdr>
            <w:top w:val="none" w:sz="0" w:space="0" w:color="auto"/>
            <w:left w:val="none" w:sz="0" w:space="0" w:color="auto"/>
            <w:bottom w:val="none" w:sz="0" w:space="0" w:color="auto"/>
            <w:right w:val="none" w:sz="0" w:space="0" w:color="auto"/>
          </w:divBdr>
        </w:div>
        <w:div w:id="1173184203">
          <w:marLeft w:val="720"/>
          <w:marRight w:val="0"/>
          <w:marTop w:val="144"/>
          <w:marBottom w:val="0"/>
          <w:divBdr>
            <w:top w:val="none" w:sz="0" w:space="0" w:color="auto"/>
            <w:left w:val="none" w:sz="0" w:space="0" w:color="auto"/>
            <w:bottom w:val="none" w:sz="0" w:space="0" w:color="auto"/>
            <w:right w:val="none" w:sz="0" w:space="0" w:color="auto"/>
          </w:divBdr>
        </w:div>
        <w:div w:id="1200044287">
          <w:marLeft w:val="720"/>
          <w:marRight w:val="0"/>
          <w:marTop w:val="144"/>
          <w:marBottom w:val="0"/>
          <w:divBdr>
            <w:top w:val="none" w:sz="0" w:space="0" w:color="auto"/>
            <w:left w:val="none" w:sz="0" w:space="0" w:color="auto"/>
            <w:bottom w:val="none" w:sz="0" w:space="0" w:color="auto"/>
            <w:right w:val="none" w:sz="0" w:space="0" w:color="auto"/>
          </w:divBdr>
        </w:div>
        <w:div w:id="1846019887">
          <w:marLeft w:val="0"/>
          <w:marRight w:val="0"/>
          <w:marTop w:val="168"/>
          <w:marBottom w:val="0"/>
          <w:divBdr>
            <w:top w:val="none" w:sz="0" w:space="0" w:color="auto"/>
            <w:left w:val="none" w:sz="0" w:space="0" w:color="auto"/>
            <w:bottom w:val="none" w:sz="0" w:space="0" w:color="auto"/>
            <w:right w:val="none" w:sz="0" w:space="0" w:color="auto"/>
          </w:divBdr>
        </w:div>
        <w:div w:id="587999696">
          <w:marLeft w:val="720"/>
          <w:marRight w:val="0"/>
          <w:marTop w:val="144"/>
          <w:marBottom w:val="0"/>
          <w:divBdr>
            <w:top w:val="none" w:sz="0" w:space="0" w:color="auto"/>
            <w:left w:val="none" w:sz="0" w:space="0" w:color="auto"/>
            <w:bottom w:val="none" w:sz="0" w:space="0" w:color="auto"/>
            <w:right w:val="none" w:sz="0" w:space="0" w:color="auto"/>
          </w:divBdr>
        </w:div>
        <w:div w:id="1325432717">
          <w:marLeft w:val="720"/>
          <w:marRight w:val="0"/>
          <w:marTop w:val="144"/>
          <w:marBottom w:val="0"/>
          <w:divBdr>
            <w:top w:val="none" w:sz="0" w:space="0" w:color="auto"/>
            <w:left w:val="none" w:sz="0" w:space="0" w:color="auto"/>
            <w:bottom w:val="none" w:sz="0" w:space="0" w:color="auto"/>
            <w:right w:val="none" w:sz="0" w:space="0" w:color="auto"/>
          </w:divBdr>
        </w:div>
      </w:divsChild>
    </w:div>
    <w:div w:id="2095085229">
      <w:bodyDiv w:val="1"/>
      <w:marLeft w:val="0"/>
      <w:marRight w:val="0"/>
      <w:marTop w:val="0"/>
      <w:marBottom w:val="0"/>
      <w:divBdr>
        <w:top w:val="none" w:sz="0" w:space="0" w:color="auto"/>
        <w:left w:val="none" w:sz="0" w:space="0" w:color="auto"/>
        <w:bottom w:val="none" w:sz="0" w:space="0" w:color="auto"/>
        <w:right w:val="none" w:sz="0" w:space="0" w:color="auto"/>
      </w:divBdr>
    </w:div>
    <w:div w:id="2116056306">
      <w:bodyDiv w:val="1"/>
      <w:marLeft w:val="0"/>
      <w:marRight w:val="0"/>
      <w:marTop w:val="0"/>
      <w:marBottom w:val="0"/>
      <w:divBdr>
        <w:top w:val="none" w:sz="0" w:space="0" w:color="auto"/>
        <w:left w:val="none" w:sz="0" w:space="0" w:color="auto"/>
        <w:bottom w:val="none" w:sz="0" w:space="0" w:color="auto"/>
        <w:right w:val="none" w:sz="0" w:space="0" w:color="auto"/>
      </w:divBdr>
    </w:div>
    <w:div w:id="2129663683">
      <w:bodyDiv w:val="1"/>
      <w:marLeft w:val="0"/>
      <w:marRight w:val="0"/>
      <w:marTop w:val="0"/>
      <w:marBottom w:val="0"/>
      <w:divBdr>
        <w:top w:val="none" w:sz="0" w:space="0" w:color="auto"/>
        <w:left w:val="none" w:sz="0" w:space="0" w:color="auto"/>
        <w:bottom w:val="none" w:sz="0" w:space="0" w:color="auto"/>
        <w:right w:val="none" w:sz="0" w:space="0" w:color="auto"/>
      </w:divBdr>
    </w:div>
    <w:div w:id="2135753219">
      <w:bodyDiv w:val="1"/>
      <w:marLeft w:val="0"/>
      <w:marRight w:val="0"/>
      <w:marTop w:val="0"/>
      <w:marBottom w:val="0"/>
      <w:divBdr>
        <w:top w:val="none" w:sz="0" w:space="0" w:color="auto"/>
        <w:left w:val="none" w:sz="0" w:space="0" w:color="auto"/>
        <w:bottom w:val="none" w:sz="0" w:space="0" w:color="auto"/>
        <w:right w:val="none" w:sz="0" w:space="0" w:color="auto"/>
      </w:divBdr>
    </w:div>
    <w:div w:id="2146895715">
      <w:bodyDiv w:val="1"/>
      <w:marLeft w:val="0"/>
      <w:marRight w:val="0"/>
      <w:marTop w:val="0"/>
      <w:marBottom w:val="0"/>
      <w:divBdr>
        <w:top w:val="none" w:sz="0" w:space="0" w:color="auto"/>
        <w:left w:val="none" w:sz="0" w:space="0" w:color="auto"/>
        <w:bottom w:val="none" w:sz="0" w:space="0" w:color="auto"/>
        <w:right w:val="none" w:sz="0" w:space="0" w:color="auto"/>
      </w:divBdr>
      <w:divsChild>
        <w:div w:id="462576671">
          <w:marLeft w:val="360"/>
          <w:marRight w:val="0"/>
          <w:marTop w:val="86"/>
          <w:marBottom w:val="0"/>
          <w:divBdr>
            <w:top w:val="none" w:sz="0" w:space="0" w:color="auto"/>
            <w:left w:val="none" w:sz="0" w:space="0" w:color="auto"/>
            <w:bottom w:val="none" w:sz="0" w:space="0" w:color="auto"/>
            <w:right w:val="none" w:sz="0" w:space="0" w:color="auto"/>
          </w:divBdr>
        </w:div>
        <w:div w:id="204218824">
          <w:marLeft w:val="360"/>
          <w:marRight w:val="0"/>
          <w:marTop w:val="86"/>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63" Type="http://schemas.openxmlformats.org/officeDocument/2006/relationships/image" Target="media/image54.jpeg"/><Relationship Id="rId64" Type="http://schemas.openxmlformats.org/officeDocument/2006/relationships/image" Target="media/image55.jpeg"/><Relationship Id="rId65" Type="http://schemas.openxmlformats.org/officeDocument/2006/relationships/image" Target="media/image56.jpeg"/><Relationship Id="rId66" Type="http://schemas.openxmlformats.org/officeDocument/2006/relationships/image" Target="media/image57.jpeg"/><Relationship Id="rId67" Type="http://schemas.openxmlformats.org/officeDocument/2006/relationships/image" Target="media/image58.jpeg"/><Relationship Id="rId68" Type="http://schemas.openxmlformats.org/officeDocument/2006/relationships/image" Target="media/image59.jpeg"/><Relationship Id="rId69" Type="http://schemas.openxmlformats.org/officeDocument/2006/relationships/image" Target="media/image60.jpeg"/><Relationship Id="rId50" Type="http://schemas.openxmlformats.org/officeDocument/2006/relationships/image" Target="media/image41.jpeg"/><Relationship Id="rId51" Type="http://schemas.openxmlformats.org/officeDocument/2006/relationships/image" Target="media/image42.jpeg"/><Relationship Id="rId52" Type="http://schemas.openxmlformats.org/officeDocument/2006/relationships/image" Target="media/image43.jpeg"/><Relationship Id="rId53" Type="http://schemas.openxmlformats.org/officeDocument/2006/relationships/image" Target="media/image44.jpeg"/><Relationship Id="rId54" Type="http://schemas.openxmlformats.org/officeDocument/2006/relationships/image" Target="media/image45.jpeg"/><Relationship Id="rId55" Type="http://schemas.openxmlformats.org/officeDocument/2006/relationships/image" Target="media/image46.jpeg"/><Relationship Id="rId56" Type="http://schemas.openxmlformats.org/officeDocument/2006/relationships/image" Target="media/image47.jpeg"/><Relationship Id="rId57" Type="http://schemas.openxmlformats.org/officeDocument/2006/relationships/image" Target="media/image48.jpeg"/><Relationship Id="rId58" Type="http://schemas.openxmlformats.org/officeDocument/2006/relationships/image" Target="media/image49.png"/><Relationship Id="rId59" Type="http://schemas.openxmlformats.org/officeDocument/2006/relationships/image" Target="media/image50.jpeg"/><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jpeg"/><Relationship Id="rId45" Type="http://schemas.openxmlformats.org/officeDocument/2006/relationships/image" Target="media/image36.jpe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jpeg"/><Relationship Id="rId49" Type="http://schemas.openxmlformats.org/officeDocument/2006/relationships/image" Target="media/image40.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1.png"/><Relationship Id="rId33" Type="http://schemas.openxmlformats.org/officeDocument/2006/relationships/image" Target="media/image24.png"/><Relationship Id="rId34" Type="http://schemas.openxmlformats.org/officeDocument/2006/relationships/image" Target="media/image25.jpe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jpeg"/><Relationship Id="rId39" Type="http://schemas.openxmlformats.org/officeDocument/2006/relationships/image" Target="media/image30.png"/><Relationship Id="rId80" Type="http://schemas.openxmlformats.org/officeDocument/2006/relationships/fontTable" Target="fontTable.xml"/><Relationship Id="rId81" Type="http://schemas.openxmlformats.org/officeDocument/2006/relationships/theme" Target="theme/theme1.xml"/><Relationship Id="rId70" Type="http://schemas.openxmlformats.org/officeDocument/2006/relationships/image" Target="media/image61.jpeg"/><Relationship Id="rId71" Type="http://schemas.openxmlformats.org/officeDocument/2006/relationships/image" Target="media/image62.jpeg"/><Relationship Id="rId72" Type="http://schemas.openxmlformats.org/officeDocument/2006/relationships/image" Target="media/image63.jpe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jpe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7.jpeg"/><Relationship Id="rId28" Type="http://schemas.openxmlformats.org/officeDocument/2006/relationships/image" Target="media/image19.png"/><Relationship Id="rId29" Type="http://schemas.openxmlformats.org/officeDocument/2006/relationships/image" Target="media/image20.png"/><Relationship Id="rId73" Type="http://schemas.openxmlformats.org/officeDocument/2006/relationships/image" Target="media/image64.jpeg"/><Relationship Id="rId74" Type="http://schemas.openxmlformats.org/officeDocument/2006/relationships/image" Target="media/image65.jpeg"/><Relationship Id="rId75" Type="http://schemas.openxmlformats.org/officeDocument/2006/relationships/image" Target="media/image66.jpeg"/><Relationship Id="rId76" Type="http://schemas.openxmlformats.org/officeDocument/2006/relationships/image" Target="media/image67.jpeg"/><Relationship Id="rId77" Type="http://schemas.openxmlformats.org/officeDocument/2006/relationships/image" Target="media/image68.jpeg"/><Relationship Id="rId78" Type="http://schemas.openxmlformats.org/officeDocument/2006/relationships/image" Target="media/image69.jpeg"/><Relationship Id="rId79" Type="http://schemas.openxmlformats.org/officeDocument/2006/relationships/header" Target="header1.xml"/><Relationship Id="rId60" Type="http://schemas.openxmlformats.org/officeDocument/2006/relationships/image" Target="media/image51.jpeg"/><Relationship Id="rId61" Type="http://schemas.openxmlformats.org/officeDocument/2006/relationships/image" Target="media/image52.jpeg"/><Relationship Id="rId62" Type="http://schemas.openxmlformats.org/officeDocument/2006/relationships/image" Target="media/image53.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322269-B2B2-3347-AEF3-F38E4737C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34</Pages>
  <Words>11049</Words>
  <Characters>62980</Characters>
  <Application>Microsoft Macintosh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
    </vt:vector>
  </TitlesOfParts>
  <Manager/>
  <Company>University of Toledo College of Medicine</Company>
  <LinksUpToDate>false</LinksUpToDate>
  <CharactersWithSpaces>73882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2</cp:revision>
  <dcterms:created xsi:type="dcterms:W3CDTF">2013-09-30T01:33:00Z</dcterms:created>
  <dcterms:modified xsi:type="dcterms:W3CDTF">2013-09-30T01:33:00Z</dcterms:modified>
  <cp:category/>
</cp:coreProperties>
</file>